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692" w:rsidRPr="0006784C" w:rsidRDefault="009B5692" w:rsidP="00A31AA5">
      <w:pPr>
        <w:pBdr>
          <w:top w:val="single" w:sz="24" w:space="15" w:color="auto"/>
          <w:left w:val="single" w:sz="24" w:space="4" w:color="auto"/>
          <w:bottom w:val="single" w:sz="24" w:space="0" w:color="auto"/>
          <w:right w:val="single" w:sz="24" w:space="15" w:color="auto"/>
        </w:pBdr>
        <w:jc w:val="center"/>
        <w:rPr>
          <w:b/>
          <w:sz w:val="32"/>
          <w:szCs w:val="32"/>
        </w:rPr>
      </w:pPr>
      <w:r w:rsidRPr="0006784C">
        <w:rPr>
          <w:b/>
          <w:sz w:val="32"/>
          <w:szCs w:val="32"/>
          <w:u w:val="single"/>
        </w:rPr>
        <w:t>PROCESSO LICITATORIO Nº 0</w:t>
      </w:r>
      <w:r w:rsidR="008F0759">
        <w:rPr>
          <w:b/>
          <w:sz w:val="32"/>
          <w:szCs w:val="32"/>
          <w:u w:val="single"/>
        </w:rPr>
        <w:t>6</w:t>
      </w:r>
      <w:r w:rsidR="009E6E1F">
        <w:rPr>
          <w:b/>
          <w:sz w:val="32"/>
          <w:szCs w:val="32"/>
          <w:u w:val="single"/>
        </w:rPr>
        <w:t>0</w:t>
      </w:r>
      <w:r w:rsidRPr="0006784C">
        <w:rPr>
          <w:b/>
          <w:sz w:val="32"/>
          <w:szCs w:val="32"/>
          <w:u w:val="single"/>
        </w:rPr>
        <w:t>/2021</w:t>
      </w:r>
    </w:p>
    <w:p w:rsidR="009B5692" w:rsidRPr="0006784C" w:rsidRDefault="009B5692" w:rsidP="00A31AA5">
      <w:pPr>
        <w:pBdr>
          <w:top w:val="single" w:sz="24" w:space="15" w:color="auto"/>
          <w:left w:val="single" w:sz="24" w:space="4" w:color="auto"/>
          <w:bottom w:val="single" w:sz="24" w:space="0" w:color="auto"/>
          <w:right w:val="single" w:sz="24" w:space="15" w:color="auto"/>
        </w:pBdr>
        <w:jc w:val="center"/>
        <w:rPr>
          <w:b/>
          <w:sz w:val="32"/>
          <w:szCs w:val="32"/>
        </w:rPr>
      </w:pPr>
      <w:r w:rsidRPr="0006784C">
        <w:rPr>
          <w:b/>
          <w:sz w:val="32"/>
          <w:szCs w:val="32"/>
          <w:u w:val="single"/>
        </w:rPr>
        <w:t>TOMADA DE PREÇOS Nº 001/2021</w:t>
      </w:r>
    </w:p>
    <w:p w:rsidR="009B5692" w:rsidRPr="0006784C" w:rsidRDefault="009B5692" w:rsidP="00A31AA5">
      <w:pPr>
        <w:pBdr>
          <w:top w:val="single" w:sz="24" w:space="15" w:color="auto"/>
          <w:left w:val="single" w:sz="24" w:space="4" w:color="auto"/>
          <w:bottom w:val="single" w:sz="24" w:space="0" w:color="auto"/>
          <w:right w:val="single" w:sz="24" w:space="15" w:color="auto"/>
        </w:pBdr>
        <w:jc w:val="center"/>
        <w:rPr>
          <w:b/>
          <w:sz w:val="32"/>
          <w:szCs w:val="32"/>
        </w:rPr>
      </w:pPr>
      <w:r w:rsidRPr="0006784C">
        <w:rPr>
          <w:b/>
          <w:sz w:val="32"/>
          <w:szCs w:val="32"/>
          <w:u w:val="single"/>
        </w:rPr>
        <w:t>EDITAL Nº 00</w:t>
      </w:r>
      <w:r>
        <w:rPr>
          <w:b/>
          <w:sz w:val="32"/>
          <w:szCs w:val="32"/>
          <w:u w:val="single"/>
        </w:rPr>
        <w:t>1</w:t>
      </w:r>
      <w:r w:rsidRPr="0006784C">
        <w:rPr>
          <w:b/>
          <w:sz w:val="32"/>
          <w:szCs w:val="32"/>
          <w:u w:val="single"/>
        </w:rPr>
        <w:t>/2021</w:t>
      </w:r>
    </w:p>
    <w:p w:rsidR="009B5692" w:rsidRDefault="005B34C5" w:rsidP="00A31AA5">
      <w:pPr>
        <w:pBdr>
          <w:top w:val="single" w:sz="24" w:space="15" w:color="auto"/>
          <w:left w:val="single" w:sz="24" w:space="4" w:color="auto"/>
          <w:bottom w:val="single" w:sz="24" w:space="0" w:color="auto"/>
          <w:right w:val="single" w:sz="24" w:space="15" w:color="auto"/>
        </w:pBdr>
        <w:jc w:val="both"/>
        <w:rPr>
          <w:b/>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73.95pt;margin-top:8.1pt;width:321.95pt;height:435.3pt;z-index:-251656704">
            <v:imagedata r:id="rId8" o:title="" gain="19661f" blacklevel="22938f"/>
          </v:shape>
          <o:OLEObject Type="Embed" ProgID="CorelDraw.Graphic.8" ShapeID="_x0000_s1030" DrawAspect="Content" ObjectID="_1688448255" r:id="rId9"/>
        </w:pict>
      </w:r>
    </w:p>
    <w:p w:rsidR="009B5692" w:rsidRDefault="009B5692" w:rsidP="00A31AA5">
      <w:pPr>
        <w:pBdr>
          <w:top w:val="single" w:sz="24" w:space="15" w:color="auto"/>
          <w:left w:val="single" w:sz="24" w:space="4" w:color="auto"/>
          <w:bottom w:val="single" w:sz="24" w:space="0" w:color="auto"/>
          <w:right w:val="single" w:sz="24" w:space="15" w:color="auto"/>
        </w:pBdr>
        <w:jc w:val="both"/>
        <w:rPr>
          <w:b/>
        </w:rPr>
      </w:pPr>
    </w:p>
    <w:p w:rsidR="009B5692" w:rsidRPr="009E6E1F" w:rsidRDefault="009B5692" w:rsidP="00A31AA5">
      <w:pPr>
        <w:pBdr>
          <w:top w:val="single" w:sz="24" w:space="15" w:color="auto"/>
          <w:left w:val="single" w:sz="24" w:space="4" w:color="auto"/>
          <w:bottom w:val="single" w:sz="24" w:space="0" w:color="auto"/>
          <w:right w:val="single" w:sz="24" w:space="15" w:color="auto"/>
        </w:pBdr>
        <w:spacing w:line="360" w:lineRule="auto"/>
        <w:jc w:val="both"/>
        <w:rPr>
          <w:b/>
          <w:sz w:val="22"/>
          <w:szCs w:val="22"/>
        </w:rPr>
      </w:pPr>
      <w:r w:rsidRPr="009E6E1F">
        <w:rPr>
          <w:b/>
          <w:sz w:val="22"/>
          <w:szCs w:val="22"/>
          <w:u w:val="single"/>
        </w:rPr>
        <w:t>OBJETO</w:t>
      </w:r>
      <w:r w:rsidRPr="009E6E1F">
        <w:rPr>
          <w:b/>
          <w:sz w:val="22"/>
          <w:szCs w:val="22"/>
        </w:rPr>
        <w:t>:</w:t>
      </w:r>
      <w:r w:rsidRPr="009E6E1F">
        <w:rPr>
          <w:sz w:val="22"/>
          <w:szCs w:val="22"/>
        </w:rPr>
        <w:t xml:space="preserve"> </w:t>
      </w:r>
      <w:r w:rsidRPr="009E6E1F">
        <w:rPr>
          <w:b/>
          <w:sz w:val="22"/>
          <w:szCs w:val="22"/>
        </w:rPr>
        <w:t>“</w:t>
      </w:r>
      <w:r w:rsidR="009E6E1F" w:rsidRPr="009E6E1F">
        <w:rPr>
          <w:b/>
          <w:sz w:val="22"/>
          <w:szCs w:val="22"/>
        </w:rPr>
        <w:t>Contratação de Empresa Especializada para Execução de Obra de Construção de Elevador, Tipo Plataforma, na Câmara Municipal de Cássia/MG</w:t>
      </w:r>
      <w:r w:rsidRPr="009E6E1F">
        <w:rPr>
          <w:b/>
          <w:sz w:val="22"/>
          <w:szCs w:val="22"/>
        </w:rPr>
        <w:t>”.</w:t>
      </w:r>
    </w:p>
    <w:p w:rsidR="009B5692" w:rsidRPr="00453519" w:rsidRDefault="009B5692" w:rsidP="00A31AA5">
      <w:pPr>
        <w:pBdr>
          <w:top w:val="single" w:sz="24" w:space="15" w:color="auto"/>
          <w:left w:val="single" w:sz="24" w:space="4" w:color="auto"/>
          <w:bottom w:val="single" w:sz="24" w:space="0" w:color="auto"/>
          <w:right w:val="single" w:sz="24" w:space="15" w:color="auto"/>
        </w:pBdr>
        <w:jc w:val="both"/>
        <w:rPr>
          <w:b/>
        </w:rPr>
      </w:pPr>
    </w:p>
    <w:p w:rsidR="009B5692" w:rsidRPr="00453519" w:rsidRDefault="009B5692" w:rsidP="00A31AA5">
      <w:pPr>
        <w:pBdr>
          <w:top w:val="single" w:sz="24" w:space="15" w:color="auto"/>
          <w:left w:val="single" w:sz="24" w:space="4" w:color="auto"/>
          <w:bottom w:val="single" w:sz="24" w:space="0" w:color="auto"/>
          <w:right w:val="single" w:sz="24" w:space="15" w:color="auto"/>
        </w:pBdr>
        <w:jc w:val="both"/>
        <w:rPr>
          <w:b/>
        </w:rPr>
      </w:pPr>
      <w:r w:rsidRPr="00453519">
        <w:rPr>
          <w:b/>
        </w:rPr>
        <w:t xml:space="preserve">LOCAL: </w:t>
      </w:r>
      <w:r w:rsidR="008F0759" w:rsidRPr="008F0759">
        <w:rPr>
          <w:b/>
          <w:color w:val="0000FF"/>
          <w:highlight w:val="yellow"/>
          <w:u w:val="single"/>
        </w:rPr>
        <w:t xml:space="preserve">CÂMARA </w:t>
      </w:r>
      <w:r w:rsidRPr="008F0759">
        <w:rPr>
          <w:b/>
          <w:color w:val="0000FF"/>
          <w:highlight w:val="yellow"/>
          <w:u w:val="single"/>
        </w:rPr>
        <w:t>MUNICIPAL DE CÁSSIA – SALA DE LICITAÇÕES</w:t>
      </w:r>
      <w:r w:rsidR="00516E85">
        <w:rPr>
          <w:b/>
          <w:color w:val="0000FF"/>
          <w:highlight w:val="yellow"/>
          <w:u w:val="single"/>
        </w:rPr>
        <w:t xml:space="preserve"> (</w:t>
      </w:r>
      <w:r w:rsidR="00516E85" w:rsidRPr="008F0759">
        <w:rPr>
          <w:rFonts w:eastAsia="Arial Unicode MS"/>
          <w:b/>
          <w:color w:val="0000FF"/>
          <w:highlight w:val="yellow"/>
          <w:u w:val="single"/>
        </w:rPr>
        <w:t>Praça Juscelino Kubitschek, 108 - Centro / Praça do Antigo Fórum</w:t>
      </w:r>
      <w:r w:rsidR="00516E85">
        <w:rPr>
          <w:rFonts w:eastAsia="Arial Unicode MS"/>
          <w:b/>
          <w:color w:val="0000FF"/>
          <w:highlight w:val="yellow"/>
          <w:u w:val="single"/>
        </w:rPr>
        <w:t>)</w:t>
      </w:r>
      <w:r w:rsidRPr="008F0759">
        <w:rPr>
          <w:b/>
          <w:color w:val="0000FF"/>
          <w:highlight w:val="yellow"/>
          <w:u w:val="single"/>
        </w:rPr>
        <w:t>.</w:t>
      </w:r>
    </w:p>
    <w:p w:rsidR="009B5692" w:rsidRDefault="009B5692" w:rsidP="00A31AA5">
      <w:pPr>
        <w:pBdr>
          <w:top w:val="single" w:sz="24" w:space="15" w:color="auto"/>
          <w:left w:val="single" w:sz="24" w:space="4" w:color="auto"/>
          <w:bottom w:val="single" w:sz="24" w:space="0" w:color="auto"/>
          <w:right w:val="single" w:sz="24" w:space="15" w:color="auto"/>
        </w:pBdr>
        <w:jc w:val="both"/>
        <w:rPr>
          <w:b/>
        </w:rPr>
      </w:pPr>
    </w:p>
    <w:p w:rsidR="009B5692" w:rsidRPr="00453519" w:rsidRDefault="009B5692" w:rsidP="00A31AA5">
      <w:pPr>
        <w:pBdr>
          <w:top w:val="single" w:sz="24" w:space="15" w:color="auto"/>
          <w:left w:val="single" w:sz="24" w:space="4" w:color="auto"/>
          <w:bottom w:val="single" w:sz="24" w:space="0" w:color="auto"/>
          <w:right w:val="single" w:sz="24" w:space="15" w:color="auto"/>
        </w:pBdr>
        <w:jc w:val="both"/>
        <w:rPr>
          <w:b/>
        </w:rPr>
      </w:pPr>
    </w:p>
    <w:p w:rsidR="009B5692" w:rsidRPr="00453519" w:rsidRDefault="009B5692" w:rsidP="00A31AA5">
      <w:pPr>
        <w:pBdr>
          <w:top w:val="single" w:sz="24" w:space="15" w:color="auto"/>
          <w:left w:val="single" w:sz="24" w:space="4" w:color="auto"/>
          <w:bottom w:val="single" w:sz="24" w:space="0" w:color="auto"/>
          <w:right w:val="single" w:sz="24" w:space="15" w:color="auto"/>
        </w:pBdr>
        <w:jc w:val="both"/>
        <w:rPr>
          <w:b/>
        </w:rPr>
      </w:pPr>
      <w:r w:rsidRPr="00453519">
        <w:rPr>
          <w:b/>
        </w:rPr>
        <w:t xml:space="preserve">DATA: </w:t>
      </w:r>
      <w:r w:rsidRPr="00195851">
        <w:rPr>
          <w:b/>
          <w:color w:val="0000FF"/>
          <w:highlight w:val="yellow"/>
          <w:u w:val="single"/>
        </w:rPr>
        <w:t>1</w:t>
      </w:r>
      <w:r w:rsidR="00C17926" w:rsidRPr="00195851">
        <w:rPr>
          <w:b/>
          <w:color w:val="0000FF"/>
          <w:highlight w:val="yellow"/>
          <w:u w:val="single"/>
        </w:rPr>
        <w:t>9</w:t>
      </w:r>
      <w:r w:rsidRPr="00195851">
        <w:rPr>
          <w:b/>
          <w:color w:val="0000FF"/>
          <w:highlight w:val="yellow"/>
          <w:u w:val="single"/>
        </w:rPr>
        <w:t>/0</w:t>
      </w:r>
      <w:r w:rsidR="00C17926" w:rsidRPr="00195851">
        <w:rPr>
          <w:b/>
          <w:color w:val="0000FF"/>
          <w:highlight w:val="yellow"/>
          <w:u w:val="single"/>
        </w:rPr>
        <w:t>8</w:t>
      </w:r>
      <w:r w:rsidRPr="00195851">
        <w:rPr>
          <w:b/>
          <w:color w:val="0000FF"/>
          <w:highlight w:val="yellow"/>
          <w:u w:val="single"/>
        </w:rPr>
        <w:t>/2021</w:t>
      </w:r>
    </w:p>
    <w:p w:rsidR="009B5692" w:rsidRDefault="009B5692" w:rsidP="00A31AA5">
      <w:pPr>
        <w:pBdr>
          <w:top w:val="single" w:sz="24" w:space="15" w:color="auto"/>
          <w:left w:val="single" w:sz="24" w:space="4" w:color="auto"/>
          <w:bottom w:val="single" w:sz="24" w:space="0" w:color="auto"/>
          <w:right w:val="single" w:sz="24" w:space="15" w:color="auto"/>
        </w:pBdr>
        <w:jc w:val="both"/>
        <w:rPr>
          <w:b/>
        </w:rPr>
      </w:pPr>
    </w:p>
    <w:p w:rsidR="009B5692" w:rsidRPr="00453519" w:rsidRDefault="009B5692" w:rsidP="00A31AA5">
      <w:pPr>
        <w:pBdr>
          <w:top w:val="single" w:sz="24" w:space="15" w:color="auto"/>
          <w:left w:val="single" w:sz="24" w:space="4" w:color="auto"/>
          <w:bottom w:val="single" w:sz="24" w:space="0" w:color="auto"/>
          <w:right w:val="single" w:sz="24" w:space="15" w:color="auto"/>
        </w:pBdr>
        <w:jc w:val="both"/>
        <w:rPr>
          <w:b/>
        </w:rPr>
      </w:pPr>
    </w:p>
    <w:p w:rsidR="009B5692" w:rsidRPr="00453519" w:rsidRDefault="009B5692" w:rsidP="00A31AA5">
      <w:pPr>
        <w:pBdr>
          <w:top w:val="single" w:sz="24" w:space="15" w:color="auto"/>
          <w:left w:val="single" w:sz="24" w:space="4" w:color="auto"/>
          <w:bottom w:val="single" w:sz="24" w:space="0" w:color="auto"/>
          <w:right w:val="single" w:sz="24" w:space="15" w:color="auto"/>
        </w:pBdr>
        <w:jc w:val="both"/>
      </w:pPr>
      <w:r w:rsidRPr="00453519">
        <w:rPr>
          <w:b/>
        </w:rPr>
        <w:t>HORÁRIO</w:t>
      </w:r>
      <w:r>
        <w:rPr>
          <w:b/>
        </w:rPr>
        <w:t>S</w:t>
      </w:r>
      <w:r w:rsidRPr="00453519">
        <w:rPr>
          <w:b/>
        </w:rPr>
        <w:t xml:space="preserve">: </w:t>
      </w:r>
      <w:r w:rsidRPr="00195851">
        <w:rPr>
          <w:b/>
          <w:color w:val="0000FF"/>
          <w:highlight w:val="yellow"/>
          <w:u w:val="single"/>
        </w:rPr>
        <w:t>08h45min – Protocolo</w:t>
      </w:r>
      <w:r w:rsidRPr="00866062">
        <w:rPr>
          <w:b/>
        </w:rPr>
        <w:tab/>
      </w:r>
      <w:r w:rsidRPr="00866062">
        <w:rPr>
          <w:b/>
        </w:rPr>
        <w:tab/>
      </w:r>
      <w:r w:rsidRPr="00195851">
        <w:rPr>
          <w:b/>
          <w:color w:val="0000FF"/>
          <w:highlight w:val="yellow"/>
          <w:u w:val="single"/>
        </w:rPr>
        <w:t>09h – Abertura da Sessão Pública</w:t>
      </w:r>
      <w:r w:rsidRPr="00866062">
        <w:rPr>
          <w:b/>
        </w:rPr>
        <w:tab/>
      </w:r>
      <w:r w:rsidRPr="00866062">
        <w:rPr>
          <w:b/>
        </w:rPr>
        <w:tab/>
      </w:r>
      <w:r w:rsidRPr="00453519">
        <w:t xml:space="preserve"> </w:t>
      </w:r>
    </w:p>
    <w:p w:rsidR="009B5692" w:rsidRDefault="009B5692" w:rsidP="00A31AA5">
      <w:pPr>
        <w:pBdr>
          <w:top w:val="single" w:sz="24" w:space="15" w:color="auto"/>
          <w:left w:val="single" w:sz="24" w:space="4" w:color="auto"/>
          <w:bottom w:val="single" w:sz="24" w:space="0" w:color="auto"/>
          <w:right w:val="single" w:sz="24" w:space="15" w:color="auto"/>
        </w:pBdr>
        <w:jc w:val="both"/>
      </w:pPr>
    </w:p>
    <w:p w:rsidR="009B5692" w:rsidRPr="00453519" w:rsidRDefault="009B5692" w:rsidP="00A31AA5">
      <w:pPr>
        <w:pBdr>
          <w:top w:val="single" w:sz="24" w:space="15" w:color="auto"/>
          <w:left w:val="single" w:sz="24" w:space="4" w:color="auto"/>
          <w:bottom w:val="single" w:sz="24" w:space="0" w:color="auto"/>
          <w:right w:val="single" w:sz="24" w:space="15" w:color="auto"/>
        </w:pBdr>
        <w:jc w:val="both"/>
      </w:pPr>
    </w:p>
    <w:p w:rsidR="009B5692" w:rsidRPr="00453519" w:rsidRDefault="009B5692" w:rsidP="00A31AA5">
      <w:pPr>
        <w:pBdr>
          <w:top w:val="single" w:sz="24" w:space="15" w:color="auto"/>
          <w:left w:val="single" w:sz="24" w:space="4" w:color="auto"/>
          <w:bottom w:val="single" w:sz="24" w:space="0" w:color="auto"/>
          <w:right w:val="single" w:sz="24" w:space="15" w:color="auto"/>
        </w:pBdr>
        <w:jc w:val="both"/>
        <w:rPr>
          <w:b/>
        </w:rPr>
      </w:pPr>
      <w:r w:rsidRPr="00453519">
        <w:rPr>
          <w:b/>
        </w:rPr>
        <w:t>ENDER</w:t>
      </w:r>
      <w:r>
        <w:rPr>
          <w:b/>
        </w:rPr>
        <w:t>E</w:t>
      </w:r>
      <w:r w:rsidRPr="00453519">
        <w:rPr>
          <w:b/>
        </w:rPr>
        <w:t xml:space="preserve">ÇO PARA ACESSO AO EDITAL, </w:t>
      </w:r>
      <w:r w:rsidRPr="00FE6A7B">
        <w:rPr>
          <w:b/>
        </w:rPr>
        <w:t>P</w:t>
      </w:r>
      <w:r w:rsidR="008F1D91">
        <w:rPr>
          <w:b/>
        </w:rPr>
        <w:t>ROJETO BÁSICO COMPLETO</w:t>
      </w:r>
      <w:r>
        <w:rPr>
          <w:b/>
        </w:rPr>
        <w:t xml:space="preserve">, </w:t>
      </w:r>
      <w:r w:rsidRPr="00453519">
        <w:rPr>
          <w:b/>
        </w:rPr>
        <w:t>AVISOS, COMUNICADOS E DEMAIS INFORM</w:t>
      </w:r>
      <w:r>
        <w:rPr>
          <w:b/>
        </w:rPr>
        <w:t>A</w:t>
      </w:r>
      <w:r w:rsidRPr="00453519">
        <w:rPr>
          <w:b/>
        </w:rPr>
        <w:t>ÇÕES:</w:t>
      </w:r>
    </w:p>
    <w:p w:rsidR="009B5692" w:rsidRDefault="009B5692" w:rsidP="00A31AA5">
      <w:pPr>
        <w:pBdr>
          <w:top w:val="single" w:sz="24" w:space="15" w:color="auto"/>
          <w:left w:val="single" w:sz="24" w:space="4" w:color="auto"/>
          <w:bottom w:val="single" w:sz="24" w:space="0" w:color="auto"/>
          <w:right w:val="single" w:sz="24" w:space="15" w:color="auto"/>
        </w:pBdr>
        <w:jc w:val="both"/>
      </w:pPr>
    </w:p>
    <w:p w:rsidR="009B5692" w:rsidRPr="00453519" w:rsidRDefault="009B5692" w:rsidP="00A31AA5">
      <w:pPr>
        <w:pBdr>
          <w:top w:val="single" w:sz="24" w:space="15" w:color="auto"/>
          <w:left w:val="single" w:sz="24" w:space="4" w:color="auto"/>
          <w:bottom w:val="single" w:sz="24" w:space="0" w:color="auto"/>
          <w:right w:val="single" w:sz="24" w:space="15" w:color="auto"/>
        </w:pBdr>
        <w:jc w:val="both"/>
      </w:pPr>
    </w:p>
    <w:p w:rsidR="009B5692" w:rsidRPr="00453519" w:rsidRDefault="005B34C5" w:rsidP="00A31AA5">
      <w:pPr>
        <w:pBdr>
          <w:top w:val="single" w:sz="24" w:space="15" w:color="auto"/>
          <w:left w:val="single" w:sz="24" w:space="4" w:color="auto"/>
          <w:bottom w:val="single" w:sz="24" w:space="0" w:color="auto"/>
          <w:right w:val="single" w:sz="24" w:space="15" w:color="auto"/>
        </w:pBdr>
        <w:jc w:val="both"/>
      </w:pPr>
      <w:hyperlink r:id="rId10" w:history="1">
        <w:r w:rsidR="009E6E1F" w:rsidRPr="001C3A2D">
          <w:rPr>
            <w:rStyle w:val="Hyperlink"/>
          </w:rPr>
          <w:t>http://cassia.cam.mg.gov.br/category/transparencia/licitacoes/</w:t>
        </w:r>
      </w:hyperlink>
      <w:r w:rsidR="009B5692" w:rsidRPr="00453519">
        <w:t xml:space="preserve"> </w:t>
      </w:r>
      <w:r w:rsidR="009B5692" w:rsidRPr="00453519">
        <w:rPr>
          <w:i/>
        </w:rPr>
        <w:t>(copie e cole este link em seu navegador)</w:t>
      </w:r>
    </w:p>
    <w:p w:rsidR="009B5692" w:rsidRDefault="009B5692" w:rsidP="00A31AA5">
      <w:pPr>
        <w:pBdr>
          <w:top w:val="single" w:sz="24" w:space="15" w:color="auto"/>
          <w:left w:val="single" w:sz="24" w:space="4" w:color="auto"/>
          <w:bottom w:val="single" w:sz="24" w:space="0" w:color="auto"/>
          <w:right w:val="single" w:sz="24" w:space="15" w:color="auto"/>
        </w:pBdr>
        <w:jc w:val="both"/>
      </w:pPr>
    </w:p>
    <w:p w:rsidR="009B5692" w:rsidRPr="00453519" w:rsidRDefault="009B5692" w:rsidP="00A31AA5">
      <w:pPr>
        <w:pBdr>
          <w:top w:val="single" w:sz="24" w:space="15" w:color="auto"/>
          <w:left w:val="single" w:sz="24" w:space="4" w:color="auto"/>
          <w:bottom w:val="single" w:sz="24" w:space="0" w:color="auto"/>
          <w:right w:val="single" w:sz="24" w:space="15" w:color="auto"/>
        </w:pBdr>
        <w:jc w:val="both"/>
      </w:pPr>
    </w:p>
    <w:p w:rsidR="009B5692" w:rsidRPr="00453519" w:rsidRDefault="009B5692" w:rsidP="00A31AA5">
      <w:pPr>
        <w:pBdr>
          <w:top w:val="single" w:sz="24" w:space="15" w:color="auto"/>
          <w:left w:val="single" w:sz="24" w:space="4" w:color="auto"/>
          <w:bottom w:val="single" w:sz="24" w:space="0" w:color="auto"/>
          <w:right w:val="single" w:sz="24" w:space="15" w:color="auto"/>
        </w:pBdr>
        <w:jc w:val="both"/>
        <w:rPr>
          <w:b/>
        </w:rPr>
      </w:pPr>
      <w:r w:rsidRPr="00453519">
        <w:rPr>
          <w:b/>
        </w:rPr>
        <w:t>PEDIDOS DE INFORMAÇÕES, DÚVIDAS, ESCLARECIMENTOS E OUTROS</w:t>
      </w:r>
      <w:r>
        <w:rPr>
          <w:b/>
        </w:rPr>
        <w:t xml:space="preserve"> SOBRE O EDITAL</w:t>
      </w:r>
      <w:r w:rsidRPr="00453519">
        <w:rPr>
          <w:b/>
        </w:rPr>
        <w:t>:</w:t>
      </w:r>
    </w:p>
    <w:p w:rsidR="009B5692" w:rsidRDefault="009B5692" w:rsidP="00A31AA5">
      <w:pPr>
        <w:pBdr>
          <w:top w:val="single" w:sz="24" w:space="15" w:color="auto"/>
          <w:left w:val="single" w:sz="24" w:space="4" w:color="auto"/>
          <w:bottom w:val="single" w:sz="24" w:space="0" w:color="auto"/>
          <w:right w:val="single" w:sz="24" w:space="15" w:color="auto"/>
        </w:pBdr>
        <w:jc w:val="both"/>
      </w:pPr>
    </w:p>
    <w:p w:rsidR="009B5692" w:rsidRPr="00453519" w:rsidRDefault="009B5692" w:rsidP="00A31AA5">
      <w:pPr>
        <w:pBdr>
          <w:top w:val="single" w:sz="24" w:space="15" w:color="auto"/>
          <w:left w:val="single" w:sz="24" w:space="4" w:color="auto"/>
          <w:bottom w:val="single" w:sz="24" w:space="0" w:color="auto"/>
          <w:right w:val="single" w:sz="24" w:space="15" w:color="auto"/>
        </w:pBdr>
        <w:jc w:val="both"/>
      </w:pPr>
    </w:p>
    <w:p w:rsidR="009B5692" w:rsidRPr="00453519" w:rsidRDefault="009B5692" w:rsidP="00A31AA5">
      <w:pPr>
        <w:pBdr>
          <w:top w:val="single" w:sz="24" w:space="15" w:color="auto"/>
          <w:left w:val="single" w:sz="24" w:space="4" w:color="auto"/>
          <w:bottom w:val="single" w:sz="24" w:space="0" w:color="auto"/>
          <w:right w:val="single" w:sz="24" w:space="15" w:color="auto"/>
        </w:pBdr>
        <w:jc w:val="both"/>
      </w:pPr>
      <w:r>
        <w:rPr>
          <w:b/>
        </w:rPr>
        <w:t>E-MAIL:</w:t>
      </w:r>
      <w:r>
        <w:rPr>
          <w:b/>
          <w:color w:val="0000FF"/>
        </w:rPr>
        <w:t xml:space="preserve"> </w:t>
      </w:r>
      <w:hyperlink r:id="rId11" w:history="1">
        <w:r w:rsidR="00A31AA5" w:rsidRPr="001C3A2D">
          <w:rPr>
            <w:rStyle w:val="Hyperlink"/>
          </w:rPr>
          <w:t>secretaria@cassia.cam.mg.gov.br</w:t>
        </w:r>
      </w:hyperlink>
      <w:r w:rsidR="00A31AA5">
        <w:rPr>
          <w:color w:val="0000FF"/>
        </w:rPr>
        <w:t xml:space="preserve"> ou </w:t>
      </w:r>
      <w:hyperlink r:id="rId12" w:history="1">
        <w:r w:rsidRPr="00286B90">
          <w:rPr>
            <w:rStyle w:val="Hyperlink"/>
          </w:rPr>
          <w:t>licitacoes@cassia.mg.gov.br</w:t>
        </w:r>
      </w:hyperlink>
    </w:p>
    <w:p w:rsidR="009B5692" w:rsidRDefault="009B5692" w:rsidP="00A31AA5">
      <w:pPr>
        <w:pBdr>
          <w:top w:val="single" w:sz="24" w:space="15" w:color="auto"/>
          <w:left w:val="single" w:sz="24" w:space="4" w:color="auto"/>
          <w:bottom w:val="single" w:sz="24" w:space="0" w:color="auto"/>
          <w:right w:val="single" w:sz="24" w:space="15" w:color="auto"/>
        </w:pBdr>
        <w:jc w:val="both"/>
      </w:pPr>
    </w:p>
    <w:p w:rsidR="009B5692" w:rsidRPr="00453519" w:rsidRDefault="009B5692" w:rsidP="00A31AA5">
      <w:pPr>
        <w:pBdr>
          <w:top w:val="single" w:sz="24" w:space="15" w:color="auto"/>
          <w:left w:val="single" w:sz="24" w:space="4" w:color="auto"/>
          <w:bottom w:val="single" w:sz="24" w:space="0" w:color="auto"/>
          <w:right w:val="single" w:sz="24" w:space="15" w:color="auto"/>
        </w:pBdr>
        <w:jc w:val="both"/>
      </w:pPr>
    </w:p>
    <w:p w:rsidR="009B5692" w:rsidRPr="00453519" w:rsidRDefault="009B5692" w:rsidP="00A31AA5">
      <w:pPr>
        <w:pBdr>
          <w:top w:val="single" w:sz="24" w:space="15" w:color="auto"/>
          <w:left w:val="single" w:sz="24" w:space="4" w:color="auto"/>
          <w:bottom w:val="single" w:sz="24" w:space="0" w:color="auto"/>
          <w:right w:val="single" w:sz="24" w:space="15" w:color="auto"/>
        </w:pBdr>
        <w:jc w:val="both"/>
      </w:pPr>
      <w:r>
        <w:rPr>
          <w:b/>
        </w:rPr>
        <w:t xml:space="preserve">CONTATOS: </w:t>
      </w:r>
      <w:r w:rsidRPr="00453519">
        <w:t>(35) 3541-</w:t>
      </w:r>
      <w:r w:rsidR="008F1D91">
        <w:t>1898 (Gustavo – Câmara)</w:t>
      </w:r>
      <w:r>
        <w:t xml:space="preserve"> </w:t>
      </w:r>
      <w:r w:rsidRPr="00453519">
        <w:t>/</w:t>
      </w:r>
      <w:r>
        <w:t xml:space="preserve"> </w:t>
      </w:r>
      <w:r w:rsidR="008F1D91">
        <w:t>(35) 3541-</w:t>
      </w:r>
      <w:r w:rsidRPr="00453519">
        <w:t>5710</w:t>
      </w:r>
      <w:r w:rsidR="008F1D91">
        <w:t xml:space="preserve"> (Marcos – Prefeitura)</w:t>
      </w:r>
    </w:p>
    <w:p w:rsidR="009B5692" w:rsidRDefault="009B5692" w:rsidP="00A31AA5">
      <w:pPr>
        <w:pBdr>
          <w:top w:val="single" w:sz="24" w:space="15" w:color="auto"/>
          <w:left w:val="single" w:sz="24" w:space="4" w:color="auto"/>
          <w:bottom w:val="single" w:sz="24" w:space="0" w:color="auto"/>
          <w:right w:val="single" w:sz="24" w:space="15" w:color="auto"/>
        </w:pBdr>
        <w:jc w:val="both"/>
      </w:pPr>
    </w:p>
    <w:p w:rsidR="009B5692" w:rsidRDefault="009B5692" w:rsidP="00A31AA5">
      <w:pPr>
        <w:pBdr>
          <w:top w:val="single" w:sz="24" w:space="15" w:color="auto"/>
          <w:left w:val="single" w:sz="24" w:space="4" w:color="auto"/>
          <w:bottom w:val="single" w:sz="24" w:space="0" w:color="auto"/>
          <w:right w:val="single" w:sz="24" w:space="15" w:color="auto"/>
        </w:pBdr>
        <w:jc w:val="both"/>
        <w:rPr>
          <w:b/>
        </w:rPr>
      </w:pPr>
    </w:p>
    <w:p w:rsidR="009B5692" w:rsidRPr="00453519" w:rsidRDefault="009B5692" w:rsidP="00A31AA5">
      <w:pPr>
        <w:pBdr>
          <w:top w:val="single" w:sz="24" w:space="15" w:color="auto"/>
          <w:left w:val="single" w:sz="24" w:space="4" w:color="auto"/>
          <w:bottom w:val="single" w:sz="24" w:space="0" w:color="auto"/>
          <w:right w:val="single" w:sz="24" w:space="15" w:color="auto"/>
        </w:pBdr>
        <w:jc w:val="both"/>
        <w:rPr>
          <w:b/>
        </w:rPr>
      </w:pPr>
      <w:r w:rsidRPr="00453519">
        <w:rPr>
          <w:b/>
        </w:rPr>
        <w:t>INFORMAÇÕES E DÚVIDAS TÉCNICAS:</w:t>
      </w:r>
    </w:p>
    <w:p w:rsidR="009B5692" w:rsidRDefault="009B5692" w:rsidP="00A31AA5">
      <w:pPr>
        <w:pBdr>
          <w:top w:val="single" w:sz="24" w:space="15" w:color="auto"/>
          <w:left w:val="single" w:sz="24" w:space="4" w:color="auto"/>
          <w:bottom w:val="single" w:sz="24" w:space="0" w:color="auto"/>
          <w:right w:val="single" w:sz="24" w:space="15" w:color="auto"/>
        </w:pBdr>
        <w:jc w:val="both"/>
      </w:pPr>
    </w:p>
    <w:p w:rsidR="009B5692" w:rsidRPr="00B53607" w:rsidRDefault="00A31AA5" w:rsidP="00A31AA5">
      <w:pPr>
        <w:pBdr>
          <w:top w:val="single" w:sz="24" w:space="15" w:color="auto"/>
          <w:left w:val="single" w:sz="24" w:space="4" w:color="auto"/>
          <w:bottom w:val="single" w:sz="24" w:space="0" w:color="auto"/>
          <w:right w:val="single" w:sz="24" w:space="15" w:color="auto"/>
        </w:pBdr>
        <w:jc w:val="both"/>
        <w:rPr>
          <w:b/>
        </w:rPr>
      </w:pPr>
      <w:r>
        <w:t xml:space="preserve">Responsável Técnico </w:t>
      </w:r>
      <w:r w:rsidR="009B5692" w:rsidRPr="00B53607">
        <w:t xml:space="preserve">Engenheiro </w:t>
      </w:r>
      <w:r w:rsidR="009B5692" w:rsidRPr="00B53607">
        <w:rPr>
          <w:lang w:eastAsia="ar-SA"/>
        </w:rPr>
        <w:t>Civil</w:t>
      </w:r>
      <w:r w:rsidR="009B5692" w:rsidRPr="00B53607">
        <w:rPr>
          <w:b/>
          <w:lang w:eastAsia="ar-SA"/>
        </w:rPr>
        <w:t xml:space="preserve"> Pedro Henrique Santos Lopes – CREA MG 245569</w:t>
      </w:r>
      <w:r w:rsidR="009B5692" w:rsidRPr="00B53607">
        <w:rPr>
          <w:b/>
        </w:rPr>
        <w:t xml:space="preserve"> – Se</w:t>
      </w:r>
      <w:r w:rsidR="009B5692">
        <w:rPr>
          <w:b/>
        </w:rPr>
        <w:t>ção</w:t>
      </w:r>
      <w:r w:rsidR="009B5692" w:rsidRPr="00B53607">
        <w:rPr>
          <w:b/>
        </w:rPr>
        <w:t xml:space="preserve"> de Projetos</w:t>
      </w:r>
      <w:r>
        <w:rPr>
          <w:b/>
        </w:rPr>
        <w:t xml:space="preserve"> da Prefeitura</w:t>
      </w:r>
    </w:p>
    <w:p w:rsidR="009B5692" w:rsidRPr="00453519" w:rsidRDefault="009B5692" w:rsidP="00A31AA5">
      <w:pPr>
        <w:pBdr>
          <w:top w:val="single" w:sz="24" w:space="15" w:color="auto"/>
          <w:left w:val="single" w:sz="24" w:space="4" w:color="auto"/>
          <w:bottom w:val="single" w:sz="24" w:space="0" w:color="auto"/>
          <w:right w:val="single" w:sz="24" w:space="15" w:color="auto"/>
        </w:pBdr>
        <w:jc w:val="both"/>
      </w:pPr>
    </w:p>
    <w:p w:rsidR="00A31AA5" w:rsidRDefault="009B5692" w:rsidP="00A31AA5">
      <w:pPr>
        <w:pBdr>
          <w:top w:val="single" w:sz="24" w:space="15" w:color="auto"/>
          <w:left w:val="single" w:sz="24" w:space="4" w:color="auto"/>
          <w:bottom w:val="single" w:sz="24" w:space="0" w:color="auto"/>
          <w:right w:val="single" w:sz="24" w:space="15" w:color="auto"/>
        </w:pBdr>
      </w:pPr>
      <w:r w:rsidRPr="00B53607">
        <w:rPr>
          <w:b/>
        </w:rPr>
        <w:t>E-MAIL:</w:t>
      </w:r>
      <w:r w:rsidRPr="00453519">
        <w:t xml:space="preserve">   </w:t>
      </w:r>
      <w:hyperlink r:id="rId13" w:history="1">
        <w:r w:rsidRPr="00286B90">
          <w:rPr>
            <w:rStyle w:val="Hyperlink"/>
          </w:rPr>
          <w:t>pedro.lopes@cassia.mg.gov.br</w:t>
        </w:r>
      </w:hyperlink>
      <w:r>
        <w:t xml:space="preserve"> </w:t>
      </w:r>
      <w:r>
        <w:tab/>
      </w:r>
      <w:r>
        <w:tab/>
      </w:r>
      <w:r>
        <w:tab/>
      </w:r>
      <w:r>
        <w:rPr>
          <w:b/>
        </w:rPr>
        <w:t xml:space="preserve">CONTATO: </w:t>
      </w:r>
      <w:r w:rsidRPr="00453519">
        <w:t>(35) 3541-57</w:t>
      </w:r>
      <w:r>
        <w:t>23</w:t>
      </w:r>
    </w:p>
    <w:p w:rsidR="008F1D91" w:rsidRDefault="008F1D91" w:rsidP="00A31AA5">
      <w:pPr>
        <w:pBdr>
          <w:top w:val="single" w:sz="24" w:space="15" w:color="auto"/>
          <w:left w:val="single" w:sz="24" w:space="4" w:color="auto"/>
          <w:bottom w:val="single" w:sz="24" w:space="0" w:color="auto"/>
          <w:right w:val="single" w:sz="24" w:space="15" w:color="auto"/>
        </w:pBdr>
      </w:pPr>
    </w:p>
    <w:p w:rsidR="008F1D91" w:rsidRDefault="008F1D91" w:rsidP="00A31AA5">
      <w:pPr>
        <w:pBdr>
          <w:top w:val="single" w:sz="24" w:space="15" w:color="auto"/>
          <w:left w:val="single" w:sz="24" w:space="4" w:color="auto"/>
          <w:bottom w:val="single" w:sz="24" w:space="0" w:color="auto"/>
          <w:right w:val="single" w:sz="24" w:space="15" w:color="auto"/>
        </w:pBdr>
      </w:pPr>
    </w:p>
    <w:p w:rsidR="00A31AA5" w:rsidRDefault="00A31AA5" w:rsidP="00A31AA5">
      <w:pPr>
        <w:pBdr>
          <w:top w:val="single" w:sz="24" w:space="15" w:color="auto"/>
          <w:left w:val="single" w:sz="24" w:space="4" w:color="auto"/>
          <w:bottom w:val="single" w:sz="24" w:space="0" w:color="auto"/>
          <w:right w:val="single" w:sz="24" w:space="15" w:color="auto"/>
        </w:pBdr>
      </w:pPr>
    </w:p>
    <w:p w:rsidR="009B5692" w:rsidRDefault="00A31AA5" w:rsidP="00A31AA5">
      <w:pPr>
        <w:pBdr>
          <w:top w:val="single" w:sz="24" w:space="15" w:color="auto"/>
          <w:left w:val="single" w:sz="24" w:space="4" w:color="auto"/>
          <w:bottom w:val="single" w:sz="24" w:space="0" w:color="auto"/>
          <w:right w:val="single" w:sz="24" w:space="15" w:color="auto"/>
        </w:pBdr>
        <w:rPr>
          <w:b/>
        </w:rPr>
      </w:pPr>
      <w:r>
        <w:rPr>
          <w:b/>
        </w:rPr>
        <w:t xml:space="preserve">Henrique Fernandes Alonso Neto      </w:t>
      </w:r>
      <w:r w:rsidR="007B5B6C">
        <w:rPr>
          <w:b/>
        </w:rPr>
        <w:t xml:space="preserve">   </w:t>
      </w:r>
      <w:r>
        <w:rPr>
          <w:b/>
        </w:rPr>
        <w:t xml:space="preserve">Pedro Henrique Santos Lopes       </w:t>
      </w:r>
      <w:r w:rsidR="007B5B6C">
        <w:rPr>
          <w:b/>
        </w:rPr>
        <w:t xml:space="preserve">  </w:t>
      </w:r>
      <w:r>
        <w:rPr>
          <w:b/>
        </w:rPr>
        <w:t>Marcos Aparecido Veiga Batista</w:t>
      </w:r>
      <w:r w:rsidR="009B5692">
        <w:rPr>
          <w:b/>
        </w:rPr>
        <w:t xml:space="preserve"> </w:t>
      </w:r>
    </w:p>
    <w:p w:rsidR="009B5692" w:rsidRPr="00453519" w:rsidRDefault="008F1D91" w:rsidP="008F1D91">
      <w:pPr>
        <w:pBdr>
          <w:top w:val="single" w:sz="24" w:space="15" w:color="auto"/>
          <w:left w:val="single" w:sz="24" w:space="4" w:color="auto"/>
          <w:bottom w:val="single" w:sz="24" w:space="0" w:color="auto"/>
          <w:right w:val="single" w:sz="24" w:space="15" w:color="auto"/>
        </w:pBdr>
        <w:rPr>
          <w:i/>
        </w:rPr>
      </w:pPr>
      <w:r>
        <w:rPr>
          <w:i/>
        </w:rPr>
        <w:t xml:space="preserve"> Presidente da Câmara Municipal</w:t>
      </w:r>
      <w:r w:rsidR="00A31AA5">
        <w:rPr>
          <w:i/>
        </w:rPr>
        <w:t xml:space="preserve">          </w:t>
      </w:r>
      <w:r>
        <w:rPr>
          <w:i/>
        </w:rPr>
        <w:t xml:space="preserve">      </w:t>
      </w:r>
      <w:r w:rsidR="007B5B6C">
        <w:rPr>
          <w:i/>
        </w:rPr>
        <w:t xml:space="preserve">  </w:t>
      </w:r>
      <w:r>
        <w:rPr>
          <w:i/>
        </w:rPr>
        <w:t>Responsável Técnico</w:t>
      </w:r>
      <w:r w:rsidR="00A31AA5">
        <w:rPr>
          <w:i/>
        </w:rPr>
        <w:t xml:space="preserve">                       </w:t>
      </w:r>
      <w:r>
        <w:rPr>
          <w:i/>
        </w:rPr>
        <w:t xml:space="preserve">     </w:t>
      </w:r>
      <w:r w:rsidR="007B5B6C">
        <w:rPr>
          <w:i/>
        </w:rPr>
        <w:t xml:space="preserve">  </w:t>
      </w:r>
      <w:r w:rsidR="009B5692">
        <w:rPr>
          <w:i/>
        </w:rPr>
        <w:t>Presidente da C</w:t>
      </w:r>
      <w:r w:rsidR="00A31AA5">
        <w:rPr>
          <w:i/>
        </w:rPr>
        <w:t>E</w:t>
      </w:r>
      <w:r w:rsidR="009B5692">
        <w:rPr>
          <w:i/>
        </w:rPr>
        <w:t>L</w:t>
      </w:r>
    </w:p>
    <w:p w:rsidR="009B5692" w:rsidRDefault="009B5692" w:rsidP="00A31AA5">
      <w:pPr>
        <w:pBdr>
          <w:top w:val="single" w:sz="24" w:space="15" w:color="auto"/>
          <w:left w:val="single" w:sz="24" w:space="4" w:color="auto"/>
          <w:bottom w:val="single" w:sz="24" w:space="0" w:color="auto"/>
          <w:right w:val="single" w:sz="24" w:space="15" w:color="auto"/>
        </w:pBdr>
        <w:jc w:val="center"/>
        <w:rPr>
          <w:b/>
        </w:rPr>
      </w:pPr>
    </w:p>
    <w:p w:rsidR="009B5692" w:rsidRDefault="009B5692" w:rsidP="00A31AA5">
      <w:pPr>
        <w:pBdr>
          <w:top w:val="single" w:sz="24" w:space="15" w:color="auto"/>
          <w:left w:val="single" w:sz="24" w:space="4" w:color="auto"/>
          <w:bottom w:val="single" w:sz="24" w:space="0" w:color="auto"/>
          <w:right w:val="single" w:sz="24" w:space="15" w:color="auto"/>
        </w:pBdr>
        <w:jc w:val="center"/>
        <w:rPr>
          <w:b/>
        </w:rPr>
      </w:pPr>
    </w:p>
    <w:p w:rsidR="009B5692" w:rsidRDefault="009B5692" w:rsidP="009B5692"/>
    <w:p w:rsidR="008F1D91" w:rsidRDefault="008F1D91" w:rsidP="009B5692"/>
    <w:p w:rsidR="008F1D91" w:rsidRDefault="008F1D91" w:rsidP="009B5692"/>
    <w:p w:rsidR="008F1D91" w:rsidRDefault="008F1D91" w:rsidP="009B5692"/>
    <w:p w:rsidR="008F1D91" w:rsidRDefault="008F1D91" w:rsidP="009B5692"/>
    <w:p w:rsidR="008F1D91" w:rsidRDefault="008F1D91" w:rsidP="009B5692"/>
    <w:p w:rsidR="00D9214E" w:rsidRDefault="00D9214E" w:rsidP="009B5692"/>
    <w:p w:rsidR="00D9214E" w:rsidRDefault="00D9214E" w:rsidP="009B5692"/>
    <w:p w:rsidR="008F0759" w:rsidRDefault="008F0759" w:rsidP="009B5692"/>
    <w:p w:rsidR="009C46B3" w:rsidRDefault="009C46B3" w:rsidP="009C46B3"/>
    <w:p w:rsidR="009B5692" w:rsidRDefault="009B5692" w:rsidP="009C46B3">
      <w:pPr>
        <w:rPr>
          <w:b/>
          <w:u w:val="single"/>
        </w:rPr>
      </w:pPr>
      <w:r>
        <w:rPr>
          <w:b/>
          <w:noProof/>
          <w:szCs w:val="24"/>
          <w:u w:val="single"/>
        </w:rPr>
        <mc:AlternateContent>
          <mc:Choice Requires="wps">
            <w:drawing>
              <wp:anchor distT="0" distB="0" distL="114300" distR="114300" simplePos="0" relativeHeight="251655680" behindDoc="0" locked="0" layoutInCell="1" allowOverlap="1" wp14:anchorId="1E513719" wp14:editId="2CBB8F34">
                <wp:simplePos x="0" y="0"/>
                <wp:positionH relativeFrom="column">
                  <wp:posOffset>2586380</wp:posOffset>
                </wp:positionH>
                <wp:positionV relativeFrom="paragraph">
                  <wp:posOffset>-66599</wp:posOffset>
                </wp:positionV>
                <wp:extent cx="3525495" cy="800100"/>
                <wp:effectExtent l="19050" t="19050" r="18415" b="1905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5495" cy="800100"/>
                        </a:xfrm>
                        <a:prstGeom prst="rect">
                          <a:avLst/>
                        </a:prstGeom>
                        <a:solidFill>
                          <a:srgbClr val="FFFFFF"/>
                        </a:solidFill>
                        <a:ln w="38100">
                          <a:solidFill>
                            <a:srgbClr val="000000"/>
                          </a:solidFill>
                          <a:miter lim="800000"/>
                          <a:headEnd/>
                          <a:tailEnd/>
                        </a:ln>
                      </wps:spPr>
                      <wps:txbx>
                        <w:txbxContent>
                          <w:p w:rsidR="00516E85" w:rsidRPr="009C3ACB" w:rsidRDefault="00516E85" w:rsidP="00F222A1">
                            <w:pPr>
                              <w:pStyle w:val="Ttulo4"/>
                              <w:jc w:val="center"/>
                              <w:rPr>
                                <w:rFonts w:ascii="Times New Roman" w:hAnsi="Times New Roman"/>
                                <w:b/>
                                <w:color w:val="0000FF"/>
                                <w:sz w:val="20"/>
                                <w:highlight w:val="yellow"/>
                              </w:rPr>
                            </w:pPr>
                            <w:r w:rsidRPr="009C3ACB">
                              <w:rPr>
                                <w:rFonts w:ascii="Times New Roman" w:hAnsi="Times New Roman"/>
                                <w:b/>
                                <w:color w:val="0000FF"/>
                                <w:sz w:val="20"/>
                                <w:highlight w:val="yellow"/>
                                <w:u w:val="single"/>
                              </w:rPr>
                              <w:t>ATENÇÃO</w:t>
                            </w:r>
                            <w:r w:rsidRPr="009C3ACB">
                              <w:rPr>
                                <w:rFonts w:ascii="Times New Roman" w:hAnsi="Times New Roman"/>
                                <w:b/>
                                <w:color w:val="0000FF"/>
                                <w:sz w:val="20"/>
                                <w:highlight w:val="yellow"/>
                              </w:rPr>
                              <w:t>!</w:t>
                            </w:r>
                          </w:p>
                          <w:p w:rsidR="00516E85" w:rsidRPr="009C3ACB" w:rsidRDefault="00516E85" w:rsidP="009C46B3">
                            <w:pPr>
                              <w:pStyle w:val="Corpodetexto2"/>
                              <w:rPr>
                                <w:rFonts w:ascii="Times New Roman" w:hAnsi="Times New Roman"/>
                                <w:b/>
                                <w:i/>
                                <w:color w:val="0000FF"/>
                                <w:sz w:val="8"/>
                                <w:szCs w:val="18"/>
                                <w:highlight w:val="yellow"/>
                              </w:rPr>
                            </w:pPr>
                          </w:p>
                          <w:p w:rsidR="00516E85" w:rsidRPr="001A7F45" w:rsidRDefault="00516E85" w:rsidP="009C46B3">
                            <w:pPr>
                              <w:pStyle w:val="Corpodetexto2"/>
                              <w:jc w:val="center"/>
                              <w:rPr>
                                <w:rFonts w:ascii="Times New Roman" w:hAnsi="Times New Roman"/>
                                <w:i/>
                                <w:sz w:val="18"/>
                                <w:szCs w:val="18"/>
                              </w:rPr>
                            </w:pPr>
                            <w:r w:rsidRPr="009C3ACB">
                              <w:rPr>
                                <w:rFonts w:ascii="Times New Roman" w:hAnsi="Times New Roman"/>
                                <w:b/>
                                <w:color w:val="0000FF"/>
                                <w:sz w:val="18"/>
                                <w:szCs w:val="18"/>
                                <w:highlight w:val="yellow"/>
                                <w:u w:val="single"/>
                              </w:rPr>
                              <w:t>Leia com atenção todos os termos deste Edital</w:t>
                            </w:r>
                            <w:r w:rsidRPr="009C3ACB">
                              <w:rPr>
                                <w:rFonts w:ascii="Times New Roman" w:hAnsi="Times New Roman"/>
                                <w:b/>
                                <w:i/>
                                <w:color w:val="0000FF"/>
                                <w:sz w:val="18"/>
                                <w:szCs w:val="18"/>
                                <w:highlight w:val="yellow"/>
                              </w:rPr>
                              <w:t>.</w:t>
                            </w:r>
                          </w:p>
                          <w:p w:rsidR="00516E85" w:rsidRPr="009C46B3" w:rsidRDefault="00516E85" w:rsidP="009C46B3">
                            <w:pPr>
                              <w:jc w:val="center"/>
                              <w:rPr>
                                <w:sz w:val="18"/>
                                <w:szCs w:val="18"/>
                              </w:rPr>
                            </w:pPr>
                            <w:r w:rsidRPr="009C46B3">
                              <w:rPr>
                                <w:sz w:val="18"/>
                                <w:szCs w:val="18"/>
                              </w:rPr>
                              <w:t>Confira toda a documentação antes de apresentar os envelopes de habilitação e proposta comercial.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5" o:spid="_x0000_s1026" type="#_x0000_t202" style="position:absolute;margin-left:203.65pt;margin-top:-5.25pt;width:277.6pt;height: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" strokeweight="3pt">
                <v:textbox>
                  <w:txbxContent>
                    <w:p w:rsidR="007F07F2" w:rsidRPr="009C3ACB" w:rsidRDefault="007F07F2" w:rsidP="00F222A1">
                      <w:pPr>
                        <w:pStyle w:val="Ttulo4"/>
                        <w:jc w:val="center"/>
                        <w:rPr>
                          <w:rFonts w:ascii="Times New Roman" w:hAnsi="Times New Roman"/>
                          <w:b/>
                          <w:color w:val="0000FF"/>
                          <w:sz w:val="20"/>
                          <w:highlight w:val="yellow"/>
                        </w:rPr>
                      </w:pPr>
                      <w:r w:rsidRPr="009C3ACB">
                        <w:rPr>
                          <w:rFonts w:ascii="Times New Roman" w:hAnsi="Times New Roman"/>
                          <w:b/>
                          <w:color w:val="0000FF"/>
                          <w:sz w:val="20"/>
                          <w:highlight w:val="yellow"/>
                          <w:u w:val="single"/>
                        </w:rPr>
                        <w:t>ATENÇÃO</w:t>
                      </w:r>
                      <w:r w:rsidRPr="009C3ACB">
                        <w:rPr>
                          <w:rFonts w:ascii="Times New Roman" w:hAnsi="Times New Roman"/>
                          <w:b/>
                          <w:color w:val="0000FF"/>
                          <w:sz w:val="20"/>
                          <w:highlight w:val="yellow"/>
                        </w:rPr>
                        <w:t>!</w:t>
                      </w:r>
                    </w:p>
                    <w:p w:rsidR="007F07F2" w:rsidRPr="009C3ACB" w:rsidRDefault="007F07F2" w:rsidP="009C46B3">
                      <w:pPr>
                        <w:pStyle w:val="Corpodetexto2"/>
                        <w:rPr>
                          <w:rFonts w:ascii="Times New Roman" w:hAnsi="Times New Roman"/>
                          <w:b/>
                          <w:i/>
                          <w:color w:val="0000FF"/>
                          <w:sz w:val="8"/>
                          <w:szCs w:val="18"/>
                          <w:highlight w:val="yellow"/>
                        </w:rPr>
                      </w:pPr>
                    </w:p>
                    <w:p w:rsidR="007F07F2" w:rsidRPr="001A7F45" w:rsidRDefault="007F07F2" w:rsidP="009C46B3">
                      <w:pPr>
                        <w:pStyle w:val="Corpodetexto2"/>
                        <w:jc w:val="center"/>
                        <w:rPr>
                          <w:rFonts w:ascii="Times New Roman" w:hAnsi="Times New Roman"/>
                          <w:i/>
                          <w:sz w:val="18"/>
                          <w:szCs w:val="18"/>
                        </w:rPr>
                      </w:pPr>
                      <w:r w:rsidRPr="009C3ACB">
                        <w:rPr>
                          <w:rFonts w:ascii="Times New Roman" w:hAnsi="Times New Roman"/>
                          <w:b/>
                          <w:color w:val="0000FF"/>
                          <w:sz w:val="18"/>
                          <w:szCs w:val="18"/>
                          <w:highlight w:val="yellow"/>
                          <w:u w:val="single"/>
                        </w:rPr>
                        <w:t>Leia com atenção todos os termos deste Edital</w:t>
                      </w:r>
                      <w:r w:rsidRPr="009C3ACB">
                        <w:rPr>
                          <w:rFonts w:ascii="Times New Roman" w:hAnsi="Times New Roman"/>
                          <w:b/>
                          <w:i/>
                          <w:color w:val="0000FF"/>
                          <w:sz w:val="18"/>
                          <w:szCs w:val="18"/>
                          <w:highlight w:val="yellow"/>
                        </w:rPr>
                        <w:t>.</w:t>
                      </w:r>
                    </w:p>
                    <w:p w:rsidR="007F07F2" w:rsidRPr="009C46B3" w:rsidRDefault="007F07F2" w:rsidP="009C46B3">
                      <w:pPr>
                        <w:jc w:val="center"/>
                        <w:rPr>
                          <w:sz w:val="18"/>
                          <w:szCs w:val="18"/>
                        </w:rPr>
                      </w:pPr>
                      <w:r w:rsidRPr="009C46B3">
                        <w:rPr>
                          <w:sz w:val="18"/>
                          <w:szCs w:val="18"/>
                        </w:rPr>
                        <w:t>Confira toda a documentação antes de apresentar os envelopes de habilitação e proposta comercial.</w:t>
                      </w:r>
                    </w:p>
                  </w:txbxContent>
                </v:textbox>
              </v:shape>
            </w:pict>
          </mc:Fallback>
        </mc:AlternateContent>
      </w:r>
    </w:p>
    <w:p w:rsidR="009C46B3" w:rsidRPr="00FB3218" w:rsidRDefault="009C46B3" w:rsidP="009C46B3">
      <w:pPr>
        <w:rPr>
          <w:b/>
          <w:u w:val="single"/>
        </w:rPr>
      </w:pPr>
      <w:r w:rsidRPr="00FB3218">
        <w:rPr>
          <w:b/>
          <w:u w:val="single"/>
        </w:rPr>
        <w:t xml:space="preserve">PROCESSO LICITATÓRIO Nº </w:t>
      </w:r>
      <w:r w:rsidR="00F9519C">
        <w:rPr>
          <w:b/>
          <w:u w:val="single"/>
        </w:rPr>
        <w:t>0</w:t>
      </w:r>
      <w:r w:rsidR="008F0759">
        <w:rPr>
          <w:b/>
          <w:u w:val="single"/>
        </w:rPr>
        <w:t>6</w:t>
      </w:r>
      <w:r w:rsidR="007B5B6C">
        <w:rPr>
          <w:b/>
          <w:u w:val="single"/>
        </w:rPr>
        <w:t>0</w:t>
      </w:r>
      <w:r w:rsidRPr="00FB3218">
        <w:rPr>
          <w:b/>
          <w:u w:val="single"/>
        </w:rPr>
        <w:t>/</w:t>
      </w:r>
      <w:r>
        <w:rPr>
          <w:b/>
          <w:u w:val="single"/>
        </w:rPr>
        <w:t>20</w:t>
      </w:r>
      <w:r w:rsidR="00F9519C">
        <w:rPr>
          <w:b/>
          <w:u w:val="single"/>
        </w:rPr>
        <w:t>2</w:t>
      </w:r>
      <w:r>
        <w:rPr>
          <w:b/>
          <w:u w:val="single"/>
        </w:rPr>
        <w:t>1</w:t>
      </w:r>
    </w:p>
    <w:p w:rsidR="009C46B3" w:rsidRPr="00501D89" w:rsidRDefault="009C46B3" w:rsidP="009C46B3">
      <w:pPr>
        <w:rPr>
          <w:b/>
          <w:szCs w:val="22"/>
          <w:u w:val="single"/>
        </w:rPr>
      </w:pPr>
      <w:r w:rsidRPr="00501D89">
        <w:rPr>
          <w:b/>
          <w:szCs w:val="22"/>
          <w:u w:val="single"/>
        </w:rPr>
        <w:t xml:space="preserve"> </w:t>
      </w:r>
    </w:p>
    <w:p w:rsidR="009C46B3" w:rsidRPr="00501D89" w:rsidRDefault="009C46B3" w:rsidP="009C46B3">
      <w:pPr>
        <w:rPr>
          <w:b/>
          <w:u w:val="single"/>
        </w:rPr>
      </w:pPr>
      <w:r w:rsidRPr="00501D89">
        <w:rPr>
          <w:b/>
          <w:u w:val="single"/>
        </w:rPr>
        <w:t xml:space="preserve">TOMADA DE PREÇOS Nº </w:t>
      </w:r>
      <w:r w:rsidR="00F9519C">
        <w:rPr>
          <w:b/>
          <w:u w:val="single"/>
        </w:rPr>
        <w:t>0</w:t>
      </w:r>
      <w:r w:rsidRPr="00501D89">
        <w:rPr>
          <w:b/>
          <w:u w:val="single"/>
        </w:rPr>
        <w:t>0</w:t>
      </w:r>
      <w:r w:rsidR="00F9519C">
        <w:rPr>
          <w:b/>
          <w:u w:val="single"/>
        </w:rPr>
        <w:t>1</w:t>
      </w:r>
      <w:r w:rsidRPr="00501D89">
        <w:rPr>
          <w:b/>
          <w:u w:val="single"/>
        </w:rPr>
        <w:t>/</w:t>
      </w:r>
      <w:r>
        <w:rPr>
          <w:b/>
          <w:u w:val="single"/>
        </w:rPr>
        <w:t>20</w:t>
      </w:r>
      <w:r w:rsidR="00F9519C">
        <w:rPr>
          <w:b/>
          <w:u w:val="single"/>
        </w:rPr>
        <w:t>2</w:t>
      </w:r>
      <w:r>
        <w:rPr>
          <w:b/>
          <w:u w:val="single"/>
        </w:rPr>
        <w:t>1</w:t>
      </w:r>
    </w:p>
    <w:p w:rsidR="009C46B3" w:rsidRPr="007D55C5" w:rsidRDefault="009C46B3" w:rsidP="009C46B3">
      <w:pPr>
        <w:jc w:val="both"/>
        <w:rPr>
          <w:color w:val="FF0000"/>
          <w:szCs w:val="24"/>
        </w:rPr>
      </w:pPr>
    </w:p>
    <w:p w:rsidR="009C46B3" w:rsidRPr="00797120" w:rsidRDefault="009C46B3" w:rsidP="009C46B3">
      <w:pPr>
        <w:ind w:firstLine="708"/>
        <w:jc w:val="both"/>
        <w:rPr>
          <w:color w:val="000000"/>
          <w:sz w:val="10"/>
        </w:rPr>
      </w:pPr>
    </w:p>
    <w:p w:rsidR="007B5B6C" w:rsidRDefault="007B5B6C" w:rsidP="007B5B6C">
      <w:pPr>
        <w:spacing w:line="276" w:lineRule="auto"/>
        <w:jc w:val="both"/>
      </w:pPr>
      <w:r w:rsidRPr="003114C7">
        <w:rPr>
          <w:color w:val="000000"/>
        </w:rPr>
        <w:t xml:space="preserve">A </w:t>
      </w:r>
      <w:r>
        <w:rPr>
          <w:color w:val="000000"/>
        </w:rPr>
        <w:t>Câmara Municipal de</w:t>
      </w:r>
      <w:r w:rsidRPr="003114C7">
        <w:rPr>
          <w:color w:val="000000"/>
        </w:rPr>
        <w:t xml:space="preserve"> Cássia, Estado de Minas Gerais</w:t>
      </w:r>
      <w:r>
        <w:rPr>
          <w:color w:val="000000"/>
        </w:rPr>
        <w:t>,</w:t>
      </w:r>
      <w:r w:rsidRPr="003114C7">
        <w:rPr>
          <w:color w:val="000000"/>
        </w:rPr>
        <w:t xml:space="preserve"> torna público </w:t>
      </w:r>
      <w:proofErr w:type="gramStart"/>
      <w:r w:rsidRPr="003114C7">
        <w:rPr>
          <w:color w:val="000000"/>
        </w:rPr>
        <w:t xml:space="preserve">para conhecimento dos interessados </w:t>
      </w:r>
      <w:r w:rsidRPr="003114C7">
        <w:t xml:space="preserve">que </w:t>
      </w:r>
      <w:r w:rsidRPr="0005607D">
        <w:rPr>
          <w:b/>
          <w:u w:val="single"/>
        </w:rPr>
        <w:t xml:space="preserve">às </w:t>
      </w:r>
      <w:r>
        <w:rPr>
          <w:b/>
          <w:u w:val="single"/>
        </w:rPr>
        <w:t>9</w:t>
      </w:r>
      <w:r w:rsidRPr="0005607D">
        <w:rPr>
          <w:b/>
          <w:u w:val="single"/>
        </w:rPr>
        <w:t xml:space="preserve">h </w:t>
      </w:r>
      <w:r w:rsidRPr="008F0759">
        <w:rPr>
          <w:b/>
          <w:u w:val="single"/>
        </w:rPr>
        <w:t>do dia 19 de agosto de 2021</w:t>
      </w:r>
      <w:r w:rsidRPr="008F0759">
        <w:t xml:space="preserve"> em sua sede, situada na </w:t>
      </w:r>
      <w:r w:rsidR="008F0759" w:rsidRPr="008F0759">
        <w:rPr>
          <w:rFonts w:eastAsia="Arial Unicode MS"/>
          <w:b/>
          <w:color w:val="0000FF"/>
          <w:highlight w:val="yellow"/>
          <w:u w:val="single"/>
        </w:rPr>
        <w:t>Praça Juscelino Kubitschek, 108  -  Centro / Praça do Antigo Fórum</w:t>
      </w:r>
      <w:r w:rsidRPr="008F0759">
        <w:t>, na sala de Licitações</w:t>
      </w:r>
      <w:r w:rsidRPr="003114C7">
        <w:t xml:space="preserve">, se reunirá a Comissão </w:t>
      </w:r>
      <w:r w:rsidR="00911676">
        <w:t xml:space="preserve">Especial </w:t>
      </w:r>
      <w:r w:rsidRPr="003114C7">
        <w:t>de Licitações</w:t>
      </w:r>
      <w:r w:rsidR="00911676">
        <w:t xml:space="preserve"> da Câmara Municipal</w:t>
      </w:r>
      <w:r w:rsidRPr="003114C7">
        <w:t>, onde serão recebidos os envelopes</w:t>
      </w:r>
      <w:r w:rsidRPr="003114C7">
        <w:rPr>
          <w:color w:val="000000"/>
        </w:rPr>
        <w:t xml:space="preserve"> de documentos para habilitação</w:t>
      </w:r>
      <w:r>
        <w:rPr>
          <w:color w:val="000000"/>
        </w:rPr>
        <w:t xml:space="preserve"> (nº 01)</w:t>
      </w:r>
      <w:r w:rsidRPr="003114C7">
        <w:rPr>
          <w:color w:val="000000"/>
        </w:rPr>
        <w:t xml:space="preserve"> e proposta comercial</w:t>
      </w:r>
      <w:r>
        <w:rPr>
          <w:color w:val="000000"/>
        </w:rPr>
        <w:t xml:space="preserve"> (nº 02)</w:t>
      </w:r>
      <w:r w:rsidRPr="003114C7">
        <w:rPr>
          <w:color w:val="000000"/>
        </w:rPr>
        <w:t xml:space="preserve"> para esta </w:t>
      </w:r>
      <w:r w:rsidRPr="003114C7">
        <w:rPr>
          <w:b/>
          <w:color w:val="000000"/>
          <w:u w:val="single"/>
        </w:rPr>
        <w:t>TOMADA DE PREÇO</w:t>
      </w:r>
      <w:r>
        <w:rPr>
          <w:b/>
          <w:color w:val="000000"/>
          <w:u w:val="single"/>
        </w:rPr>
        <w:t>S</w:t>
      </w:r>
      <w:r w:rsidRPr="003114C7">
        <w:rPr>
          <w:color w:val="000000"/>
        </w:rPr>
        <w:t xml:space="preserve">, </w:t>
      </w:r>
      <w:r w:rsidRPr="003114C7">
        <w:t xml:space="preserve">cujo critério de julgamento será o de </w:t>
      </w:r>
      <w:r w:rsidRPr="003114C7">
        <w:rPr>
          <w:color w:val="000000"/>
        </w:rPr>
        <w:t>“</w:t>
      </w:r>
      <w:r w:rsidRPr="00305D05">
        <w:rPr>
          <w:b/>
          <w:color w:val="000000"/>
          <w:u w:val="single"/>
        </w:rPr>
        <w:t xml:space="preserve">Menor Preço </w:t>
      </w:r>
      <w:r>
        <w:rPr>
          <w:b/>
          <w:color w:val="000000"/>
          <w:u w:val="single"/>
        </w:rPr>
        <w:t>Global</w:t>
      </w:r>
      <w:r>
        <w:rPr>
          <w:color w:val="000000"/>
        </w:rPr>
        <w:t xml:space="preserve">”, tendo como objeto a </w:t>
      </w:r>
      <w:r w:rsidRPr="00C73458">
        <w:rPr>
          <w:b/>
        </w:rPr>
        <w:t>“</w:t>
      </w:r>
      <w:r w:rsidR="007513A5" w:rsidRPr="007513A5">
        <w:rPr>
          <w:b/>
        </w:rPr>
        <w:t>Contratação de Empresa Especializada para</w:t>
      </w:r>
      <w:proofErr w:type="gramEnd"/>
      <w:r w:rsidR="007513A5" w:rsidRPr="007513A5">
        <w:rPr>
          <w:b/>
        </w:rPr>
        <w:t xml:space="preserve"> Execução de Obra de Construção de Elevador, Tipo Plataforma, na Câmara Municipal de Cássia/MG</w:t>
      </w:r>
      <w:r>
        <w:rPr>
          <w:b/>
        </w:rPr>
        <w:t>”</w:t>
      </w:r>
      <w:r w:rsidRPr="00A3603A">
        <w:rPr>
          <w:b/>
        </w:rPr>
        <w:t>,</w:t>
      </w:r>
      <w:r w:rsidRPr="00A3603A">
        <w:rPr>
          <w:b/>
          <w:bCs/>
        </w:rPr>
        <w:t xml:space="preserve"> </w:t>
      </w:r>
      <w:r w:rsidRPr="00A3603A">
        <w:t>conforme Projeto</w:t>
      </w:r>
      <w:r w:rsidRPr="003F26D8">
        <w:t xml:space="preserve"> Básico</w:t>
      </w:r>
      <w:r>
        <w:t xml:space="preserve"> Completo</w:t>
      </w:r>
      <w:r w:rsidRPr="003F26D8">
        <w:t xml:space="preserve"> constante</w:t>
      </w:r>
      <w:r w:rsidRPr="00232F8F">
        <w:t xml:space="preserve"> </w:t>
      </w:r>
      <w:r>
        <w:t>n</w:t>
      </w:r>
      <w:r w:rsidRPr="00232F8F">
        <w:t>os anexos deste Edital.</w:t>
      </w:r>
    </w:p>
    <w:p w:rsidR="007B5B6C" w:rsidRPr="00636047" w:rsidRDefault="007B5B6C" w:rsidP="007B5B6C">
      <w:pPr>
        <w:jc w:val="both"/>
        <w:rPr>
          <w:sz w:val="10"/>
        </w:rPr>
      </w:pPr>
    </w:p>
    <w:p w:rsidR="007B5B6C" w:rsidRPr="003114C7" w:rsidRDefault="007B5B6C" w:rsidP="007B5B6C">
      <w:pPr>
        <w:jc w:val="both"/>
      </w:pPr>
      <w:r w:rsidRPr="003114C7">
        <w:t xml:space="preserve">Os envelopes de documentos para habilitação e proposta comercial devem ser entregues e protocolizados </w:t>
      </w:r>
      <w:r w:rsidRPr="003114C7">
        <w:rPr>
          <w:b/>
          <w:u w:val="single"/>
        </w:rPr>
        <w:t xml:space="preserve">até às </w:t>
      </w:r>
      <w:r>
        <w:rPr>
          <w:b/>
          <w:u w:val="single"/>
        </w:rPr>
        <w:t>8h45min do dia 1</w:t>
      </w:r>
      <w:r w:rsidR="0094331E">
        <w:rPr>
          <w:b/>
          <w:u w:val="single"/>
        </w:rPr>
        <w:t>9</w:t>
      </w:r>
      <w:r>
        <w:rPr>
          <w:b/>
          <w:u w:val="single"/>
        </w:rPr>
        <w:t xml:space="preserve"> </w:t>
      </w:r>
      <w:r w:rsidRPr="003114C7">
        <w:rPr>
          <w:b/>
          <w:u w:val="single"/>
        </w:rPr>
        <w:t xml:space="preserve">de </w:t>
      </w:r>
      <w:r>
        <w:rPr>
          <w:b/>
          <w:u w:val="single"/>
        </w:rPr>
        <w:t xml:space="preserve">agosto </w:t>
      </w:r>
      <w:r w:rsidRPr="003114C7">
        <w:rPr>
          <w:b/>
          <w:u w:val="single"/>
        </w:rPr>
        <w:t xml:space="preserve">de </w:t>
      </w:r>
      <w:r>
        <w:rPr>
          <w:b/>
          <w:u w:val="single"/>
        </w:rPr>
        <w:t>2021</w:t>
      </w:r>
      <w:r w:rsidRPr="003114C7">
        <w:t>, no endereço supramencionado, não sendo consideradas as propostas entregues com atraso.</w:t>
      </w:r>
    </w:p>
    <w:p w:rsidR="007B5B6C" w:rsidRPr="00054BAA" w:rsidRDefault="007B5B6C" w:rsidP="007B5B6C">
      <w:pPr>
        <w:jc w:val="both"/>
        <w:rPr>
          <w:b/>
          <w:sz w:val="10"/>
          <w:u w:val="single"/>
        </w:rPr>
      </w:pPr>
    </w:p>
    <w:p w:rsidR="007B5B6C" w:rsidRPr="003114C7" w:rsidRDefault="007B5B6C" w:rsidP="007B5B6C">
      <w:pPr>
        <w:jc w:val="both"/>
        <w:rPr>
          <w:b/>
          <w:u w:val="single"/>
        </w:rPr>
      </w:pPr>
      <w:r w:rsidRPr="003114C7">
        <w:rPr>
          <w:b/>
          <w:u w:val="single"/>
        </w:rPr>
        <w:t xml:space="preserve">01.0 </w:t>
      </w:r>
      <w:r>
        <w:rPr>
          <w:b/>
          <w:u w:val="single"/>
        </w:rPr>
        <w:t>–</w:t>
      </w:r>
      <w:r w:rsidRPr="003114C7">
        <w:rPr>
          <w:b/>
          <w:u w:val="single"/>
        </w:rPr>
        <w:t xml:space="preserve"> </w:t>
      </w:r>
      <w:r>
        <w:rPr>
          <w:b/>
          <w:u w:val="single"/>
        </w:rPr>
        <w:t xml:space="preserve">DAS </w:t>
      </w:r>
      <w:r w:rsidRPr="003114C7">
        <w:rPr>
          <w:b/>
          <w:u w:val="single"/>
        </w:rPr>
        <w:t>CONDIÇÕES DE PARTICIPAÇÃO</w:t>
      </w:r>
    </w:p>
    <w:p w:rsidR="007B5B6C" w:rsidRPr="00054BAA" w:rsidRDefault="007B5B6C" w:rsidP="007B5B6C">
      <w:pPr>
        <w:jc w:val="both"/>
        <w:rPr>
          <w:b/>
          <w:sz w:val="10"/>
        </w:rPr>
      </w:pPr>
    </w:p>
    <w:p w:rsidR="007B5B6C" w:rsidRPr="003114C7" w:rsidRDefault="007B5B6C" w:rsidP="007B5B6C">
      <w:pPr>
        <w:jc w:val="both"/>
      </w:pPr>
      <w:r w:rsidRPr="003114C7">
        <w:rPr>
          <w:b/>
        </w:rPr>
        <w:t>01.1</w:t>
      </w:r>
      <w:r w:rsidRPr="003114C7">
        <w:t xml:space="preserve"> – A apresentação dos documentos de habilitação e da proposta comercial, sem prévia impugnação dos termos do edital, implicará na presunção de </w:t>
      </w:r>
      <w:proofErr w:type="gramStart"/>
      <w:r w:rsidRPr="003114C7">
        <w:t>que a empresa participante examinou completamente todas as especificações e documentação exigidas,</w:t>
      </w:r>
      <w:r>
        <w:t xml:space="preserve"> </w:t>
      </w:r>
      <w:r w:rsidRPr="003114C7">
        <w:t>que as comparou entre si e que obteve informações satisfatórias sobre todo e qualquer ponto duvidoso, antes de preparar a sua proposta, não cabendo à mesma direito a qualquer reclamação posterior, e que</w:t>
      </w:r>
      <w:proofErr w:type="gramEnd"/>
      <w:r w:rsidRPr="003114C7">
        <w:t xml:space="preserve"> se submete a todas as condições do edital e da Lei Federal nº 8.666/93.</w:t>
      </w:r>
    </w:p>
    <w:p w:rsidR="007B5B6C" w:rsidRPr="00D9214E" w:rsidRDefault="007B5B6C" w:rsidP="007B5B6C">
      <w:pPr>
        <w:jc w:val="both"/>
        <w:rPr>
          <w:sz w:val="10"/>
        </w:rPr>
      </w:pPr>
    </w:p>
    <w:p w:rsidR="007B5B6C" w:rsidRPr="003114C7" w:rsidRDefault="007B5B6C" w:rsidP="007B5B6C">
      <w:pPr>
        <w:jc w:val="both"/>
      </w:pPr>
      <w:r w:rsidRPr="003114C7">
        <w:rPr>
          <w:b/>
        </w:rPr>
        <w:t>01.2</w:t>
      </w:r>
      <w:r w:rsidRPr="003114C7">
        <w:t xml:space="preserve"> – Os pedidos de esclarecimentos </w:t>
      </w:r>
      <w:r w:rsidRPr="003F26D8">
        <w:rPr>
          <w:highlight w:val="yellow"/>
          <w:u w:val="single"/>
        </w:rPr>
        <w:t xml:space="preserve">relacionados com a </w:t>
      </w:r>
      <w:r w:rsidR="00911676">
        <w:rPr>
          <w:highlight w:val="yellow"/>
          <w:u w:val="single"/>
        </w:rPr>
        <w:t>l</w:t>
      </w:r>
      <w:r w:rsidRPr="003F26D8">
        <w:rPr>
          <w:highlight w:val="yellow"/>
          <w:u w:val="single"/>
        </w:rPr>
        <w:t>icitação</w:t>
      </w:r>
      <w:r w:rsidRPr="003114C7">
        <w:t xml:space="preserve"> deverão ser solicitados por escrito e encaminhados à </w:t>
      </w:r>
      <w:r w:rsidR="00911676">
        <w:t>Câmara</w:t>
      </w:r>
      <w:r w:rsidRPr="003114C7">
        <w:t xml:space="preserve"> Municipal, </w:t>
      </w:r>
      <w:r w:rsidR="00911676">
        <w:t>Procuradoria Jurídica</w:t>
      </w:r>
      <w:r w:rsidRPr="003114C7">
        <w:t xml:space="preserve">, </w:t>
      </w:r>
      <w:r w:rsidR="00911676" w:rsidRPr="008F0759">
        <w:rPr>
          <w:rFonts w:eastAsia="Arial Unicode MS"/>
          <w:b/>
          <w:color w:val="0000FF"/>
          <w:highlight w:val="yellow"/>
          <w:u w:val="single"/>
        </w:rPr>
        <w:t>Praça Juscelino Kubitschek, 108 - Centro / Praça do Antigo Fórum</w:t>
      </w:r>
      <w:r w:rsidR="00911676">
        <w:t>,</w:t>
      </w:r>
      <w:r w:rsidRPr="003114C7">
        <w:t xml:space="preserve"> CEP 37.980–000</w:t>
      </w:r>
      <w:r>
        <w:t>,</w:t>
      </w:r>
      <w:r w:rsidRPr="003114C7">
        <w:t xml:space="preserve"> Cássia/MG</w:t>
      </w:r>
      <w:r>
        <w:t xml:space="preserve"> ou pelo</w:t>
      </w:r>
      <w:r w:rsidR="00911676">
        <w:t>s</w:t>
      </w:r>
      <w:r>
        <w:t xml:space="preserve"> e-mail</w:t>
      </w:r>
      <w:r w:rsidR="00911676">
        <w:t>s</w:t>
      </w:r>
      <w:r>
        <w:t xml:space="preserve"> </w:t>
      </w:r>
      <w:hyperlink r:id="rId14" w:history="1">
        <w:r w:rsidR="00911676" w:rsidRPr="001C3A2D">
          <w:rPr>
            <w:rStyle w:val="Hyperlink"/>
          </w:rPr>
          <w:t>secretaria@cassia.cam.mg.gov.br</w:t>
        </w:r>
      </w:hyperlink>
      <w:r w:rsidR="00911676">
        <w:rPr>
          <w:color w:val="0000FF"/>
        </w:rPr>
        <w:t xml:space="preserve"> </w:t>
      </w:r>
      <w:r w:rsidR="00911676" w:rsidRPr="00911676">
        <w:rPr>
          <w:b/>
          <w:color w:val="0000FF"/>
        </w:rPr>
        <w:t>ou</w:t>
      </w:r>
      <w:r w:rsidR="00911676">
        <w:rPr>
          <w:color w:val="0000FF"/>
        </w:rPr>
        <w:t xml:space="preserve"> </w:t>
      </w:r>
      <w:hyperlink r:id="rId15" w:history="1">
        <w:r w:rsidR="00911676" w:rsidRPr="00286B90">
          <w:rPr>
            <w:rStyle w:val="Hyperlink"/>
          </w:rPr>
          <w:t>licitacoes@cassia.mg.gov.br</w:t>
        </w:r>
      </w:hyperlink>
      <w:r>
        <w:t xml:space="preserve">. </w:t>
      </w:r>
      <w:r w:rsidRPr="003114C7">
        <w:t xml:space="preserve">Porém, </w:t>
      </w:r>
      <w:r w:rsidRPr="003114C7">
        <w:rPr>
          <w:b/>
          <w:u w:val="single"/>
        </w:rPr>
        <w:t>somente serão aceitos até 02 dias úteis antes</w:t>
      </w:r>
      <w:r w:rsidRPr="003114C7">
        <w:t xml:space="preserve"> da data da apresentação dos envelopes de “Documentos de Habilitação e Proposta Comercial”.</w:t>
      </w:r>
    </w:p>
    <w:p w:rsidR="007B5B6C" w:rsidRPr="003114C7" w:rsidRDefault="007B5B6C" w:rsidP="007B5B6C">
      <w:pPr>
        <w:jc w:val="both"/>
      </w:pPr>
    </w:p>
    <w:p w:rsidR="007B5B6C" w:rsidRPr="003114C7" w:rsidRDefault="007B5B6C" w:rsidP="007B5B6C">
      <w:pPr>
        <w:jc w:val="both"/>
      </w:pPr>
      <w:r w:rsidRPr="003114C7">
        <w:rPr>
          <w:b/>
        </w:rPr>
        <w:t xml:space="preserve">01.3 </w:t>
      </w:r>
      <w:r w:rsidRPr="003114C7">
        <w:t xml:space="preserve">– As interpretações e esclarecimentos elaborados pela </w:t>
      </w:r>
      <w:r w:rsidR="00911676">
        <w:t>Câmara</w:t>
      </w:r>
      <w:r w:rsidRPr="003114C7">
        <w:t xml:space="preserve"> Municipal serão comunicados, por escrito, a todas as empresas que tiverem adquirido o Edital. As correções e/ou alterações elaboradas pela </w:t>
      </w:r>
      <w:r w:rsidR="00911676">
        <w:t>Câmara</w:t>
      </w:r>
      <w:r w:rsidRPr="003114C7">
        <w:t xml:space="preserve"> Municipal serão efetuadas em forma de Aditamento, na forma da Lei, somente terão valor as interpretações e/ou esclarecimentos, correções e/ou alterações escritas, fornecidas pela </w:t>
      </w:r>
      <w:r w:rsidR="00911676">
        <w:t>Câmara</w:t>
      </w:r>
      <w:r w:rsidRPr="003114C7">
        <w:t xml:space="preserve"> Municipa</w:t>
      </w:r>
      <w:r>
        <w:t>l</w:t>
      </w:r>
      <w:r w:rsidRPr="003114C7">
        <w:t xml:space="preserve">, segundo a forma anteriormente descrita. </w:t>
      </w:r>
    </w:p>
    <w:p w:rsidR="007B5B6C" w:rsidRPr="00F43F3B" w:rsidRDefault="007B5B6C" w:rsidP="007B5B6C">
      <w:pPr>
        <w:jc w:val="both"/>
        <w:rPr>
          <w:sz w:val="10"/>
        </w:rPr>
      </w:pPr>
    </w:p>
    <w:p w:rsidR="007B5B6C" w:rsidRPr="003114C7" w:rsidRDefault="007B5B6C" w:rsidP="007B5B6C">
      <w:pPr>
        <w:jc w:val="both"/>
      </w:pPr>
      <w:r w:rsidRPr="003114C7">
        <w:rPr>
          <w:b/>
        </w:rPr>
        <w:t xml:space="preserve">01.4 </w:t>
      </w:r>
      <w:r w:rsidRPr="003114C7">
        <w:t xml:space="preserve">– Durante o período compreendido entre a data de entrega dos envelopes de “Documentos de Habilitação” e “Proposta Comercial” até a adjudicação e início da prestação dos serviços, as empresas licitantes deverão abster-se de entrar em contato com a </w:t>
      </w:r>
      <w:r w:rsidR="00911676">
        <w:t>Câmara</w:t>
      </w:r>
      <w:r w:rsidRPr="003114C7">
        <w:t xml:space="preserve"> Municipal para assuntos correlatos.</w:t>
      </w:r>
    </w:p>
    <w:p w:rsidR="00F222A1" w:rsidRDefault="00F222A1" w:rsidP="007B5B6C">
      <w:pPr>
        <w:jc w:val="both"/>
        <w:rPr>
          <w:b/>
        </w:rPr>
      </w:pPr>
    </w:p>
    <w:p w:rsidR="007B5B6C" w:rsidRPr="003114C7" w:rsidRDefault="007B5B6C" w:rsidP="007B5B6C">
      <w:pPr>
        <w:jc w:val="both"/>
      </w:pPr>
      <w:r w:rsidRPr="003114C7">
        <w:rPr>
          <w:b/>
        </w:rPr>
        <w:t xml:space="preserve">01.5 </w:t>
      </w:r>
      <w:r w:rsidRPr="003114C7">
        <w:t>– Ca</w:t>
      </w:r>
      <w:r w:rsidR="00911676">
        <w:t>so seja necessário, a Câmara</w:t>
      </w:r>
      <w:r w:rsidRPr="003114C7">
        <w:t xml:space="preserve"> Municipal convocará as empresas licitantes para os esclarecimentos que eventualmente forem necessários.</w:t>
      </w:r>
    </w:p>
    <w:p w:rsidR="00F222A1" w:rsidRDefault="00F222A1" w:rsidP="007B5B6C">
      <w:pPr>
        <w:jc w:val="both"/>
        <w:rPr>
          <w:b/>
          <w:color w:val="0000FF"/>
          <w:highlight w:val="yellow"/>
          <w:u w:val="single"/>
        </w:rPr>
      </w:pPr>
    </w:p>
    <w:p w:rsidR="007B5B6C" w:rsidRPr="00065547" w:rsidRDefault="007B5B6C" w:rsidP="007B5B6C">
      <w:pPr>
        <w:jc w:val="both"/>
        <w:rPr>
          <w:b/>
        </w:rPr>
      </w:pPr>
      <w:r w:rsidRPr="00065547">
        <w:rPr>
          <w:b/>
          <w:color w:val="0000FF"/>
          <w:highlight w:val="yellow"/>
          <w:u w:val="single"/>
        </w:rPr>
        <w:t>01.6 - Os licitantes interessados em participar do certame poderão fazer uma VISITA TÉCNICA</w:t>
      </w:r>
      <w:r>
        <w:rPr>
          <w:b/>
          <w:color w:val="0000FF"/>
          <w:highlight w:val="yellow"/>
          <w:u w:val="single"/>
        </w:rPr>
        <w:t>, que é</w:t>
      </w:r>
      <w:r w:rsidRPr="00065547">
        <w:rPr>
          <w:b/>
          <w:color w:val="0000FF"/>
          <w:highlight w:val="yellow"/>
          <w:u w:val="single"/>
        </w:rPr>
        <w:t xml:space="preserve"> FACULTATIVA, </w:t>
      </w:r>
      <w:r w:rsidRPr="00065547">
        <w:rPr>
          <w:highlight w:val="yellow"/>
          <w:u w:val="single"/>
        </w:rPr>
        <w:t xml:space="preserve">podendo ser realizada em qualquer data até </w:t>
      </w:r>
      <w:r w:rsidR="007513A5">
        <w:rPr>
          <w:b/>
          <w:highlight w:val="yellow"/>
          <w:u w:val="single"/>
        </w:rPr>
        <w:t>18</w:t>
      </w:r>
      <w:r w:rsidRPr="00743432">
        <w:rPr>
          <w:b/>
          <w:highlight w:val="yellow"/>
          <w:u w:val="single"/>
        </w:rPr>
        <w:t>/</w:t>
      </w:r>
      <w:r>
        <w:rPr>
          <w:b/>
          <w:highlight w:val="yellow"/>
          <w:u w:val="single"/>
        </w:rPr>
        <w:t>08</w:t>
      </w:r>
      <w:r w:rsidRPr="00743432">
        <w:rPr>
          <w:b/>
          <w:highlight w:val="yellow"/>
          <w:u w:val="single"/>
        </w:rPr>
        <w:t>/202</w:t>
      </w:r>
      <w:r>
        <w:rPr>
          <w:b/>
          <w:highlight w:val="yellow"/>
          <w:u w:val="single"/>
        </w:rPr>
        <w:t>1</w:t>
      </w:r>
      <w:r>
        <w:rPr>
          <w:highlight w:val="yellow"/>
          <w:u w:val="single"/>
        </w:rPr>
        <w:t xml:space="preserve"> (</w:t>
      </w:r>
      <w:r w:rsidR="007513A5">
        <w:rPr>
          <w:highlight w:val="yellow"/>
          <w:u w:val="single"/>
        </w:rPr>
        <w:t>quarta</w:t>
      </w:r>
      <w:r w:rsidRPr="00065547">
        <w:rPr>
          <w:highlight w:val="yellow"/>
          <w:u w:val="single"/>
        </w:rPr>
        <w:t>-feira), devendo os interessados agendar a visita técnica</w:t>
      </w:r>
      <w:r>
        <w:rPr>
          <w:highlight w:val="yellow"/>
          <w:u w:val="single"/>
        </w:rPr>
        <w:t xml:space="preserve"> ou tirar dúvidas técnicas</w:t>
      </w:r>
      <w:r w:rsidRPr="00065547">
        <w:rPr>
          <w:highlight w:val="yellow"/>
          <w:u w:val="single"/>
        </w:rPr>
        <w:t xml:space="preserve"> pelo telefone (0**35) 3541-5</w:t>
      </w:r>
      <w:r>
        <w:rPr>
          <w:highlight w:val="yellow"/>
          <w:u w:val="single"/>
        </w:rPr>
        <w:t xml:space="preserve">723 ou pelo e-mail </w:t>
      </w:r>
      <w:hyperlink r:id="rId16" w:history="1">
        <w:r w:rsidRPr="00286B90">
          <w:rPr>
            <w:rStyle w:val="Hyperlink"/>
            <w:b/>
            <w:highlight w:val="yellow"/>
          </w:rPr>
          <w:t>pedro.lopes@cassia.mg.gov.br</w:t>
        </w:r>
      </w:hyperlink>
      <w:r>
        <w:rPr>
          <w:b/>
          <w:highlight w:val="yellow"/>
          <w:u w:val="single"/>
        </w:rPr>
        <w:t xml:space="preserve"> </w:t>
      </w:r>
      <w:r>
        <w:rPr>
          <w:highlight w:val="yellow"/>
          <w:u w:val="single"/>
        </w:rPr>
        <w:t>n</w:t>
      </w:r>
      <w:r w:rsidRPr="00065547">
        <w:rPr>
          <w:highlight w:val="yellow"/>
          <w:u w:val="single"/>
        </w:rPr>
        <w:t>a Se</w:t>
      </w:r>
      <w:r w:rsidR="007513A5">
        <w:rPr>
          <w:highlight w:val="yellow"/>
          <w:u w:val="single"/>
        </w:rPr>
        <w:t>ção de Projetos da Prefeitura</w:t>
      </w:r>
      <w:r w:rsidRPr="00065547">
        <w:rPr>
          <w:highlight w:val="yellow"/>
          <w:u w:val="single"/>
        </w:rPr>
        <w:t xml:space="preserve"> (das </w:t>
      </w:r>
      <w:r w:rsidR="005536A2">
        <w:rPr>
          <w:highlight w:val="yellow"/>
          <w:u w:val="single"/>
        </w:rPr>
        <w:t>7</w:t>
      </w:r>
      <w:r w:rsidRPr="00065547">
        <w:rPr>
          <w:highlight w:val="yellow"/>
          <w:u w:val="single"/>
        </w:rPr>
        <w:t>h às 11h e das 13h às 17h)</w:t>
      </w:r>
      <w:r>
        <w:rPr>
          <w:highlight w:val="yellow"/>
          <w:u w:val="single"/>
        </w:rPr>
        <w:t xml:space="preserve">. </w:t>
      </w:r>
      <w:r w:rsidRPr="004C3D23">
        <w:rPr>
          <w:highlight w:val="yellow"/>
          <w:u w:val="single"/>
        </w:rPr>
        <w:t>N</w:t>
      </w:r>
      <w:r>
        <w:rPr>
          <w:highlight w:val="yellow"/>
          <w:u w:val="single"/>
        </w:rPr>
        <w:t>ão haverá expediente nos finais de s</w:t>
      </w:r>
      <w:r w:rsidRPr="003D3896">
        <w:rPr>
          <w:highlight w:val="yellow"/>
          <w:u w:val="single"/>
        </w:rPr>
        <w:t>emana</w:t>
      </w:r>
      <w:r w:rsidRPr="00A3603A">
        <w:rPr>
          <w:highlight w:val="yellow"/>
          <w:u w:val="single"/>
        </w:rPr>
        <w:t>.</w:t>
      </w:r>
      <w:r w:rsidRPr="00065547">
        <w:rPr>
          <w:u w:val="single"/>
        </w:rPr>
        <w:t xml:space="preserve"> </w:t>
      </w:r>
    </w:p>
    <w:p w:rsidR="00F222A1" w:rsidRPr="00516E85" w:rsidRDefault="00F222A1" w:rsidP="007B5B6C">
      <w:pPr>
        <w:pStyle w:val="Corpodetexto"/>
        <w:spacing w:after="0"/>
        <w:jc w:val="both"/>
        <w:rPr>
          <w:b/>
          <w:sz w:val="10"/>
          <w:lang w:val="pt-BR"/>
        </w:rPr>
      </w:pPr>
    </w:p>
    <w:p w:rsidR="007B5B6C" w:rsidRPr="003114C7" w:rsidRDefault="007B5B6C" w:rsidP="007B5B6C">
      <w:pPr>
        <w:pStyle w:val="Corpodetexto"/>
        <w:spacing w:after="0"/>
        <w:jc w:val="both"/>
        <w:rPr>
          <w:b/>
        </w:rPr>
      </w:pPr>
      <w:r w:rsidRPr="003114C7">
        <w:rPr>
          <w:b/>
        </w:rPr>
        <w:t>1.</w:t>
      </w:r>
      <w:r>
        <w:rPr>
          <w:b/>
          <w:lang w:val="pt-BR"/>
        </w:rPr>
        <w:t>6</w:t>
      </w:r>
      <w:r w:rsidRPr="003114C7">
        <w:t xml:space="preserve"> - Todas as partes deste edital são complementares entre si, de tal modo que qualquer detalhe que se mencione em uma delas considerar-se-á especificado e válido para todas as demais e, fazendo parte integrante deste todo, segue 04 anexos contendo: </w:t>
      </w:r>
      <w:r w:rsidRPr="00BA4048">
        <w:t xml:space="preserve">Anexo I – Planilha Orçamentária, Anexo II - Modelos; Anexo III - Minuta de Contrato e </w:t>
      </w:r>
      <w:r w:rsidRPr="00054BAA">
        <w:rPr>
          <w:b/>
          <w:bCs/>
          <w:highlight w:val="yellow"/>
          <w:u w:val="single"/>
        </w:rPr>
        <w:t>ANEXO IV – PROJETO BÁSICO</w:t>
      </w:r>
      <w:r w:rsidRPr="00054BAA">
        <w:rPr>
          <w:b/>
          <w:bCs/>
          <w:highlight w:val="yellow"/>
          <w:u w:val="single"/>
          <w:lang w:val="pt-BR"/>
        </w:rPr>
        <w:t xml:space="preserve"> COMPLETO </w:t>
      </w:r>
      <w:r w:rsidRPr="00054BAA">
        <w:rPr>
          <w:b/>
          <w:highlight w:val="yellow"/>
          <w:u w:val="single"/>
          <w:lang w:val="pt-BR"/>
        </w:rPr>
        <w:t>(site www.cassia.</w:t>
      </w:r>
      <w:r w:rsidR="007513A5">
        <w:rPr>
          <w:b/>
          <w:highlight w:val="yellow"/>
          <w:u w:val="single"/>
          <w:lang w:val="pt-BR"/>
        </w:rPr>
        <w:t>cam.</w:t>
      </w:r>
      <w:r w:rsidRPr="00054BAA">
        <w:rPr>
          <w:b/>
          <w:highlight w:val="yellow"/>
          <w:u w:val="single"/>
          <w:lang w:val="pt-BR"/>
        </w:rPr>
        <w:t>mg.gov.br)</w:t>
      </w:r>
      <w:r w:rsidRPr="00BA4048">
        <w:t>.</w:t>
      </w:r>
    </w:p>
    <w:p w:rsidR="00F222A1" w:rsidRDefault="00F222A1" w:rsidP="007B5B6C">
      <w:pPr>
        <w:jc w:val="both"/>
        <w:rPr>
          <w:b/>
        </w:rPr>
      </w:pPr>
    </w:p>
    <w:p w:rsidR="007B5B6C" w:rsidRPr="003114C7" w:rsidRDefault="007B5B6C" w:rsidP="007B5B6C">
      <w:pPr>
        <w:jc w:val="both"/>
      </w:pPr>
      <w:r w:rsidRPr="003114C7">
        <w:rPr>
          <w:b/>
        </w:rPr>
        <w:t>01.</w:t>
      </w:r>
      <w:r>
        <w:rPr>
          <w:b/>
        </w:rPr>
        <w:t>7</w:t>
      </w:r>
      <w:r w:rsidRPr="003114C7">
        <w:t xml:space="preserve"> – As empresas só poderão participar da reunião da Comissão com um único representante, o qual deverá apresentar o credenciamento específico para tanto no ato de abertura da reunião</w:t>
      </w:r>
      <w:r>
        <w:t xml:space="preserve"> ou procuração específica</w:t>
      </w:r>
      <w:r w:rsidRPr="003114C7">
        <w:t xml:space="preserve">, </w:t>
      </w:r>
      <w:r>
        <w:t>podendo ser</w:t>
      </w:r>
      <w:r w:rsidRPr="003114C7">
        <w:t xml:space="preserve"> o modelo constante no Anexo II.</w:t>
      </w:r>
    </w:p>
    <w:p w:rsidR="00F222A1" w:rsidRDefault="00F222A1" w:rsidP="007B5B6C">
      <w:pPr>
        <w:jc w:val="both"/>
        <w:rPr>
          <w:b/>
          <w:highlight w:val="yellow"/>
        </w:rPr>
      </w:pPr>
    </w:p>
    <w:p w:rsidR="007B5B6C" w:rsidRPr="003114C7" w:rsidRDefault="007B5B6C" w:rsidP="007B5B6C">
      <w:pPr>
        <w:jc w:val="both"/>
      </w:pPr>
      <w:proofErr w:type="gramStart"/>
      <w:r w:rsidRPr="00054BAA">
        <w:rPr>
          <w:b/>
          <w:highlight w:val="yellow"/>
        </w:rPr>
        <w:t>01.8</w:t>
      </w:r>
      <w:r w:rsidRPr="00054BAA">
        <w:rPr>
          <w:highlight w:val="yellow"/>
        </w:rPr>
        <w:t xml:space="preserve"> - Poderão participar os interessados cadastrados nesta </w:t>
      </w:r>
      <w:r w:rsidR="00911676" w:rsidRPr="00911676">
        <w:rPr>
          <w:highlight w:val="yellow"/>
        </w:rPr>
        <w:t>Câmara</w:t>
      </w:r>
      <w:r w:rsidR="00911676">
        <w:rPr>
          <w:highlight w:val="yellow"/>
        </w:rPr>
        <w:t xml:space="preserve"> Municipal</w:t>
      </w:r>
      <w:r w:rsidRPr="00054BAA">
        <w:rPr>
          <w:highlight w:val="yellow"/>
        </w:rPr>
        <w:t xml:space="preserve">, </w:t>
      </w:r>
      <w:r w:rsidR="00911676" w:rsidRPr="00911676">
        <w:rPr>
          <w:b/>
          <w:highlight w:val="yellow"/>
          <w:u w:val="single"/>
        </w:rPr>
        <w:t>OU AQUELES</w:t>
      </w:r>
      <w:r w:rsidRPr="00054BAA">
        <w:rPr>
          <w:highlight w:val="yellow"/>
        </w:rPr>
        <w:t xml:space="preserve"> que atenderem a todas as condições exigidas para o cadastramento </w:t>
      </w:r>
      <w:r w:rsidRPr="00054BAA">
        <w:rPr>
          <w:b/>
          <w:highlight w:val="yellow"/>
          <w:u w:val="single"/>
        </w:rPr>
        <w:t>até o 3º dia anterior à data do recebimento dos envelopes de documentos de habilitação e proposta comercial</w:t>
      </w:r>
      <w:r w:rsidRPr="00054BAA">
        <w:rPr>
          <w:highlight w:val="yellow"/>
        </w:rPr>
        <w:t xml:space="preserve"> e apresentarem a qualificação exigida pelo edital, de acordo com artigo 22, parágrafo 2º, e artigos </w:t>
      </w:r>
      <w:smartTag w:uri="urn:schemas-microsoft-com:office:smarttags" w:element="metricconverter">
        <w:smartTagPr>
          <w:attr w:name="ProductID" w:val="27 a"/>
        </w:smartTagPr>
        <w:r w:rsidRPr="00054BAA">
          <w:rPr>
            <w:highlight w:val="yellow"/>
          </w:rPr>
          <w:t>27 a</w:t>
        </w:r>
      </w:smartTag>
      <w:r w:rsidRPr="00054BAA">
        <w:rPr>
          <w:highlight w:val="yellow"/>
        </w:rPr>
        <w:t xml:space="preserve"> 32 das Leis 8.666/93 e 8.883/94.</w:t>
      </w:r>
      <w:proofErr w:type="gramEnd"/>
    </w:p>
    <w:p w:rsidR="00F222A1" w:rsidRDefault="00F222A1" w:rsidP="007B5B6C">
      <w:pPr>
        <w:jc w:val="both"/>
        <w:rPr>
          <w:b/>
          <w:u w:val="single"/>
        </w:rPr>
      </w:pPr>
    </w:p>
    <w:p w:rsidR="007B5B6C" w:rsidRPr="003114C7" w:rsidRDefault="007B5B6C" w:rsidP="007B5B6C">
      <w:pPr>
        <w:jc w:val="both"/>
        <w:rPr>
          <w:b/>
          <w:u w:val="single"/>
        </w:rPr>
      </w:pPr>
      <w:r w:rsidRPr="003114C7">
        <w:rPr>
          <w:b/>
          <w:u w:val="single"/>
        </w:rPr>
        <w:t xml:space="preserve">02.0 – </w:t>
      </w:r>
      <w:r>
        <w:rPr>
          <w:b/>
          <w:u w:val="single"/>
        </w:rPr>
        <w:t xml:space="preserve">DOS </w:t>
      </w:r>
      <w:r w:rsidRPr="003114C7">
        <w:rPr>
          <w:b/>
          <w:u w:val="single"/>
        </w:rPr>
        <w:t>IMPEDIMENTOS DE PARTICIPAÇÃO</w:t>
      </w:r>
    </w:p>
    <w:p w:rsidR="007B5B6C" w:rsidRPr="00C7624C" w:rsidRDefault="007B5B6C" w:rsidP="007B5B6C">
      <w:pPr>
        <w:jc w:val="both"/>
        <w:rPr>
          <w:b/>
          <w:sz w:val="10"/>
        </w:rPr>
      </w:pPr>
    </w:p>
    <w:p w:rsidR="007B5B6C" w:rsidRPr="003114C7" w:rsidRDefault="007B5B6C" w:rsidP="007B5B6C">
      <w:pPr>
        <w:jc w:val="both"/>
      </w:pPr>
      <w:r w:rsidRPr="003114C7">
        <w:rPr>
          <w:b/>
        </w:rPr>
        <w:t>02.1</w:t>
      </w:r>
      <w:r w:rsidRPr="003114C7">
        <w:t xml:space="preserve"> – Encontram-se impedidos de participar do presente certame os interessados que estejam cumprindo as seguintes sanções: </w:t>
      </w:r>
    </w:p>
    <w:p w:rsidR="007B5B6C" w:rsidRPr="00065547" w:rsidRDefault="007B5B6C" w:rsidP="007B5B6C">
      <w:pPr>
        <w:jc w:val="both"/>
        <w:rPr>
          <w:b/>
          <w:sz w:val="10"/>
          <w:szCs w:val="10"/>
        </w:rPr>
      </w:pPr>
    </w:p>
    <w:p w:rsidR="007B5B6C" w:rsidRPr="003114C7" w:rsidRDefault="007B5B6C" w:rsidP="007B5B6C">
      <w:pPr>
        <w:jc w:val="both"/>
      </w:pPr>
      <w:r w:rsidRPr="003114C7">
        <w:rPr>
          <w:b/>
        </w:rPr>
        <w:t xml:space="preserve">a) </w:t>
      </w:r>
      <w:r w:rsidRPr="003114C7">
        <w:t>Tenham sido declarados inidôneos por qualquer Órgão Público</w:t>
      </w:r>
      <w:r>
        <w:t xml:space="preserve"> Federal, Estadual ou Municipal;</w:t>
      </w:r>
    </w:p>
    <w:p w:rsidR="007B5B6C" w:rsidRPr="00C7624C" w:rsidRDefault="007B5B6C" w:rsidP="007B5B6C">
      <w:pPr>
        <w:jc w:val="both"/>
        <w:rPr>
          <w:b/>
          <w:sz w:val="16"/>
        </w:rPr>
      </w:pPr>
    </w:p>
    <w:p w:rsidR="007B5B6C" w:rsidRPr="003114C7" w:rsidRDefault="007B5B6C" w:rsidP="007B5B6C">
      <w:pPr>
        <w:jc w:val="both"/>
      </w:pPr>
      <w:r w:rsidRPr="003114C7">
        <w:rPr>
          <w:b/>
        </w:rPr>
        <w:t xml:space="preserve">b) </w:t>
      </w:r>
      <w:r w:rsidRPr="003114C7">
        <w:t>Estejam sob o r</w:t>
      </w:r>
      <w:r>
        <w:t>egime de falência ou concordata;</w:t>
      </w:r>
    </w:p>
    <w:p w:rsidR="007B5B6C" w:rsidRPr="00C7624C" w:rsidRDefault="007B5B6C" w:rsidP="007B5B6C">
      <w:pPr>
        <w:jc w:val="both"/>
        <w:rPr>
          <w:b/>
          <w:sz w:val="16"/>
        </w:rPr>
      </w:pPr>
    </w:p>
    <w:p w:rsidR="007B5B6C" w:rsidRPr="003114C7" w:rsidRDefault="007B5B6C" w:rsidP="007B5B6C">
      <w:pPr>
        <w:jc w:val="both"/>
      </w:pPr>
      <w:r w:rsidRPr="003114C7">
        <w:rPr>
          <w:b/>
        </w:rPr>
        <w:t xml:space="preserve">c) </w:t>
      </w:r>
      <w:r w:rsidRPr="003114C7">
        <w:t>Funcionem sob o regime de consórcio ou grupo de empresas nacionais ou estrangeiras com subcontratação ou formas assemelhadas.</w:t>
      </w:r>
    </w:p>
    <w:p w:rsidR="007B5B6C" w:rsidRPr="00610811" w:rsidRDefault="007B5B6C" w:rsidP="007B5B6C">
      <w:pPr>
        <w:jc w:val="both"/>
        <w:rPr>
          <w:sz w:val="12"/>
        </w:rPr>
      </w:pPr>
    </w:p>
    <w:p w:rsidR="007B5B6C" w:rsidRPr="003114C7" w:rsidRDefault="007B5B6C" w:rsidP="007B5B6C">
      <w:pPr>
        <w:jc w:val="both"/>
      </w:pPr>
      <w:r w:rsidRPr="003114C7">
        <w:rPr>
          <w:b/>
        </w:rPr>
        <w:t>02.2</w:t>
      </w:r>
      <w:r w:rsidRPr="003114C7">
        <w:t xml:space="preserve"> – Os impedimentos acaso existentes deverão ser declarados pela empresa licitante, </w:t>
      </w:r>
      <w:proofErr w:type="gramStart"/>
      <w:r w:rsidRPr="003114C7">
        <w:t>sob pena</w:t>
      </w:r>
      <w:proofErr w:type="gramEnd"/>
      <w:r w:rsidRPr="003114C7">
        <w:t xml:space="preserve"> de responsabilidade administrativa e penal cabíveis, conforme legislação vigente.</w:t>
      </w:r>
    </w:p>
    <w:p w:rsidR="007B5B6C" w:rsidRPr="00C7624C" w:rsidRDefault="007B5B6C" w:rsidP="007B5B6C">
      <w:pPr>
        <w:jc w:val="both"/>
        <w:rPr>
          <w:b/>
          <w:sz w:val="10"/>
          <w:u w:val="single"/>
        </w:rPr>
      </w:pPr>
    </w:p>
    <w:p w:rsidR="007B5B6C" w:rsidRPr="003114C7" w:rsidRDefault="007B5B6C" w:rsidP="007B5B6C">
      <w:pPr>
        <w:jc w:val="both"/>
        <w:rPr>
          <w:b/>
          <w:u w:val="single"/>
        </w:rPr>
      </w:pPr>
      <w:r w:rsidRPr="003114C7">
        <w:rPr>
          <w:b/>
          <w:u w:val="single"/>
        </w:rPr>
        <w:t>03.0 – DO OBJETO</w:t>
      </w:r>
    </w:p>
    <w:p w:rsidR="007B5B6C" w:rsidRPr="00C7624C" w:rsidRDefault="007B5B6C" w:rsidP="007B5B6C">
      <w:pPr>
        <w:jc w:val="both"/>
        <w:rPr>
          <w:sz w:val="10"/>
          <w:u w:val="single"/>
        </w:rPr>
      </w:pPr>
    </w:p>
    <w:p w:rsidR="007B5B6C" w:rsidRPr="003114C7" w:rsidRDefault="007B5B6C" w:rsidP="007B5B6C">
      <w:pPr>
        <w:jc w:val="both"/>
      </w:pPr>
      <w:r w:rsidRPr="003114C7">
        <w:rPr>
          <w:b/>
        </w:rPr>
        <w:t>03.1</w:t>
      </w:r>
      <w:r w:rsidRPr="003114C7">
        <w:t xml:space="preserve"> - Constitui objeto desta licitação</w:t>
      </w:r>
      <w:r>
        <w:t xml:space="preserve"> a </w:t>
      </w:r>
      <w:r>
        <w:rPr>
          <w:b/>
          <w:sz w:val="22"/>
        </w:rPr>
        <w:t>“</w:t>
      </w:r>
      <w:r w:rsidR="000557FB" w:rsidRPr="007513A5">
        <w:rPr>
          <w:b/>
        </w:rPr>
        <w:t>Contratação de Empresa Especializada para Execução de Obra de Construção de Elevador, Tipo Plataforma, na Câmara Municipal de Cássia/MG</w:t>
      </w:r>
      <w:r>
        <w:rPr>
          <w:b/>
        </w:rPr>
        <w:t>”,</w:t>
      </w:r>
      <w:r w:rsidRPr="003114C7">
        <w:rPr>
          <w:b/>
          <w:bCs/>
        </w:rPr>
        <w:t xml:space="preserve"> </w:t>
      </w:r>
      <w:r w:rsidRPr="003114C7">
        <w:t>conforme Projeto Básico</w:t>
      </w:r>
      <w:r>
        <w:t xml:space="preserve"> Completo</w:t>
      </w:r>
      <w:r w:rsidRPr="003114C7">
        <w:rPr>
          <w:b/>
        </w:rPr>
        <w:t xml:space="preserve"> </w:t>
      </w:r>
      <w:r w:rsidRPr="003114C7">
        <w:t>constante nos anexos deste Edital.</w:t>
      </w:r>
    </w:p>
    <w:p w:rsidR="007B5B6C" w:rsidRPr="00610811" w:rsidRDefault="007B5B6C" w:rsidP="007B5B6C">
      <w:pPr>
        <w:jc w:val="both"/>
        <w:rPr>
          <w:sz w:val="10"/>
        </w:rPr>
      </w:pPr>
    </w:p>
    <w:p w:rsidR="007B5B6C" w:rsidRPr="00AE71C6" w:rsidRDefault="007B5B6C" w:rsidP="007B5B6C">
      <w:pPr>
        <w:jc w:val="both"/>
        <w:rPr>
          <w:rFonts w:eastAsia="Arial Unicode MS"/>
          <w:bCs/>
        </w:rPr>
      </w:pPr>
      <w:r w:rsidRPr="00AE71C6">
        <w:rPr>
          <w:b/>
        </w:rPr>
        <w:t>03.2</w:t>
      </w:r>
      <w:r w:rsidRPr="00AE71C6">
        <w:t xml:space="preserve"> – O valor de referência para a contratação é de </w:t>
      </w:r>
      <w:r w:rsidR="00AE71C6" w:rsidRPr="00F222A1">
        <w:rPr>
          <w:rFonts w:eastAsia="Arial Unicode MS"/>
          <w:b/>
          <w:bCs/>
          <w:color w:val="0000FF"/>
          <w:highlight w:val="yellow"/>
          <w:u w:val="single"/>
        </w:rPr>
        <w:t>R$ 97.266,73 (noventa e sete mil duzentos e sessenta e seis reais e setenta e três centavos)</w:t>
      </w:r>
      <w:r w:rsidRPr="00AE71C6">
        <w:t xml:space="preserve"> inclusos o BDI e encargos sociais.</w:t>
      </w:r>
    </w:p>
    <w:p w:rsidR="007B5B6C" w:rsidRPr="00E37508" w:rsidRDefault="007B5B6C" w:rsidP="007B5B6C">
      <w:pPr>
        <w:jc w:val="both"/>
        <w:rPr>
          <w:b/>
          <w:sz w:val="10"/>
          <w:u w:val="single"/>
        </w:rPr>
      </w:pPr>
    </w:p>
    <w:p w:rsidR="007B5B6C" w:rsidRPr="003114C7" w:rsidRDefault="007B5B6C" w:rsidP="007B5B6C">
      <w:pPr>
        <w:jc w:val="both"/>
        <w:rPr>
          <w:b/>
          <w:u w:val="single"/>
        </w:rPr>
      </w:pPr>
      <w:r w:rsidRPr="003114C7">
        <w:rPr>
          <w:b/>
          <w:u w:val="single"/>
        </w:rPr>
        <w:t>04.0 - DAS CONDIÇÕES DE PAGAMENTO</w:t>
      </w:r>
      <w:r>
        <w:rPr>
          <w:b/>
          <w:u w:val="single"/>
        </w:rPr>
        <w:t xml:space="preserve"> E RECOMPOSIÇÃO</w:t>
      </w:r>
    </w:p>
    <w:p w:rsidR="007B5B6C" w:rsidRDefault="007B5B6C" w:rsidP="007B5B6C">
      <w:pPr>
        <w:jc w:val="both"/>
        <w:rPr>
          <w:sz w:val="10"/>
        </w:rPr>
      </w:pPr>
    </w:p>
    <w:p w:rsidR="007B5B6C" w:rsidRPr="005963EC" w:rsidRDefault="007B5B6C" w:rsidP="007B5B6C">
      <w:pPr>
        <w:jc w:val="both"/>
      </w:pPr>
      <w:r w:rsidRPr="005963EC">
        <w:rPr>
          <w:b/>
        </w:rPr>
        <w:t>04.1 -</w:t>
      </w:r>
      <w:r>
        <w:t xml:space="preserve"> </w:t>
      </w:r>
      <w:r w:rsidRPr="005963EC">
        <w:t>O pagamento referente à contratação será realizado mediante as medições a serem realizadas conforme o cronograma físico-financeiro do Edital e da proposta obedecendo à seguinte metodologia:</w:t>
      </w:r>
    </w:p>
    <w:p w:rsidR="007B5B6C" w:rsidRPr="005963EC" w:rsidRDefault="007B5B6C" w:rsidP="007B5B6C">
      <w:pPr>
        <w:pStyle w:val="PargrafodaLista"/>
        <w:ind w:left="0"/>
        <w:jc w:val="both"/>
        <w:rPr>
          <w:rFonts w:ascii="Times New Roman" w:hAnsi="Times New Roman"/>
          <w:sz w:val="10"/>
        </w:rPr>
      </w:pPr>
    </w:p>
    <w:p w:rsidR="007B5B6C" w:rsidRPr="005963EC" w:rsidRDefault="007B5B6C" w:rsidP="007B5B6C">
      <w:pPr>
        <w:pStyle w:val="PargrafodaLista"/>
        <w:ind w:left="0"/>
        <w:jc w:val="both"/>
        <w:rPr>
          <w:rFonts w:ascii="Times New Roman" w:hAnsi="Times New Roman"/>
          <w:sz w:val="20"/>
        </w:rPr>
      </w:pPr>
      <w:r w:rsidRPr="005963EC">
        <w:rPr>
          <w:rFonts w:ascii="Times New Roman" w:hAnsi="Times New Roman"/>
          <w:b/>
          <w:sz w:val="20"/>
        </w:rPr>
        <w:t>a)</w:t>
      </w:r>
      <w:r>
        <w:rPr>
          <w:rFonts w:ascii="Times New Roman" w:hAnsi="Times New Roman"/>
          <w:sz w:val="20"/>
        </w:rPr>
        <w:t xml:space="preserve"> </w:t>
      </w:r>
      <w:r w:rsidRPr="005963EC">
        <w:rPr>
          <w:rFonts w:ascii="Times New Roman" w:hAnsi="Times New Roman"/>
          <w:sz w:val="20"/>
        </w:rPr>
        <w:t>Medição mensal quando decorridos 30 dias do início da obra ou da última medição com pagamento proporcional ao avanço físico da obra medido ou;</w:t>
      </w:r>
    </w:p>
    <w:p w:rsidR="007B5B6C" w:rsidRPr="0004778C" w:rsidRDefault="007B5B6C" w:rsidP="007B5B6C">
      <w:pPr>
        <w:pStyle w:val="PargrafodaLista"/>
        <w:ind w:left="0"/>
        <w:jc w:val="both"/>
        <w:rPr>
          <w:rFonts w:ascii="Times New Roman" w:hAnsi="Times New Roman"/>
          <w:sz w:val="10"/>
        </w:rPr>
      </w:pPr>
    </w:p>
    <w:p w:rsidR="007B5B6C" w:rsidRPr="005963EC" w:rsidRDefault="007B5B6C" w:rsidP="007B5B6C">
      <w:pPr>
        <w:pStyle w:val="PargrafodaLista"/>
        <w:ind w:left="0"/>
        <w:jc w:val="both"/>
        <w:rPr>
          <w:rFonts w:ascii="Times New Roman" w:hAnsi="Times New Roman"/>
          <w:sz w:val="20"/>
        </w:rPr>
      </w:pPr>
      <w:r w:rsidRPr="005963EC">
        <w:rPr>
          <w:rFonts w:ascii="Times New Roman" w:hAnsi="Times New Roman"/>
          <w:b/>
          <w:sz w:val="20"/>
        </w:rPr>
        <w:t>b)</w:t>
      </w:r>
      <w:r>
        <w:rPr>
          <w:rFonts w:ascii="Times New Roman" w:hAnsi="Times New Roman"/>
          <w:sz w:val="20"/>
        </w:rPr>
        <w:t xml:space="preserve"> </w:t>
      </w:r>
      <w:r w:rsidRPr="005963EC">
        <w:rPr>
          <w:rFonts w:ascii="Times New Roman" w:hAnsi="Times New Roman"/>
          <w:sz w:val="20"/>
        </w:rPr>
        <w:t>Medição especial quando o avanço físico a ser medido superar o avanço esperado no cronograma físico-financeiro antes de se completarem os 30 dias para realização de medição mensal, com pagamento proporcional ao avanço físico medido.</w:t>
      </w:r>
    </w:p>
    <w:p w:rsidR="007B5B6C" w:rsidRPr="005963EC" w:rsidRDefault="007B5B6C" w:rsidP="007B5B6C">
      <w:pPr>
        <w:jc w:val="both"/>
        <w:rPr>
          <w:sz w:val="10"/>
        </w:rPr>
      </w:pPr>
    </w:p>
    <w:p w:rsidR="007B5B6C" w:rsidRPr="005963EC" w:rsidRDefault="007B5B6C" w:rsidP="007B5B6C">
      <w:pPr>
        <w:jc w:val="both"/>
      </w:pPr>
      <w:r w:rsidRPr="005963EC">
        <w:rPr>
          <w:b/>
        </w:rPr>
        <w:t xml:space="preserve">04.2 - </w:t>
      </w:r>
      <w:r w:rsidRPr="005963EC">
        <w:t>Somente serão considerados aptos a serem medidos os itens que forem completamente executados de acordo com sua descrição na planilha de custos e memorial descritivo deste Edital. Aplica-se à descrição do item e não à quantidade a qual é medida conforme o avanço real.</w:t>
      </w:r>
    </w:p>
    <w:p w:rsidR="007B5B6C" w:rsidRPr="005963EC" w:rsidRDefault="007B5B6C" w:rsidP="007B5B6C">
      <w:pPr>
        <w:jc w:val="both"/>
        <w:rPr>
          <w:sz w:val="10"/>
        </w:rPr>
      </w:pPr>
    </w:p>
    <w:p w:rsidR="007B5B6C" w:rsidRDefault="007B5B6C" w:rsidP="007B5B6C">
      <w:pPr>
        <w:jc w:val="both"/>
      </w:pPr>
      <w:r w:rsidRPr="005963EC">
        <w:rPr>
          <w:b/>
        </w:rPr>
        <w:t>04.3 -</w:t>
      </w:r>
      <w:r>
        <w:t xml:space="preserve"> </w:t>
      </w:r>
      <w:r w:rsidRPr="005963EC">
        <w:t>A contratada deverá apresentar, juntamente com a Nota Fiscal e/ou Fatura de Serviços os documentos comprobatórios do pagamento das obrigações trabalhistas, previdenciários, FGTS e fiscais.</w:t>
      </w:r>
    </w:p>
    <w:p w:rsidR="007B5B6C" w:rsidRPr="00C7624C" w:rsidRDefault="007B5B6C" w:rsidP="007B5B6C">
      <w:pPr>
        <w:jc w:val="both"/>
        <w:rPr>
          <w:sz w:val="10"/>
        </w:rPr>
      </w:pPr>
    </w:p>
    <w:p w:rsidR="007B5B6C" w:rsidRPr="004333BF" w:rsidRDefault="007B5B6C" w:rsidP="007B5B6C">
      <w:pPr>
        <w:jc w:val="both"/>
      </w:pPr>
      <w:r w:rsidRPr="004333BF">
        <w:rPr>
          <w:b/>
        </w:rPr>
        <w:t xml:space="preserve">04.4 – </w:t>
      </w:r>
      <w:r w:rsidRPr="004333BF">
        <w:t xml:space="preserve">Não haverá recomposição de preços, </w:t>
      </w:r>
      <w:r>
        <w:t xml:space="preserve">exceto </w:t>
      </w:r>
      <w:r w:rsidRPr="004333BF">
        <w:rPr>
          <w:color w:val="000000"/>
        </w:rPr>
        <w:t>em ocorrência de fato superv</w:t>
      </w:r>
      <w:r>
        <w:rPr>
          <w:color w:val="000000"/>
        </w:rPr>
        <w:t>e</w:t>
      </w:r>
      <w:r w:rsidRPr="004333BF">
        <w:rPr>
          <w:color w:val="000000"/>
        </w:rPr>
        <w:t>niente que venha compr</w:t>
      </w:r>
      <w:r>
        <w:rPr>
          <w:color w:val="000000"/>
        </w:rPr>
        <w:t>o</w:t>
      </w:r>
      <w:r w:rsidRPr="004333BF">
        <w:rPr>
          <w:color w:val="000000"/>
        </w:rPr>
        <w:t xml:space="preserve">meter a perfeita execução contratual, decorrentes de caso fortuito ou de força maior, devidamente comprovado </w:t>
      </w:r>
      <w:r>
        <w:rPr>
          <w:color w:val="000000"/>
        </w:rPr>
        <w:t xml:space="preserve">por </w:t>
      </w:r>
      <w:r w:rsidRPr="004333BF">
        <w:rPr>
          <w:color w:val="000000"/>
        </w:rPr>
        <w:t>documentação</w:t>
      </w:r>
      <w:r>
        <w:rPr>
          <w:color w:val="000000"/>
        </w:rPr>
        <w:t xml:space="preserve"> legal, através de justificativa aceita pel</w:t>
      </w:r>
      <w:r w:rsidR="00AE71C6">
        <w:rPr>
          <w:color w:val="000000"/>
        </w:rPr>
        <w:t>a Câmara Municipal</w:t>
      </w:r>
      <w:r>
        <w:rPr>
          <w:color w:val="000000"/>
        </w:rPr>
        <w:t>, conforme legislação vigente.</w:t>
      </w:r>
    </w:p>
    <w:p w:rsidR="00D9214E" w:rsidRDefault="00D9214E" w:rsidP="007B5B6C">
      <w:pPr>
        <w:jc w:val="both"/>
        <w:rPr>
          <w:b/>
          <w:u w:val="single"/>
        </w:rPr>
      </w:pPr>
    </w:p>
    <w:p w:rsidR="007B5B6C" w:rsidRPr="003114C7" w:rsidRDefault="007B5B6C" w:rsidP="007B5B6C">
      <w:pPr>
        <w:jc w:val="both"/>
        <w:rPr>
          <w:b/>
          <w:u w:val="single"/>
        </w:rPr>
      </w:pPr>
      <w:r w:rsidRPr="003114C7">
        <w:rPr>
          <w:b/>
          <w:u w:val="single"/>
        </w:rPr>
        <w:t>0</w:t>
      </w:r>
      <w:r>
        <w:rPr>
          <w:b/>
          <w:u w:val="single"/>
        </w:rPr>
        <w:t>5</w:t>
      </w:r>
      <w:r w:rsidRPr="003114C7">
        <w:rPr>
          <w:b/>
          <w:u w:val="single"/>
        </w:rPr>
        <w:t>.0 – DA ENTREGA E ABERTURA DOS ENVELOPES DE DOCUMENTOS DE HABILITAÇÃO E PROPOSTA.</w:t>
      </w:r>
    </w:p>
    <w:p w:rsidR="00D9214E" w:rsidRDefault="00D9214E" w:rsidP="007B5B6C">
      <w:pPr>
        <w:jc w:val="both"/>
        <w:rPr>
          <w:b/>
        </w:rPr>
      </w:pPr>
    </w:p>
    <w:p w:rsidR="007B5B6C" w:rsidRDefault="007B5B6C" w:rsidP="007B5B6C">
      <w:pPr>
        <w:jc w:val="both"/>
      </w:pPr>
      <w:r w:rsidRPr="003114C7">
        <w:rPr>
          <w:b/>
        </w:rPr>
        <w:t>0</w:t>
      </w:r>
      <w:r>
        <w:rPr>
          <w:b/>
        </w:rPr>
        <w:t>5</w:t>
      </w:r>
      <w:r w:rsidRPr="003114C7">
        <w:rPr>
          <w:b/>
        </w:rPr>
        <w:t>.1</w:t>
      </w:r>
      <w:r w:rsidRPr="003114C7">
        <w:t xml:space="preserve"> – A documentação composta de </w:t>
      </w:r>
      <w:r w:rsidRPr="003114C7">
        <w:rPr>
          <w:b/>
        </w:rPr>
        <w:t>“Documentos de Habilitação” e “Proposta Comercial”</w:t>
      </w:r>
      <w:r w:rsidRPr="003114C7">
        <w:t xml:space="preserve"> das empresas participantes da </w:t>
      </w:r>
      <w:r w:rsidR="00AE71C6">
        <w:t>l</w:t>
      </w:r>
      <w:r w:rsidRPr="003114C7">
        <w:t>icitação deverá ser entregue por pessoa credenciada, apresentada em 02 (dois) envelopes fechados e lacrados, contendo na parte frontal e externa, de maneira bem nítida, razão social da empresa participante e os seguintes títulos:</w:t>
      </w:r>
    </w:p>
    <w:p w:rsidR="00D9214E" w:rsidRDefault="00D9214E" w:rsidP="007B5B6C">
      <w:pPr>
        <w:rPr>
          <w:b/>
          <w:u w:val="single"/>
        </w:rPr>
      </w:pPr>
    </w:p>
    <w:p w:rsidR="007B5B6C" w:rsidRPr="003114C7" w:rsidRDefault="007B5B6C" w:rsidP="007B5B6C">
      <w:pPr>
        <w:rPr>
          <w:b/>
        </w:rPr>
      </w:pPr>
      <w:r w:rsidRPr="003114C7">
        <w:rPr>
          <w:b/>
          <w:u w:val="single"/>
        </w:rPr>
        <w:t>ENVELOPE Nº 01</w:t>
      </w:r>
      <w:r w:rsidRPr="003114C7">
        <w:rPr>
          <w:b/>
        </w:rPr>
        <w:t xml:space="preserve">                    </w:t>
      </w:r>
      <w:r w:rsidRPr="003114C7">
        <w:rPr>
          <w:b/>
        </w:rPr>
        <w:tab/>
      </w:r>
      <w:r w:rsidRPr="003114C7">
        <w:rPr>
          <w:b/>
        </w:rPr>
        <w:tab/>
      </w:r>
      <w:r w:rsidRPr="003114C7">
        <w:rPr>
          <w:b/>
        </w:rPr>
        <w:tab/>
      </w:r>
      <w:r w:rsidRPr="003114C7">
        <w:rPr>
          <w:b/>
        </w:rPr>
        <w:tab/>
      </w:r>
      <w:r w:rsidRPr="003114C7">
        <w:rPr>
          <w:b/>
        </w:rPr>
        <w:tab/>
      </w:r>
      <w:r w:rsidRPr="003114C7">
        <w:rPr>
          <w:b/>
          <w:u w:val="single"/>
        </w:rPr>
        <w:t>ENVELOPE Nº 02</w:t>
      </w:r>
    </w:p>
    <w:p w:rsidR="00D9214E" w:rsidRDefault="00D9214E" w:rsidP="007B5B6C">
      <w:pPr>
        <w:rPr>
          <w:b/>
          <w:color w:val="0000FF"/>
          <w:highlight w:val="yellow"/>
        </w:rPr>
      </w:pPr>
    </w:p>
    <w:p w:rsidR="007B5B6C" w:rsidRPr="00876CFB" w:rsidRDefault="007B5B6C" w:rsidP="007B5B6C">
      <w:pPr>
        <w:rPr>
          <w:color w:val="0000FF"/>
        </w:rPr>
      </w:pPr>
      <w:r w:rsidRPr="00876CFB">
        <w:rPr>
          <w:b/>
          <w:color w:val="0000FF"/>
          <w:highlight w:val="yellow"/>
        </w:rPr>
        <w:t>DOCUMENTAÇÃO PARA HABILITAÇÃO</w:t>
      </w:r>
      <w:r w:rsidRPr="00876CFB">
        <w:rPr>
          <w:color w:val="0000FF"/>
        </w:rPr>
        <w:t xml:space="preserve"> </w:t>
      </w:r>
      <w:r w:rsidRPr="00876CFB">
        <w:rPr>
          <w:color w:val="0000FF"/>
        </w:rPr>
        <w:tab/>
        <w:t xml:space="preserve">     </w:t>
      </w:r>
      <w:r w:rsidRPr="00876CFB">
        <w:rPr>
          <w:color w:val="0000FF"/>
        </w:rPr>
        <w:tab/>
      </w:r>
      <w:r w:rsidRPr="00876CFB">
        <w:rPr>
          <w:color w:val="0000FF"/>
        </w:rPr>
        <w:tab/>
      </w:r>
      <w:r w:rsidRPr="00876CFB">
        <w:rPr>
          <w:b/>
          <w:color w:val="0000FF"/>
          <w:highlight w:val="yellow"/>
        </w:rPr>
        <w:t>PROPOSTA COMERCIAL</w:t>
      </w:r>
    </w:p>
    <w:p w:rsidR="007B5B6C" w:rsidRPr="00721737" w:rsidRDefault="0094331E" w:rsidP="007B5B6C">
      <w:r>
        <w:t>CÂMARA MUNICIPAL</w:t>
      </w:r>
      <w:r w:rsidR="007B5B6C" w:rsidRPr="00721737">
        <w:t xml:space="preserve"> DE CÁSSIA/MG </w:t>
      </w:r>
      <w:r w:rsidR="007B5B6C" w:rsidRPr="00721737">
        <w:tab/>
      </w:r>
      <w:r w:rsidR="007B5B6C" w:rsidRPr="00721737">
        <w:tab/>
      </w:r>
      <w:r w:rsidR="007B5B6C" w:rsidRPr="00721737">
        <w:tab/>
      </w:r>
      <w:r>
        <w:t>CÂMARA MUNICIPAL</w:t>
      </w:r>
      <w:r w:rsidRPr="00721737">
        <w:t xml:space="preserve"> DE CÁSSIA/MG</w:t>
      </w:r>
    </w:p>
    <w:p w:rsidR="007B5B6C" w:rsidRPr="00876CFB" w:rsidRDefault="007B5B6C" w:rsidP="007B5B6C">
      <w:pPr>
        <w:rPr>
          <w:b/>
        </w:rPr>
      </w:pPr>
      <w:r w:rsidRPr="00876CFB">
        <w:rPr>
          <w:b/>
        </w:rPr>
        <w:t>TOMADA DE PREÇOS Nº 00</w:t>
      </w:r>
      <w:r w:rsidR="0094331E">
        <w:rPr>
          <w:b/>
        </w:rPr>
        <w:t>1</w:t>
      </w:r>
      <w:r w:rsidRPr="00876CFB">
        <w:rPr>
          <w:b/>
        </w:rPr>
        <w:t>/2021</w:t>
      </w:r>
      <w:r w:rsidRPr="00876CFB">
        <w:t xml:space="preserve">          </w:t>
      </w:r>
      <w:r w:rsidRPr="00876CFB">
        <w:tab/>
        <w:t xml:space="preserve">            </w:t>
      </w:r>
      <w:r w:rsidRPr="00876CFB">
        <w:tab/>
      </w:r>
      <w:r w:rsidRPr="00876CFB">
        <w:tab/>
      </w:r>
      <w:r w:rsidRPr="00876CFB">
        <w:rPr>
          <w:b/>
        </w:rPr>
        <w:t>TOMADA DE PREÇOS Nº 00</w:t>
      </w:r>
      <w:r w:rsidR="0094331E">
        <w:rPr>
          <w:b/>
        </w:rPr>
        <w:t>1</w:t>
      </w:r>
      <w:r w:rsidRPr="00876CFB">
        <w:rPr>
          <w:b/>
        </w:rPr>
        <w:t>/2021</w:t>
      </w:r>
    </w:p>
    <w:p w:rsidR="007B5B6C" w:rsidRPr="00876CFB" w:rsidRDefault="007B5B6C" w:rsidP="007B5B6C">
      <w:r w:rsidRPr="00876CFB">
        <w:rPr>
          <w:b/>
        </w:rPr>
        <w:t xml:space="preserve">PROCESSO LICITATÓRIO Nº </w:t>
      </w:r>
      <w:r w:rsidR="0094331E">
        <w:rPr>
          <w:b/>
        </w:rPr>
        <w:t>0</w:t>
      </w:r>
      <w:r w:rsidR="00AE71C6">
        <w:rPr>
          <w:b/>
        </w:rPr>
        <w:t>6</w:t>
      </w:r>
      <w:r w:rsidR="0094331E">
        <w:rPr>
          <w:b/>
        </w:rPr>
        <w:t>0</w:t>
      </w:r>
      <w:r w:rsidRPr="00876CFB">
        <w:rPr>
          <w:b/>
        </w:rPr>
        <w:t xml:space="preserve">/2021                     </w:t>
      </w:r>
      <w:r w:rsidRPr="00876CFB">
        <w:rPr>
          <w:b/>
        </w:rPr>
        <w:tab/>
      </w:r>
      <w:r w:rsidRPr="00876CFB">
        <w:rPr>
          <w:b/>
        </w:rPr>
        <w:tab/>
        <w:t xml:space="preserve">PROCESSO LICITATÓRIO Nº </w:t>
      </w:r>
      <w:r w:rsidR="0094331E">
        <w:rPr>
          <w:b/>
        </w:rPr>
        <w:t>0</w:t>
      </w:r>
      <w:r w:rsidR="00AE71C6">
        <w:rPr>
          <w:b/>
        </w:rPr>
        <w:t>6</w:t>
      </w:r>
      <w:r w:rsidR="0094331E">
        <w:rPr>
          <w:b/>
        </w:rPr>
        <w:t>0</w:t>
      </w:r>
      <w:r w:rsidRPr="00876CFB">
        <w:rPr>
          <w:b/>
        </w:rPr>
        <w:t>/2021</w:t>
      </w:r>
      <w:r w:rsidRPr="00876CFB">
        <w:t xml:space="preserve"> </w:t>
      </w:r>
    </w:p>
    <w:p w:rsidR="007B5B6C" w:rsidRPr="00876CFB" w:rsidRDefault="007B5B6C" w:rsidP="007B5B6C">
      <w:r w:rsidRPr="00876CFB">
        <w:rPr>
          <w:b/>
        </w:rPr>
        <w:t>DATA: 1</w:t>
      </w:r>
      <w:r w:rsidR="0094331E">
        <w:rPr>
          <w:b/>
        </w:rPr>
        <w:t>9</w:t>
      </w:r>
      <w:r w:rsidRPr="00876CFB">
        <w:rPr>
          <w:b/>
        </w:rPr>
        <w:t>/08/2021</w:t>
      </w:r>
      <w:r w:rsidRPr="00876CFB">
        <w:t xml:space="preserve">                               </w:t>
      </w:r>
      <w:r w:rsidRPr="00876CFB">
        <w:tab/>
      </w:r>
      <w:r w:rsidRPr="00876CFB">
        <w:tab/>
      </w:r>
      <w:r w:rsidRPr="00876CFB">
        <w:tab/>
      </w:r>
      <w:r w:rsidRPr="00876CFB">
        <w:tab/>
      </w:r>
      <w:r w:rsidRPr="00876CFB">
        <w:rPr>
          <w:b/>
        </w:rPr>
        <w:t>DATA: 1</w:t>
      </w:r>
      <w:r w:rsidR="0094331E">
        <w:rPr>
          <w:b/>
        </w:rPr>
        <w:t>9</w:t>
      </w:r>
      <w:r w:rsidRPr="00876CFB">
        <w:rPr>
          <w:b/>
        </w:rPr>
        <w:t>/08/2021</w:t>
      </w:r>
      <w:r w:rsidRPr="00876CFB">
        <w:t xml:space="preserve"> </w:t>
      </w:r>
    </w:p>
    <w:p w:rsidR="007B5B6C" w:rsidRPr="001A5A10" w:rsidRDefault="007B5B6C" w:rsidP="007B5B6C">
      <w:pPr>
        <w:tabs>
          <w:tab w:val="left" w:pos="5103"/>
        </w:tabs>
        <w:jc w:val="both"/>
        <w:rPr>
          <w:b/>
        </w:rPr>
      </w:pPr>
      <w:r w:rsidRPr="001A5A10">
        <w:rPr>
          <w:b/>
          <w:color w:val="0000FF"/>
          <w:highlight w:val="yellow"/>
        </w:rPr>
        <w:t>PROTOCOLO: 8h45min</w:t>
      </w:r>
      <w:r w:rsidRPr="001A5A10">
        <w:rPr>
          <w:b/>
        </w:rPr>
        <w:tab/>
      </w:r>
      <w:r>
        <w:rPr>
          <w:b/>
        </w:rPr>
        <w:tab/>
      </w:r>
      <w:r w:rsidRPr="001A5A10">
        <w:rPr>
          <w:b/>
          <w:color w:val="0000FF"/>
          <w:highlight w:val="yellow"/>
        </w:rPr>
        <w:t>PROTOCOLO: 8h45min</w:t>
      </w:r>
    </w:p>
    <w:p w:rsidR="007B5B6C" w:rsidRDefault="007B5B6C" w:rsidP="007B5B6C">
      <w:r w:rsidRPr="001A5A10">
        <w:rPr>
          <w:b/>
          <w:color w:val="0000FF"/>
          <w:highlight w:val="yellow"/>
        </w:rPr>
        <w:t>ABERTURA DA SESSÃO: 9h</w:t>
      </w:r>
      <w:r w:rsidRPr="001A5A10">
        <w:rPr>
          <w:b/>
        </w:rPr>
        <w:tab/>
      </w:r>
      <w:r>
        <w:rPr>
          <w:b/>
        </w:rPr>
        <w:tab/>
      </w:r>
      <w:r>
        <w:rPr>
          <w:b/>
        </w:rPr>
        <w:tab/>
      </w:r>
      <w:r>
        <w:rPr>
          <w:b/>
        </w:rPr>
        <w:tab/>
      </w:r>
      <w:r>
        <w:rPr>
          <w:b/>
        </w:rPr>
        <w:tab/>
      </w:r>
      <w:r w:rsidRPr="001A5A10">
        <w:rPr>
          <w:b/>
          <w:color w:val="0000FF"/>
          <w:highlight w:val="yellow"/>
        </w:rPr>
        <w:t>ABERTURA DA SESSÃO: 9h</w:t>
      </w:r>
      <w:r w:rsidRPr="00721737">
        <w:t xml:space="preserve"> </w:t>
      </w:r>
      <w:r>
        <w:tab/>
      </w:r>
      <w:r>
        <w:tab/>
      </w:r>
    </w:p>
    <w:p w:rsidR="007B5B6C" w:rsidRPr="00721737" w:rsidRDefault="007B5B6C" w:rsidP="007B5B6C">
      <w:r w:rsidRPr="00721737">
        <w:t xml:space="preserve">RAZÃO SOCIAL DA EMPRESA             </w:t>
      </w:r>
      <w:r w:rsidRPr="00721737">
        <w:tab/>
      </w:r>
      <w:r w:rsidRPr="00721737">
        <w:tab/>
      </w:r>
      <w:r w:rsidRPr="00721737">
        <w:tab/>
      </w:r>
      <w:r w:rsidRPr="00721737">
        <w:tab/>
        <w:t>RAZÃO SOCIAL DA EMPRESA</w:t>
      </w:r>
    </w:p>
    <w:p w:rsidR="007B5B6C" w:rsidRPr="00721737" w:rsidRDefault="007B5B6C" w:rsidP="007B5B6C">
      <w:r w:rsidRPr="00721737">
        <w:t xml:space="preserve">ENDEREÇO                            </w:t>
      </w:r>
      <w:r w:rsidRPr="00721737">
        <w:tab/>
      </w:r>
      <w:r w:rsidRPr="00721737">
        <w:tab/>
      </w:r>
      <w:r w:rsidRPr="00721737">
        <w:tab/>
      </w:r>
      <w:r w:rsidRPr="00721737">
        <w:tab/>
      </w:r>
      <w:r w:rsidRPr="00721737">
        <w:tab/>
      </w:r>
      <w:proofErr w:type="spellStart"/>
      <w:r w:rsidRPr="00721737">
        <w:t>ENDEREÇO</w:t>
      </w:r>
      <w:proofErr w:type="spellEnd"/>
      <w:r w:rsidRPr="00721737">
        <w:t xml:space="preserve"> </w:t>
      </w:r>
    </w:p>
    <w:p w:rsidR="007B5B6C" w:rsidRPr="00876CFB" w:rsidRDefault="007B5B6C" w:rsidP="007B5B6C">
      <w:pPr>
        <w:jc w:val="both"/>
        <w:rPr>
          <w:sz w:val="12"/>
        </w:rPr>
      </w:pPr>
    </w:p>
    <w:p w:rsidR="007B5B6C" w:rsidRPr="003114C7" w:rsidRDefault="007B5B6C" w:rsidP="007B5B6C">
      <w:pPr>
        <w:jc w:val="both"/>
      </w:pPr>
      <w:proofErr w:type="gramStart"/>
      <w:r w:rsidRPr="003114C7">
        <w:rPr>
          <w:b/>
        </w:rPr>
        <w:lastRenderedPageBreak/>
        <w:t>0</w:t>
      </w:r>
      <w:r>
        <w:rPr>
          <w:b/>
        </w:rPr>
        <w:t>5</w:t>
      </w:r>
      <w:r w:rsidRPr="003114C7">
        <w:rPr>
          <w:b/>
        </w:rPr>
        <w:t>.2</w:t>
      </w:r>
      <w:r w:rsidRPr="003114C7">
        <w:t xml:space="preserve"> - Não serão aceitos envelopes de documentação e proposta comercial</w:t>
      </w:r>
      <w:r>
        <w:t>,</w:t>
      </w:r>
      <w:r w:rsidRPr="003114C7">
        <w:t xml:space="preserve"> remetidos por telex, correio eletrônico (internet) e </w:t>
      </w:r>
      <w:proofErr w:type="spellStart"/>
      <w:r w:rsidRPr="003114C7">
        <w:rPr>
          <w:i/>
        </w:rPr>
        <w:t>fac</w:t>
      </w:r>
      <w:proofErr w:type="spellEnd"/>
      <w:r w:rsidRPr="003114C7">
        <w:rPr>
          <w:i/>
        </w:rPr>
        <w:t xml:space="preserve"> símile</w:t>
      </w:r>
      <w:r w:rsidRPr="003114C7">
        <w:t xml:space="preserve"> (Fax), devendo as empresas participantes encaminhar os envelopes pessoalmente e protocolizar na sala da Se</w:t>
      </w:r>
      <w:r w:rsidR="00AE71C6">
        <w:t>cretaria Administrativa da Câmara Municipal</w:t>
      </w:r>
      <w:r w:rsidRPr="003114C7">
        <w:t xml:space="preserve"> </w:t>
      </w:r>
      <w:r w:rsidRPr="003114C7">
        <w:rPr>
          <w:b/>
          <w:u w:val="single"/>
        </w:rPr>
        <w:t>até às</w:t>
      </w:r>
      <w:r>
        <w:rPr>
          <w:b/>
          <w:u w:val="single"/>
        </w:rPr>
        <w:t xml:space="preserve"> 8h45min </w:t>
      </w:r>
      <w:r w:rsidRPr="003114C7">
        <w:rPr>
          <w:b/>
          <w:u w:val="single"/>
        </w:rPr>
        <w:t xml:space="preserve">do dia </w:t>
      </w:r>
      <w:r>
        <w:rPr>
          <w:b/>
          <w:u w:val="single"/>
        </w:rPr>
        <w:t>1</w:t>
      </w:r>
      <w:r w:rsidR="0094331E">
        <w:rPr>
          <w:b/>
          <w:u w:val="single"/>
        </w:rPr>
        <w:t>9</w:t>
      </w:r>
      <w:r>
        <w:rPr>
          <w:b/>
          <w:u w:val="single"/>
        </w:rPr>
        <w:t xml:space="preserve"> </w:t>
      </w:r>
      <w:r w:rsidRPr="003114C7">
        <w:rPr>
          <w:b/>
          <w:u w:val="single"/>
        </w:rPr>
        <w:t xml:space="preserve">de </w:t>
      </w:r>
      <w:r>
        <w:rPr>
          <w:b/>
          <w:u w:val="single"/>
        </w:rPr>
        <w:t xml:space="preserve">agosto </w:t>
      </w:r>
      <w:r w:rsidRPr="003114C7">
        <w:rPr>
          <w:b/>
          <w:u w:val="single"/>
        </w:rPr>
        <w:t xml:space="preserve">de </w:t>
      </w:r>
      <w:r>
        <w:rPr>
          <w:b/>
          <w:u w:val="single"/>
        </w:rPr>
        <w:t>2021</w:t>
      </w:r>
      <w:r w:rsidRPr="007A1FCD">
        <w:t>,</w:t>
      </w:r>
      <w:r w:rsidRPr="003114C7">
        <w:t xml:space="preserve"> ou por via postal (Correios), desde que expedidos em tempo de serem recebidos até o horário e data retro mencionados.</w:t>
      </w:r>
      <w:proofErr w:type="gramEnd"/>
    </w:p>
    <w:p w:rsidR="007B5B6C" w:rsidRDefault="007B5B6C" w:rsidP="007B5B6C">
      <w:pPr>
        <w:jc w:val="both"/>
        <w:rPr>
          <w:b/>
        </w:rPr>
      </w:pPr>
    </w:p>
    <w:p w:rsidR="007B5B6C" w:rsidRPr="007320F7" w:rsidRDefault="007B5B6C" w:rsidP="007B5B6C">
      <w:pPr>
        <w:jc w:val="both"/>
        <w:rPr>
          <w:b/>
          <w:u w:val="single"/>
        </w:rPr>
      </w:pPr>
      <w:r w:rsidRPr="003114C7">
        <w:rPr>
          <w:b/>
        </w:rPr>
        <w:t>0</w:t>
      </w:r>
      <w:r>
        <w:rPr>
          <w:b/>
        </w:rPr>
        <w:t>5</w:t>
      </w:r>
      <w:r w:rsidRPr="003114C7">
        <w:rPr>
          <w:b/>
        </w:rPr>
        <w:t>.2.1</w:t>
      </w:r>
      <w:r w:rsidRPr="003114C7">
        <w:t xml:space="preserve"> - O licitante que enviar os envelopes de documentação e proposta comercial através dos Correios (via postal), desde já aceita como certos os horários e data apontados pela</w:t>
      </w:r>
      <w:r>
        <w:t xml:space="preserve"> </w:t>
      </w:r>
      <w:r w:rsidR="00AE71C6">
        <w:t>Câmara Municipal</w:t>
      </w:r>
      <w:r w:rsidRPr="003114C7">
        <w:t xml:space="preserve">. Neste caso, independentemente de falha ou atraso do serviço postal, não serão aceitos os envelopes recebidos após o horário e data fixados neste Edital, ou seja, </w:t>
      </w:r>
      <w:r w:rsidRPr="003114C7">
        <w:rPr>
          <w:b/>
          <w:u w:val="single"/>
        </w:rPr>
        <w:t xml:space="preserve">até às </w:t>
      </w:r>
      <w:r>
        <w:rPr>
          <w:b/>
          <w:u w:val="single"/>
        </w:rPr>
        <w:t>8h45min</w:t>
      </w:r>
      <w:r w:rsidRPr="003114C7">
        <w:rPr>
          <w:b/>
          <w:u w:val="single"/>
        </w:rPr>
        <w:t xml:space="preserve"> do dia </w:t>
      </w:r>
      <w:r>
        <w:rPr>
          <w:b/>
          <w:u w:val="single"/>
        </w:rPr>
        <w:t>1</w:t>
      </w:r>
      <w:r w:rsidR="0094331E">
        <w:rPr>
          <w:b/>
          <w:u w:val="single"/>
        </w:rPr>
        <w:t>9</w:t>
      </w:r>
      <w:r w:rsidRPr="003114C7">
        <w:rPr>
          <w:b/>
          <w:u w:val="single"/>
        </w:rPr>
        <w:t xml:space="preserve"> de </w:t>
      </w:r>
      <w:r>
        <w:rPr>
          <w:b/>
          <w:u w:val="single"/>
        </w:rPr>
        <w:t xml:space="preserve">agosto </w:t>
      </w:r>
      <w:r w:rsidRPr="003114C7">
        <w:rPr>
          <w:b/>
          <w:u w:val="single"/>
        </w:rPr>
        <w:t xml:space="preserve">de </w:t>
      </w:r>
      <w:r>
        <w:rPr>
          <w:b/>
          <w:u w:val="single"/>
        </w:rPr>
        <w:t>2021</w:t>
      </w:r>
      <w:r w:rsidRPr="007A1FCD">
        <w:t>.</w:t>
      </w:r>
    </w:p>
    <w:p w:rsidR="007B5B6C" w:rsidRPr="003114C7" w:rsidRDefault="007B5B6C" w:rsidP="007B5B6C">
      <w:pPr>
        <w:jc w:val="both"/>
        <w:rPr>
          <w:b/>
          <w:color w:val="FF0000"/>
          <w:u w:val="single"/>
        </w:rPr>
      </w:pPr>
    </w:p>
    <w:p w:rsidR="007B5B6C" w:rsidRPr="003114C7" w:rsidRDefault="007B5B6C" w:rsidP="007B5B6C">
      <w:pPr>
        <w:jc w:val="both"/>
        <w:rPr>
          <w:b/>
          <w:color w:val="000000"/>
          <w:u w:val="single"/>
        </w:rPr>
      </w:pPr>
      <w:r w:rsidRPr="003114C7">
        <w:rPr>
          <w:b/>
          <w:color w:val="000000"/>
        </w:rPr>
        <w:t>0</w:t>
      </w:r>
      <w:r>
        <w:rPr>
          <w:b/>
          <w:color w:val="000000"/>
        </w:rPr>
        <w:t>5</w:t>
      </w:r>
      <w:r w:rsidRPr="003114C7">
        <w:rPr>
          <w:b/>
          <w:color w:val="000000"/>
        </w:rPr>
        <w:t>.3</w:t>
      </w:r>
      <w:r w:rsidRPr="003114C7">
        <w:rPr>
          <w:color w:val="000000"/>
        </w:rPr>
        <w:t xml:space="preserve"> - </w:t>
      </w:r>
      <w:r w:rsidRPr="003114C7">
        <w:rPr>
          <w:b/>
          <w:color w:val="000000"/>
          <w:u w:val="single"/>
        </w:rPr>
        <w:t>Todas as propostas deverão ser assinadas pelo representante legal da empresa participante, ou por pessoa credenciada especialmente para atuar nesta Licitação.</w:t>
      </w:r>
    </w:p>
    <w:p w:rsidR="007B5B6C" w:rsidRDefault="007B5B6C" w:rsidP="007B5B6C">
      <w:pPr>
        <w:jc w:val="both"/>
        <w:rPr>
          <w:b/>
          <w:color w:val="0000FF"/>
          <w:u w:val="single"/>
        </w:rPr>
      </w:pPr>
    </w:p>
    <w:p w:rsidR="007B5B6C" w:rsidRPr="0057596D" w:rsidRDefault="007B5B6C" w:rsidP="007B5B6C">
      <w:pPr>
        <w:jc w:val="both"/>
        <w:rPr>
          <w:b/>
          <w:color w:val="0000FF"/>
          <w:u w:val="single"/>
        </w:rPr>
      </w:pPr>
      <w:r w:rsidRPr="00214108">
        <w:rPr>
          <w:b/>
          <w:color w:val="0000FF"/>
          <w:highlight w:val="yellow"/>
          <w:u w:val="single"/>
        </w:rPr>
        <w:t>0</w:t>
      </w:r>
      <w:r>
        <w:rPr>
          <w:b/>
          <w:color w:val="0000FF"/>
          <w:highlight w:val="yellow"/>
          <w:u w:val="single"/>
        </w:rPr>
        <w:t>5</w:t>
      </w:r>
      <w:r w:rsidRPr="00214108">
        <w:rPr>
          <w:b/>
          <w:color w:val="0000FF"/>
          <w:highlight w:val="yellow"/>
          <w:u w:val="single"/>
        </w:rPr>
        <w:t>.3.1 - O documento de credenciamento poderá seguir o modelo do Anexo II.</w:t>
      </w:r>
    </w:p>
    <w:p w:rsidR="007B5B6C" w:rsidRPr="00D80906" w:rsidRDefault="007B5B6C" w:rsidP="007B5B6C">
      <w:pPr>
        <w:jc w:val="both"/>
        <w:rPr>
          <w:sz w:val="10"/>
        </w:rPr>
      </w:pPr>
    </w:p>
    <w:p w:rsidR="007B5B6C" w:rsidRPr="003114C7" w:rsidRDefault="007B5B6C" w:rsidP="007B5B6C">
      <w:pPr>
        <w:jc w:val="both"/>
      </w:pPr>
      <w:r w:rsidRPr="003114C7">
        <w:rPr>
          <w:b/>
        </w:rPr>
        <w:t>0</w:t>
      </w:r>
      <w:r>
        <w:rPr>
          <w:b/>
        </w:rPr>
        <w:t>5</w:t>
      </w:r>
      <w:r w:rsidRPr="003114C7">
        <w:rPr>
          <w:b/>
        </w:rPr>
        <w:t>.3.1.1</w:t>
      </w:r>
      <w:r w:rsidRPr="003114C7">
        <w:t xml:space="preserve"> – No caso de credenciamento por instrumento particular de mandato, com firma reconhecida de dirigente, sócio </w:t>
      </w:r>
      <w:proofErr w:type="gramStart"/>
      <w:r w:rsidRPr="003114C7">
        <w:t>ou proprietário da empresa proponente, deverá ser apresentada cópia autenticada do respectivo estatuto ou contrato social, e/ou da última alteração estatutária ou</w:t>
      </w:r>
      <w:proofErr w:type="gramEnd"/>
      <w:r w:rsidRPr="003114C7">
        <w:t xml:space="preserve"> contratual, desde que </w:t>
      </w:r>
      <w:r w:rsidRPr="003114C7">
        <w:rPr>
          <w:b/>
          <w:u w:val="single"/>
        </w:rPr>
        <w:t>Consolidado</w:t>
      </w:r>
      <w:r w:rsidRPr="003114C7">
        <w:t>, no qual sejam expressos os poderes, de quem assina, para exercerem direitos e assumir obrigações em decorrência de tal investidura.</w:t>
      </w:r>
    </w:p>
    <w:p w:rsidR="007B5B6C" w:rsidRPr="003114C7" w:rsidRDefault="007B5B6C" w:rsidP="007B5B6C">
      <w:pPr>
        <w:jc w:val="both"/>
      </w:pPr>
    </w:p>
    <w:p w:rsidR="007B5B6C" w:rsidRPr="003114C7" w:rsidRDefault="007B5B6C" w:rsidP="007B5B6C">
      <w:pPr>
        <w:jc w:val="both"/>
      </w:pPr>
      <w:r w:rsidRPr="003114C7">
        <w:rPr>
          <w:b/>
        </w:rPr>
        <w:t>0</w:t>
      </w:r>
      <w:r>
        <w:rPr>
          <w:b/>
        </w:rPr>
        <w:t>5</w:t>
      </w:r>
      <w:r w:rsidRPr="003114C7">
        <w:rPr>
          <w:b/>
        </w:rPr>
        <w:t>.3.1.2</w:t>
      </w:r>
      <w:r w:rsidRPr="003114C7">
        <w:t xml:space="preserve"> – Para o caso de credenciamento de dirigente, sócio </w:t>
      </w:r>
      <w:proofErr w:type="gramStart"/>
      <w:r w:rsidRPr="003114C7">
        <w:t xml:space="preserve">ou proprietário da empresa proponente, deverá ser apresentada </w:t>
      </w:r>
      <w:r w:rsidRPr="003114C7">
        <w:rPr>
          <w:b/>
          <w:u w:val="single"/>
        </w:rPr>
        <w:t>Cópia Autenticada</w:t>
      </w:r>
      <w:r w:rsidRPr="003114C7">
        <w:t xml:space="preserve"> do respectivo estatuto ou contrato social, e / ou da última alteração estatutária ou</w:t>
      </w:r>
      <w:proofErr w:type="gramEnd"/>
      <w:r w:rsidRPr="003114C7">
        <w:t xml:space="preserve"> contratual, desde que </w:t>
      </w:r>
      <w:r w:rsidRPr="003114C7">
        <w:rPr>
          <w:b/>
          <w:u w:val="single"/>
        </w:rPr>
        <w:t>Consolidado na Junta Comercial</w:t>
      </w:r>
      <w:r w:rsidRPr="003114C7">
        <w:t>, no qual sejam expressos os poderes para exercerem direitos e assumir obrigações em decorrência de tal investidura, sem que seja necessária a apresentação do documento de credenciamento constante no Anexo II.</w:t>
      </w:r>
    </w:p>
    <w:p w:rsidR="007B5B6C" w:rsidRPr="003114C7" w:rsidRDefault="007B5B6C" w:rsidP="007B5B6C">
      <w:pPr>
        <w:jc w:val="both"/>
      </w:pPr>
    </w:p>
    <w:p w:rsidR="007B5B6C" w:rsidRPr="003114C7" w:rsidRDefault="007B5B6C" w:rsidP="007B5B6C">
      <w:pPr>
        <w:jc w:val="both"/>
      </w:pPr>
      <w:r w:rsidRPr="003114C7">
        <w:rPr>
          <w:b/>
        </w:rPr>
        <w:t>0</w:t>
      </w:r>
      <w:r>
        <w:rPr>
          <w:b/>
        </w:rPr>
        <w:t>5</w:t>
      </w:r>
      <w:r w:rsidRPr="003114C7">
        <w:rPr>
          <w:b/>
        </w:rPr>
        <w:t>.3.2</w:t>
      </w:r>
      <w:r w:rsidRPr="003114C7">
        <w:t xml:space="preserve"> – As Microempresas ou Empresas de Pequeno Porte deverão apresentar declaração, </w:t>
      </w:r>
      <w:r w:rsidRPr="003114C7">
        <w:rPr>
          <w:b/>
          <w:u w:val="single"/>
        </w:rPr>
        <w:t>FORA DOS ENVELOPES</w:t>
      </w:r>
      <w:r w:rsidRPr="003114C7">
        <w:t xml:space="preserve">, </w:t>
      </w:r>
      <w:r w:rsidRPr="003114C7">
        <w:rPr>
          <w:b/>
          <w:u w:val="single"/>
        </w:rPr>
        <w:t>junto ao credenciamento</w:t>
      </w:r>
      <w:r w:rsidRPr="003114C7">
        <w:t>, afirmando que se enquadra nos termos previstos na Lei Complementar nº 123, de 14 de dezembro de 2006</w:t>
      </w:r>
      <w:r>
        <w:t xml:space="preserve"> e alterações posteriores</w:t>
      </w:r>
      <w:r w:rsidRPr="003114C7">
        <w:t>, conforme modelo do Anexo II.</w:t>
      </w:r>
    </w:p>
    <w:p w:rsidR="007B5B6C" w:rsidRPr="003114C7" w:rsidRDefault="007B5B6C" w:rsidP="007B5B6C">
      <w:pPr>
        <w:jc w:val="both"/>
      </w:pPr>
    </w:p>
    <w:p w:rsidR="007B5B6C" w:rsidRPr="003114C7" w:rsidRDefault="007B5B6C" w:rsidP="007B5B6C">
      <w:pPr>
        <w:jc w:val="both"/>
      </w:pPr>
      <w:r w:rsidRPr="003114C7">
        <w:rPr>
          <w:b/>
        </w:rPr>
        <w:t>0</w:t>
      </w:r>
      <w:r>
        <w:rPr>
          <w:b/>
        </w:rPr>
        <w:t>5</w:t>
      </w:r>
      <w:r w:rsidRPr="003114C7">
        <w:rPr>
          <w:b/>
        </w:rPr>
        <w:t xml:space="preserve">.3.3 </w:t>
      </w:r>
      <w:r w:rsidRPr="003114C7">
        <w:t xml:space="preserve">- No caso de microempresa ou empresa de pequeno porte optante pelo SIMPLES NACIONAL, apresentar </w:t>
      </w:r>
      <w:r w:rsidRPr="003114C7">
        <w:rPr>
          <w:b/>
          <w:u w:val="single"/>
        </w:rPr>
        <w:t>comprovante de opção pelo SIMPLES</w:t>
      </w:r>
      <w:r w:rsidRPr="003114C7">
        <w:t xml:space="preserve"> disponível no site da Receita Federal do Brasil, </w:t>
      </w:r>
      <w:r w:rsidRPr="003114C7">
        <w:rPr>
          <w:b/>
          <w:u w:val="single"/>
        </w:rPr>
        <w:t>FORA DOS ENVELOPES</w:t>
      </w:r>
      <w:r w:rsidRPr="003114C7">
        <w:t xml:space="preserve">, </w:t>
      </w:r>
      <w:r w:rsidRPr="003114C7">
        <w:rPr>
          <w:b/>
          <w:u w:val="single"/>
        </w:rPr>
        <w:t>junto ao credenciamento</w:t>
      </w:r>
      <w:r w:rsidRPr="003114C7">
        <w:t>, exceto para os casos previstos em Lei, onde há vedação da opção pelo Simples Nacional.</w:t>
      </w:r>
    </w:p>
    <w:p w:rsidR="007B5B6C" w:rsidRPr="003114C7" w:rsidRDefault="007B5B6C" w:rsidP="007B5B6C">
      <w:pPr>
        <w:jc w:val="both"/>
        <w:rPr>
          <w:color w:val="000000"/>
        </w:rPr>
      </w:pPr>
    </w:p>
    <w:p w:rsidR="007B5B6C" w:rsidRDefault="007B5B6C" w:rsidP="007B5B6C">
      <w:pPr>
        <w:jc w:val="both"/>
        <w:rPr>
          <w:szCs w:val="24"/>
        </w:rPr>
      </w:pPr>
      <w:r w:rsidRPr="002964A5">
        <w:rPr>
          <w:b/>
          <w:highlight w:val="yellow"/>
        </w:rPr>
        <w:t>0</w:t>
      </w:r>
      <w:r>
        <w:rPr>
          <w:b/>
          <w:highlight w:val="yellow"/>
        </w:rPr>
        <w:t>5</w:t>
      </w:r>
      <w:r w:rsidRPr="002964A5">
        <w:rPr>
          <w:b/>
          <w:highlight w:val="yellow"/>
        </w:rPr>
        <w:t>.3.4</w:t>
      </w:r>
      <w:r w:rsidRPr="002964A5">
        <w:rPr>
          <w:highlight w:val="yellow"/>
        </w:rPr>
        <w:t xml:space="preserve"> – </w:t>
      </w:r>
      <w:r w:rsidRPr="002964A5">
        <w:rPr>
          <w:color w:val="0000FF"/>
          <w:szCs w:val="24"/>
          <w:highlight w:val="yellow"/>
        </w:rPr>
        <w:t xml:space="preserve">Apresentar </w:t>
      </w:r>
      <w:r w:rsidRPr="00CD1027">
        <w:rPr>
          <w:color w:val="0000FF"/>
          <w:szCs w:val="24"/>
          <w:highlight w:val="yellow"/>
        </w:rPr>
        <w:t xml:space="preserve">junto com a declaração mencionada anteriormente, no credenciamento, o comprovante da </w:t>
      </w:r>
      <w:r w:rsidRPr="00CD1027">
        <w:rPr>
          <w:b/>
          <w:color w:val="0000FF"/>
          <w:szCs w:val="24"/>
          <w:highlight w:val="yellow"/>
        </w:rPr>
        <w:t xml:space="preserve">Junta Comercial </w:t>
      </w:r>
      <w:r w:rsidRPr="00CD1027">
        <w:rPr>
          <w:color w:val="0000FF"/>
          <w:szCs w:val="24"/>
          <w:highlight w:val="yellow"/>
        </w:rPr>
        <w:t xml:space="preserve">de </w:t>
      </w:r>
      <w:r w:rsidRPr="00CD1027">
        <w:rPr>
          <w:color w:val="0000FF"/>
          <w:szCs w:val="24"/>
          <w:highlight w:val="yellow"/>
          <w:u w:val="single"/>
        </w:rPr>
        <w:t>Enquadramento da empresa como ME ou EPP</w:t>
      </w:r>
      <w:r>
        <w:rPr>
          <w:color w:val="0000FF"/>
          <w:szCs w:val="24"/>
          <w:highlight w:val="yellow"/>
          <w:u w:val="single"/>
        </w:rPr>
        <w:t xml:space="preserve">, podendo ser </w:t>
      </w:r>
      <w:r w:rsidR="00AE71C6">
        <w:rPr>
          <w:color w:val="0000FF"/>
          <w:szCs w:val="24"/>
          <w:highlight w:val="yellow"/>
          <w:u w:val="single"/>
        </w:rPr>
        <w:t xml:space="preserve">o comprovante do </w:t>
      </w:r>
      <w:r w:rsidR="00AE71C6" w:rsidRPr="00AE71C6">
        <w:rPr>
          <w:b/>
          <w:color w:val="0000FF"/>
          <w:szCs w:val="24"/>
          <w:highlight w:val="yellow"/>
          <w:u w:val="single"/>
        </w:rPr>
        <w:t>CNPJ/MF</w:t>
      </w:r>
      <w:r w:rsidR="00AE71C6">
        <w:rPr>
          <w:color w:val="0000FF"/>
          <w:szCs w:val="24"/>
          <w:highlight w:val="yellow"/>
          <w:u w:val="single"/>
        </w:rPr>
        <w:t xml:space="preserve"> E/OU</w:t>
      </w:r>
      <w:r>
        <w:rPr>
          <w:color w:val="0000FF"/>
          <w:szCs w:val="24"/>
          <w:highlight w:val="yellow"/>
          <w:u w:val="single"/>
        </w:rPr>
        <w:t xml:space="preserve"> </w:t>
      </w:r>
      <w:r w:rsidRPr="0061479E">
        <w:rPr>
          <w:b/>
          <w:color w:val="0000FF"/>
          <w:szCs w:val="24"/>
          <w:highlight w:val="yellow"/>
          <w:u w:val="single"/>
        </w:rPr>
        <w:t>CERTIDÃO SIMPLIFICADA DA JUNTA COMERCIAL</w:t>
      </w:r>
      <w:r w:rsidRPr="00890209">
        <w:rPr>
          <w:szCs w:val="24"/>
        </w:rPr>
        <w:t>.</w:t>
      </w:r>
    </w:p>
    <w:p w:rsidR="00F222A1" w:rsidRDefault="00F222A1" w:rsidP="007B5B6C">
      <w:pPr>
        <w:pStyle w:val="Corpodetexto"/>
        <w:spacing w:after="0"/>
        <w:jc w:val="both"/>
        <w:rPr>
          <w:b/>
          <w:lang w:val="pt-BR"/>
        </w:rPr>
      </w:pPr>
    </w:p>
    <w:p w:rsidR="007B5B6C" w:rsidRPr="003114C7" w:rsidRDefault="007B5B6C" w:rsidP="007B5B6C">
      <w:pPr>
        <w:pStyle w:val="Corpodetexto"/>
        <w:spacing w:after="0"/>
        <w:jc w:val="both"/>
      </w:pPr>
      <w:r w:rsidRPr="003114C7">
        <w:rPr>
          <w:b/>
        </w:rPr>
        <w:t>0</w:t>
      </w:r>
      <w:r>
        <w:rPr>
          <w:b/>
          <w:lang w:val="pt-BR"/>
        </w:rPr>
        <w:t>5</w:t>
      </w:r>
      <w:r w:rsidRPr="003114C7">
        <w:rPr>
          <w:b/>
        </w:rPr>
        <w:t xml:space="preserve">.4 </w:t>
      </w:r>
      <w:r w:rsidRPr="003114C7">
        <w:t>– Após o horário fixado para a entrega dos envelopes de “</w:t>
      </w:r>
      <w:r w:rsidRPr="003114C7">
        <w:rPr>
          <w:b/>
        </w:rPr>
        <w:t>Documentos de Habilitação</w:t>
      </w:r>
      <w:r w:rsidRPr="003114C7">
        <w:t>” e “</w:t>
      </w:r>
      <w:r w:rsidRPr="003114C7">
        <w:rPr>
          <w:b/>
        </w:rPr>
        <w:t>Proposta Comercial</w:t>
      </w:r>
      <w:r w:rsidRPr="003114C7">
        <w:t xml:space="preserve">”, nenhum outro será recebido pela </w:t>
      </w:r>
      <w:r w:rsidR="00AE71C6">
        <w:t>Câmara</w:t>
      </w:r>
      <w:r w:rsidRPr="003114C7">
        <w:t xml:space="preserve"> Municipal, não cabendo a qualquer licitante, neste caso, o direito de reclamação.</w:t>
      </w:r>
    </w:p>
    <w:p w:rsidR="007B5B6C" w:rsidRDefault="007B5B6C" w:rsidP="007B5B6C">
      <w:pPr>
        <w:jc w:val="both"/>
        <w:rPr>
          <w:b/>
        </w:rPr>
      </w:pPr>
    </w:p>
    <w:p w:rsidR="007B5B6C" w:rsidRPr="003114C7" w:rsidRDefault="007B5B6C" w:rsidP="007B5B6C">
      <w:pPr>
        <w:jc w:val="both"/>
      </w:pPr>
      <w:r w:rsidRPr="003114C7">
        <w:rPr>
          <w:b/>
        </w:rPr>
        <w:t>0</w:t>
      </w:r>
      <w:r>
        <w:rPr>
          <w:b/>
        </w:rPr>
        <w:t>5</w:t>
      </w:r>
      <w:r w:rsidRPr="003114C7">
        <w:rPr>
          <w:b/>
        </w:rPr>
        <w:t>.5</w:t>
      </w:r>
      <w:r w:rsidRPr="003114C7">
        <w:t xml:space="preserve"> - No dia, local e hora designados no Edital, em reunião pública, todos os envelopes de documentos para habilitação e proposta comercial apresentado</w:t>
      </w:r>
      <w:r>
        <w:t>,</w:t>
      </w:r>
      <w:r w:rsidRPr="003114C7">
        <w:t xml:space="preserve"> serão assinados pelos membros da Comissão </w:t>
      </w:r>
      <w:r w:rsidR="00D9214E">
        <w:t xml:space="preserve">Especial </w:t>
      </w:r>
      <w:r w:rsidRPr="003114C7">
        <w:t xml:space="preserve">de Licitações, nomeada pela </w:t>
      </w:r>
      <w:r w:rsidR="00D9214E">
        <w:t>Câmara</w:t>
      </w:r>
      <w:r w:rsidRPr="003114C7">
        <w:t xml:space="preserve"> Municipal e pelos representantes das empresas presentes. Após, serão abertos os envelopes relativos à habilitação das empresas participantes e todos os documentos nele contidos serão assinados pelos membros da Comissão </w:t>
      </w:r>
      <w:r w:rsidR="00D9214E">
        <w:t xml:space="preserve">Especial </w:t>
      </w:r>
      <w:r w:rsidRPr="003114C7">
        <w:t xml:space="preserve">de Licitações e pelos representantes das empresas presentes, que deles terão vista. A Comissão </w:t>
      </w:r>
      <w:r w:rsidR="00D9214E">
        <w:t xml:space="preserve">Especial </w:t>
      </w:r>
      <w:r w:rsidRPr="003114C7">
        <w:t>de Licitações verificará então, os documentos de habilitação e, se tiver condição, declarará as empresas habilitadas ou não, conforme o caso.</w:t>
      </w:r>
    </w:p>
    <w:p w:rsidR="007B5B6C" w:rsidRPr="00D80906" w:rsidRDefault="007B5B6C" w:rsidP="007B5B6C">
      <w:pPr>
        <w:jc w:val="both"/>
        <w:rPr>
          <w:sz w:val="10"/>
        </w:rPr>
      </w:pPr>
    </w:p>
    <w:p w:rsidR="007B5B6C" w:rsidRPr="003114C7" w:rsidRDefault="007B5B6C" w:rsidP="007B5B6C">
      <w:pPr>
        <w:jc w:val="both"/>
      </w:pPr>
      <w:r w:rsidRPr="003114C7">
        <w:rPr>
          <w:b/>
        </w:rPr>
        <w:t>0</w:t>
      </w:r>
      <w:r>
        <w:rPr>
          <w:b/>
        </w:rPr>
        <w:t>5</w:t>
      </w:r>
      <w:r w:rsidRPr="003114C7">
        <w:rPr>
          <w:b/>
        </w:rPr>
        <w:t>.6</w:t>
      </w:r>
      <w:r w:rsidRPr="003114C7">
        <w:t xml:space="preserve"> – Os envelopes de “</w:t>
      </w:r>
      <w:r w:rsidRPr="003114C7">
        <w:rPr>
          <w:b/>
          <w:u w:val="single"/>
        </w:rPr>
        <w:t>Proposta Comercial</w:t>
      </w:r>
      <w:r w:rsidRPr="003114C7">
        <w:t xml:space="preserve">” serão conservados intactos sob a guarda da </w:t>
      </w:r>
      <w:r w:rsidR="00D9214E">
        <w:t>Câmara</w:t>
      </w:r>
      <w:r w:rsidRPr="003114C7">
        <w:t xml:space="preserve"> Municipal, durante a análise dos “</w:t>
      </w:r>
      <w:r w:rsidRPr="003114C7">
        <w:rPr>
          <w:b/>
          <w:u w:val="single"/>
        </w:rPr>
        <w:t>Documentos de Habilitação</w:t>
      </w:r>
      <w:r w:rsidRPr="003114C7">
        <w:t>”.</w:t>
      </w:r>
    </w:p>
    <w:p w:rsidR="007B5B6C" w:rsidRPr="003114C7" w:rsidRDefault="007B5B6C" w:rsidP="007B5B6C">
      <w:pPr>
        <w:jc w:val="both"/>
      </w:pPr>
    </w:p>
    <w:p w:rsidR="007B5B6C" w:rsidRPr="003114C7" w:rsidRDefault="007B5B6C" w:rsidP="007B5B6C">
      <w:pPr>
        <w:jc w:val="both"/>
      </w:pPr>
      <w:r w:rsidRPr="003114C7">
        <w:rPr>
          <w:b/>
        </w:rPr>
        <w:t>0</w:t>
      </w:r>
      <w:r>
        <w:rPr>
          <w:b/>
        </w:rPr>
        <w:t>5</w:t>
      </w:r>
      <w:r w:rsidRPr="003114C7">
        <w:rPr>
          <w:b/>
        </w:rPr>
        <w:t>.7</w:t>
      </w:r>
      <w:r w:rsidRPr="003114C7">
        <w:t xml:space="preserve"> - Julgada a habilitação das empresas, a Comissão </w:t>
      </w:r>
      <w:r w:rsidR="00D9214E">
        <w:t xml:space="preserve">Especial </w:t>
      </w:r>
      <w:r w:rsidRPr="003114C7">
        <w:t xml:space="preserve">de Licitações divulgará o resultado e procederá à segunda etapa dos trabalhos, observando o estipulado no artigo 43, incisos I, II e III e artigo 109, inciso I, alínea “a”, da Lei Federal nº 8.666/93 e alterações posteriores, ocasião em que serão abertos os envelopes “Proposta Comercial”, das empresas habilitadas.  </w:t>
      </w:r>
    </w:p>
    <w:p w:rsidR="007B5B6C" w:rsidRPr="00D9214E" w:rsidRDefault="007B5B6C" w:rsidP="007B5B6C">
      <w:pPr>
        <w:jc w:val="both"/>
        <w:rPr>
          <w:b/>
          <w:sz w:val="10"/>
        </w:rPr>
      </w:pPr>
    </w:p>
    <w:p w:rsidR="007B5B6C" w:rsidRDefault="007B5B6C" w:rsidP="007B5B6C">
      <w:pPr>
        <w:jc w:val="both"/>
        <w:rPr>
          <w:b/>
          <w:u w:val="single"/>
        </w:rPr>
      </w:pPr>
      <w:proofErr w:type="gramStart"/>
      <w:r w:rsidRPr="003114C7">
        <w:rPr>
          <w:b/>
        </w:rPr>
        <w:t>0</w:t>
      </w:r>
      <w:r>
        <w:rPr>
          <w:b/>
        </w:rPr>
        <w:t>5</w:t>
      </w:r>
      <w:r w:rsidRPr="003114C7">
        <w:rPr>
          <w:b/>
        </w:rPr>
        <w:t>.8</w:t>
      </w:r>
      <w:r w:rsidRPr="003114C7">
        <w:t xml:space="preserve"> - Na mesma reunião ou em outra designada, a Comissão </w:t>
      </w:r>
      <w:r w:rsidR="00D9214E">
        <w:t xml:space="preserve">Especial </w:t>
      </w:r>
      <w:r w:rsidRPr="003114C7">
        <w:t xml:space="preserve">de Licitações abrirá as propostas comerciais das empresas habilitadas, agindo, no que couber de forma semelhante à da fase anterior e, verificando as ofertas apresentadas, declarará vencedora a proposta que, obedecidas às exigências da </w:t>
      </w:r>
      <w:r w:rsidR="00D9214E">
        <w:t>l</w:t>
      </w:r>
      <w:r w:rsidRPr="003114C7">
        <w:t xml:space="preserve">icitação, consignar em oferta o </w:t>
      </w:r>
      <w:r w:rsidRPr="00E760A3">
        <w:rPr>
          <w:b/>
          <w:highlight w:val="yellow"/>
          <w:u w:val="single"/>
        </w:rPr>
        <w:t>Menor Preço Global</w:t>
      </w:r>
      <w:r w:rsidRPr="003114C7">
        <w:rPr>
          <w:b/>
          <w:u w:val="single"/>
        </w:rPr>
        <w:t>.</w:t>
      </w:r>
      <w:proofErr w:type="gramEnd"/>
    </w:p>
    <w:p w:rsidR="009E3C26" w:rsidRDefault="009E3C26" w:rsidP="007B5B6C">
      <w:pPr>
        <w:jc w:val="both"/>
        <w:rPr>
          <w:b/>
        </w:rPr>
      </w:pPr>
    </w:p>
    <w:p w:rsidR="007B5B6C" w:rsidRPr="003114C7" w:rsidRDefault="007B5B6C" w:rsidP="007B5B6C">
      <w:pPr>
        <w:jc w:val="both"/>
      </w:pPr>
      <w:r w:rsidRPr="003114C7">
        <w:rPr>
          <w:b/>
        </w:rPr>
        <w:lastRenderedPageBreak/>
        <w:t>0</w:t>
      </w:r>
      <w:r>
        <w:rPr>
          <w:b/>
        </w:rPr>
        <w:t>5</w:t>
      </w:r>
      <w:r w:rsidRPr="003114C7">
        <w:rPr>
          <w:b/>
        </w:rPr>
        <w:t>.9</w:t>
      </w:r>
      <w:r w:rsidRPr="003114C7">
        <w:t xml:space="preserve"> - Não serão admitidas propostas que apresentarem preços unitários simbólicos, irrisórios ou de valor zero, incompatíveis com os preços de mercado.</w:t>
      </w:r>
    </w:p>
    <w:p w:rsidR="007B5B6C" w:rsidRPr="0047579C" w:rsidRDefault="007B5B6C" w:rsidP="007B5B6C">
      <w:pPr>
        <w:jc w:val="both"/>
        <w:rPr>
          <w:sz w:val="10"/>
        </w:rPr>
      </w:pPr>
    </w:p>
    <w:p w:rsidR="007B5B6C" w:rsidRPr="003114C7" w:rsidRDefault="007B5B6C" w:rsidP="007B5B6C">
      <w:pPr>
        <w:jc w:val="both"/>
      </w:pPr>
      <w:proofErr w:type="gramStart"/>
      <w:r w:rsidRPr="003114C7">
        <w:rPr>
          <w:b/>
        </w:rPr>
        <w:t>0</w:t>
      </w:r>
      <w:r>
        <w:rPr>
          <w:b/>
        </w:rPr>
        <w:t>5</w:t>
      </w:r>
      <w:r w:rsidRPr="003114C7">
        <w:rPr>
          <w:b/>
        </w:rPr>
        <w:t>.10</w:t>
      </w:r>
      <w:r w:rsidRPr="003114C7">
        <w:t xml:space="preserve"> - As dúvidas porventura surgidas no decorrer da abertura dos envelopes (documentos de habilitação e proposta comercial), sendo possível, serão dirimidas pela Comissão </w:t>
      </w:r>
      <w:r w:rsidR="00D9214E">
        <w:t xml:space="preserve">Especial </w:t>
      </w:r>
      <w:r w:rsidRPr="003114C7">
        <w:t>de Licitações na própria reunião, com a respectiva consignação em ata, ou darão ensejo à suspensão da reunião para análise pelos membros da Comissão, que fixará nova data ou horário para o prosseguimento dos trabalhos.</w:t>
      </w:r>
      <w:proofErr w:type="gramEnd"/>
    </w:p>
    <w:p w:rsidR="007B5B6C" w:rsidRPr="003114C7" w:rsidRDefault="007B5B6C" w:rsidP="007B5B6C">
      <w:pPr>
        <w:jc w:val="both"/>
      </w:pPr>
    </w:p>
    <w:p w:rsidR="007B5B6C" w:rsidRDefault="007B5B6C" w:rsidP="007B5B6C">
      <w:pPr>
        <w:jc w:val="both"/>
      </w:pPr>
      <w:r w:rsidRPr="003114C7">
        <w:rPr>
          <w:b/>
          <w:u w:val="single"/>
        </w:rPr>
        <w:t>Nota</w:t>
      </w:r>
      <w:r w:rsidRPr="003114C7">
        <w:t>: Na (s) sessão (s) pública (s), os representantes credenciados pelas empresas, serão convidados a assinar os documentos recebidos, bem como a assinar a (s) Ata (s) da (s) Sessão (s).</w:t>
      </w:r>
    </w:p>
    <w:p w:rsidR="007B5B6C" w:rsidRPr="00BB42C0" w:rsidRDefault="007B5B6C" w:rsidP="007B5B6C">
      <w:pPr>
        <w:jc w:val="both"/>
        <w:rPr>
          <w:sz w:val="10"/>
          <w:u w:val="single"/>
        </w:rPr>
      </w:pPr>
    </w:p>
    <w:p w:rsidR="007B5B6C" w:rsidRPr="003114C7" w:rsidRDefault="007B5B6C" w:rsidP="007B5B6C">
      <w:pPr>
        <w:jc w:val="both"/>
        <w:rPr>
          <w:b/>
          <w:color w:val="000000"/>
          <w:u w:val="single"/>
        </w:rPr>
      </w:pPr>
      <w:r w:rsidRPr="003114C7">
        <w:rPr>
          <w:b/>
          <w:color w:val="000000"/>
          <w:u w:val="single"/>
        </w:rPr>
        <w:t>0</w:t>
      </w:r>
      <w:r>
        <w:rPr>
          <w:b/>
          <w:color w:val="000000"/>
          <w:u w:val="single"/>
        </w:rPr>
        <w:t>6.0</w:t>
      </w:r>
      <w:r w:rsidRPr="003114C7">
        <w:rPr>
          <w:b/>
          <w:color w:val="000000"/>
          <w:u w:val="single"/>
        </w:rPr>
        <w:t xml:space="preserve"> – DAS CONDIÇÕES DE HABILITAÇÃO – PRIMEIRA PARTE</w:t>
      </w:r>
    </w:p>
    <w:p w:rsidR="007B5B6C" w:rsidRPr="003114C7" w:rsidRDefault="007B5B6C" w:rsidP="007B5B6C">
      <w:pPr>
        <w:jc w:val="both"/>
        <w:rPr>
          <w:color w:val="FF0000"/>
          <w:u w:val="single"/>
        </w:rPr>
      </w:pPr>
    </w:p>
    <w:p w:rsidR="007B5B6C" w:rsidRPr="003114C7" w:rsidRDefault="007B5B6C" w:rsidP="007B5B6C">
      <w:pPr>
        <w:jc w:val="both"/>
      </w:pPr>
      <w:r w:rsidRPr="00104BBC">
        <w:rPr>
          <w:b/>
        </w:rPr>
        <w:t>0</w:t>
      </w:r>
      <w:r>
        <w:rPr>
          <w:b/>
        </w:rPr>
        <w:t>6</w:t>
      </w:r>
      <w:r w:rsidRPr="00104BBC">
        <w:rPr>
          <w:b/>
        </w:rPr>
        <w:t>.1 -</w:t>
      </w:r>
      <w:r>
        <w:t xml:space="preserve"> </w:t>
      </w:r>
      <w:r w:rsidRPr="003114C7">
        <w:t xml:space="preserve">Constituída por um conjunto de documentos que devem ser apresentados em </w:t>
      </w:r>
      <w:r w:rsidRPr="003114C7">
        <w:rPr>
          <w:b/>
          <w:u w:val="single"/>
        </w:rPr>
        <w:t>01 via</w:t>
      </w:r>
      <w:r w:rsidRPr="003114C7">
        <w:t xml:space="preserve">, dispostos ordenadamente, apresentados em original ou cópias devidamente </w:t>
      </w:r>
      <w:r w:rsidRPr="003114C7">
        <w:rPr>
          <w:b/>
          <w:u w:val="single"/>
        </w:rPr>
        <w:t>AUTENTICADAS</w:t>
      </w:r>
      <w:r w:rsidRPr="003114C7">
        <w:t xml:space="preserve">, entregues em envelope identificado como </w:t>
      </w:r>
      <w:r w:rsidRPr="003114C7">
        <w:rPr>
          <w:b/>
          <w:u w:val="single"/>
        </w:rPr>
        <w:t>nº 01</w:t>
      </w:r>
      <w:r w:rsidRPr="003114C7">
        <w:t>, lacrado, são os seguintes documentos:</w:t>
      </w:r>
    </w:p>
    <w:p w:rsidR="007B5B6C" w:rsidRPr="003114C7" w:rsidRDefault="007B5B6C" w:rsidP="007B5B6C">
      <w:pPr>
        <w:jc w:val="both"/>
        <w:rPr>
          <w:b/>
          <w:u w:val="single"/>
        </w:rPr>
      </w:pPr>
    </w:p>
    <w:p w:rsidR="007B5B6C" w:rsidRPr="00AD61F0" w:rsidRDefault="007B5B6C" w:rsidP="007B5B6C">
      <w:pPr>
        <w:jc w:val="both"/>
        <w:rPr>
          <w:b/>
          <w:color w:val="0000FF"/>
          <w:u w:val="single"/>
        </w:rPr>
      </w:pPr>
      <w:r w:rsidRPr="00AD61F0">
        <w:rPr>
          <w:b/>
          <w:color w:val="0000FF"/>
          <w:highlight w:val="yellow"/>
          <w:u w:val="single"/>
        </w:rPr>
        <w:t>I – PARA AS EMPRESAS JÁ CADASTRADAS NA PREFEITURA:</w:t>
      </w:r>
    </w:p>
    <w:p w:rsidR="007B5B6C" w:rsidRPr="003114C7" w:rsidRDefault="007B5B6C" w:rsidP="007B5B6C">
      <w:pPr>
        <w:jc w:val="both"/>
        <w:rPr>
          <w:b/>
          <w:u w:val="single"/>
        </w:rPr>
      </w:pPr>
    </w:p>
    <w:p w:rsidR="007B5B6C" w:rsidRPr="003114C7" w:rsidRDefault="007B5B6C" w:rsidP="007B5B6C">
      <w:pPr>
        <w:pStyle w:val="Corpodetexto"/>
        <w:numPr>
          <w:ilvl w:val="0"/>
          <w:numId w:val="3"/>
        </w:numPr>
        <w:tabs>
          <w:tab w:val="clear" w:pos="360"/>
          <w:tab w:val="num" w:pos="426"/>
        </w:tabs>
        <w:spacing w:after="0"/>
        <w:ind w:left="0" w:firstLine="0"/>
        <w:jc w:val="both"/>
      </w:pPr>
      <w:r w:rsidRPr="003114C7">
        <w:rPr>
          <w:b/>
          <w:u w:val="single"/>
        </w:rPr>
        <w:t>Certificado de Registro Cadastral</w:t>
      </w:r>
      <w:r w:rsidRPr="003114C7">
        <w:t xml:space="preserve"> emitido pela </w:t>
      </w:r>
      <w:r w:rsidR="00BB42C0">
        <w:rPr>
          <w:lang w:val="pt-BR"/>
        </w:rPr>
        <w:t>Câmara</w:t>
      </w:r>
      <w:r w:rsidRPr="003114C7">
        <w:t xml:space="preserve"> Municipal, para efeito de habilitação, </w:t>
      </w:r>
      <w:r w:rsidRPr="000B6BD1">
        <w:rPr>
          <w:b/>
          <w:color w:val="0000FF"/>
          <w:highlight w:val="yellow"/>
          <w:u w:val="single"/>
        </w:rPr>
        <w:t>até o 3º dia anterior à data do recebimento das Propostas</w:t>
      </w:r>
      <w:r w:rsidRPr="003114C7">
        <w:t xml:space="preserve">, conforme o disposto nos Artigos 34 e 36, § 1º, da Lei Federal nº 8.666/93, o qual substitui os documentos enumerados nos artigos </w:t>
      </w:r>
      <w:smartTag w:uri="urn:schemas-microsoft-com:office:smarttags" w:element="metricconverter">
        <w:smartTagPr>
          <w:attr w:name="ProductID" w:val="28 a"/>
        </w:smartTagPr>
        <w:r w:rsidRPr="003114C7">
          <w:t>28 a</w:t>
        </w:r>
      </w:smartTag>
      <w:r w:rsidRPr="003114C7">
        <w:t xml:space="preserve"> 31 da mesma Lei, a teor do que dispõe o parágrafo 2º do Artigo 32, do citado diploma legal.</w:t>
      </w:r>
    </w:p>
    <w:p w:rsidR="007B5B6C" w:rsidRPr="003114C7" w:rsidRDefault="007B5B6C" w:rsidP="007B5B6C"/>
    <w:p w:rsidR="007B5B6C" w:rsidRPr="003114C7" w:rsidRDefault="007B5B6C" w:rsidP="007B5B6C">
      <w:pPr>
        <w:pStyle w:val="Corpodetexto"/>
        <w:spacing w:after="0"/>
        <w:jc w:val="both"/>
      </w:pPr>
      <w:r>
        <w:rPr>
          <w:b/>
          <w:u w:val="single"/>
        </w:rPr>
        <w:t>B)</w:t>
      </w:r>
      <w:r w:rsidRPr="00F713BC">
        <w:rPr>
          <w:b/>
        </w:rPr>
        <w:t xml:space="preserve"> </w:t>
      </w:r>
      <w:r w:rsidRPr="003114C7">
        <w:rPr>
          <w:b/>
          <w:u w:val="single"/>
        </w:rPr>
        <w:t>Declaração</w:t>
      </w:r>
      <w:r w:rsidRPr="003114C7">
        <w:t xml:space="preserve"> </w:t>
      </w:r>
      <w:r w:rsidRPr="00115B3C">
        <w:rPr>
          <w:color w:val="000000"/>
        </w:rPr>
        <w:t xml:space="preserve">de idoneidade para licitar e contratar com o poder público ou de não estar suspensa de licitar ou contratar com a </w:t>
      </w:r>
      <w:r w:rsidR="00967E1A">
        <w:rPr>
          <w:color w:val="000000"/>
          <w:lang w:val="pt-BR"/>
        </w:rPr>
        <w:t>Câmara</w:t>
      </w:r>
      <w:r>
        <w:rPr>
          <w:color w:val="000000"/>
        </w:rPr>
        <w:t xml:space="preserve"> </w:t>
      </w:r>
      <w:r w:rsidR="00F222A1">
        <w:rPr>
          <w:color w:val="000000"/>
        </w:rPr>
        <w:t>Municipal</w:t>
      </w:r>
      <w:r w:rsidRPr="00115B3C">
        <w:rPr>
          <w:color w:val="000000"/>
        </w:rPr>
        <w:t xml:space="preserve">, </w:t>
      </w:r>
      <w:r w:rsidRPr="00115B3C">
        <w:t>obrigando-se comunicar superveniência de fato impeditiv</w:t>
      </w:r>
      <w:r>
        <w:t>a para sua habilitação</w:t>
      </w:r>
      <w:r w:rsidRPr="003114C7">
        <w:t xml:space="preserve"> que poderá seguir o modelo constante no Anexo II.</w:t>
      </w:r>
    </w:p>
    <w:p w:rsidR="007B5B6C" w:rsidRPr="003114C7" w:rsidRDefault="007B5B6C" w:rsidP="007B5B6C"/>
    <w:p w:rsidR="007B5B6C" w:rsidRPr="003114C7" w:rsidRDefault="007B5B6C" w:rsidP="007B5B6C">
      <w:pPr>
        <w:pStyle w:val="Corpodetexto"/>
        <w:spacing w:after="0"/>
        <w:jc w:val="both"/>
      </w:pPr>
      <w:r>
        <w:rPr>
          <w:b/>
          <w:u w:val="single"/>
        </w:rPr>
        <w:t>C)</w:t>
      </w:r>
      <w:r w:rsidRPr="00F713BC">
        <w:rPr>
          <w:b/>
        </w:rPr>
        <w:t xml:space="preserve"> </w:t>
      </w:r>
      <w:r w:rsidRPr="003114C7">
        <w:rPr>
          <w:b/>
          <w:u w:val="single"/>
        </w:rPr>
        <w:t>Declaração</w:t>
      </w:r>
      <w:r w:rsidRPr="003114C7">
        <w:t xml:space="preserve"> de cumprimento ao disposto no inciso XXXIII do art. 7º da Constituição Federal, firmada pelo representante legal da empresa, que poderá seguir modelo constante no Anexo II.</w:t>
      </w:r>
    </w:p>
    <w:p w:rsidR="007B5B6C" w:rsidRPr="00F222A1" w:rsidRDefault="007B5B6C" w:rsidP="007B5B6C">
      <w:pPr>
        <w:rPr>
          <w:sz w:val="10"/>
        </w:rPr>
      </w:pPr>
    </w:p>
    <w:p w:rsidR="007B5B6C" w:rsidRPr="003114C7" w:rsidRDefault="007B5B6C" w:rsidP="007B5B6C">
      <w:pPr>
        <w:pStyle w:val="Corpodetexto"/>
        <w:spacing w:after="0"/>
        <w:jc w:val="both"/>
      </w:pPr>
      <w:r>
        <w:rPr>
          <w:b/>
          <w:u w:val="single"/>
        </w:rPr>
        <w:t>D)</w:t>
      </w:r>
      <w:r w:rsidRPr="00F713BC">
        <w:rPr>
          <w:b/>
        </w:rPr>
        <w:t xml:space="preserve"> </w:t>
      </w:r>
      <w:r w:rsidRPr="003114C7">
        <w:rPr>
          <w:b/>
          <w:u w:val="single"/>
        </w:rPr>
        <w:t>Declaração</w:t>
      </w:r>
      <w:r w:rsidRPr="003114C7">
        <w:t>, sob as penas da lei, firmada pelo representante legal da empresa, designada em seus estatutos como tal, de que dispõe ou tem como dispor de maneira certa, de máquinas, equipamentos</w:t>
      </w:r>
      <w:r>
        <w:t>, materiais</w:t>
      </w:r>
      <w:r w:rsidRPr="003114C7">
        <w:t xml:space="preserve"> e pessoal técnico necessário ao cumprimento das obras e serviços objeto desta licitação</w:t>
      </w:r>
      <w:r>
        <w:t xml:space="preserve">, bem como cumprir com as obrigações com a segurança do trabalho de </w:t>
      </w:r>
      <w:r w:rsidR="007513A5">
        <w:rPr>
          <w:lang w:val="pt-BR"/>
        </w:rPr>
        <w:t>colaboradores</w:t>
      </w:r>
      <w:r>
        <w:t xml:space="preserve"> e da legislação ambiental vigente</w:t>
      </w:r>
      <w:r w:rsidRPr="003114C7">
        <w:t>, que poderá seguir modelo constante no Anexo II.</w:t>
      </w:r>
    </w:p>
    <w:p w:rsidR="007B5B6C" w:rsidRPr="00F222A1" w:rsidRDefault="007B5B6C" w:rsidP="00F222A1">
      <w:pPr>
        <w:pStyle w:val="Recuodecorpodetexto3"/>
        <w:ind w:firstLine="0"/>
        <w:rPr>
          <w:rFonts w:ascii="Times New Roman" w:hAnsi="Times New Roman"/>
          <w:sz w:val="10"/>
          <w:u w:val="single"/>
          <w:lang w:val="pt-BR"/>
        </w:rPr>
      </w:pPr>
    </w:p>
    <w:p w:rsidR="007B5B6C" w:rsidRDefault="007B5B6C" w:rsidP="007B5B6C">
      <w:pPr>
        <w:pStyle w:val="Corpodetexto"/>
        <w:spacing w:after="0"/>
        <w:jc w:val="both"/>
      </w:pPr>
      <w:r>
        <w:rPr>
          <w:b/>
          <w:u w:val="single"/>
        </w:rPr>
        <w:t>E)</w:t>
      </w:r>
      <w:r w:rsidRPr="00F713BC">
        <w:rPr>
          <w:b/>
        </w:rPr>
        <w:t xml:space="preserve"> </w:t>
      </w:r>
      <w:r w:rsidRPr="00EA61DB">
        <w:rPr>
          <w:b/>
          <w:u w:val="single"/>
        </w:rPr>
        <w:t>Declaração</w:t>
      </w:r>
      <w:r>
        <w:t xml:space="preserve"> expressa que executará a obra de acordo com o prazo estabelecido no Edital/Tomada de Preços e que tem conhecimento e está ciente das peculiaridades da execução da obra, que poderá seguir modelo constante do Anexo II.</w:t>
      </w:r>
    </w:p>
    <w:p w:rsidR="007B5B6C" w:rsidRPr="00BB42C0" w:rsidRDefault="007B5B6C" w:rsidP="007B5B6C">
      <w:pPr>
        <w:pStyle w:val="Corpodetexto"/>
        <w:spacing w:after="0"/>
        <w:jc w:val="both"/>
        <w:rPr>
          <w:b/>
          <w:sz w:val="10"/>
          <w:u w:val="single"/>
        </w:rPr>
      </w:pPr>
    </w:p>
    <w:p w:rsidR="007B5B6C" w:rsidRPr="00F222A1" w:rsidRDefault="007B5B6C" w:rsidP="007B5B6C">
      <w:pPr>
        <w:pStyle w:val="Corpodetexto"/>
        <w:spacing w:after="0"/>
        <w:jc w:val="both"/>
        <w:rPr>
          <w:b/>
          <w:color w:val="0000FF"/>
          <w:sz w:val="24"/>
          <w:szCs w:val="24"/>
          <w:u w:val="single"/>
        </w:rPr>
      </w:pPr>
      <w:r w:rsidRPr="00F222A1">
        <w:rPr>
          <w:b/>
          <w:color w:val="0000FF"/>
          <w:sz w:val="24"/>
          <w:szCs w:val="24"/>
          <w:highlight w:val="yellow"/>
          <w:u w:val="single"/>
        </w:rPr>
        <w:t>II - PARA AS EMPRESAS INTERESSADAS EM APRESENTAR A DOCUMENTAÇÃO, QUE ATENDEREM A TODAS AS CONDIÇÕES EXIGIDAS ATÉ O 3º DIA ANTERIOR À DATA DO RECEBIMENTO DAS PROPOSTAS:</w:t>
      </w:r>
    </w:p>
    <w:p w:rsidR="007B5B6C" w:rsidRPr="00BB42C0" w:rsidRDefault="007B5B6C" w:rsidP="007B5B6C">
      <w:pPr>
        <w:pStyle w:val="Corpodetexto"/>
        <w:spacing w:after="0"/>
        <w:jc w:val="both"/>
        <w:rPr>
          <w:b/>
          <w:sz w:val="10"/>
          <w:u w:val="single"/>
        </w:rPr>
      </w:pPr>
    </w:p>
    <w:p w:rsidR="007B5B6C" w:rsidRPr="003114C7" w:rsidRDefault="007B5B6C" w:rsidP="007B5B6C">
      <w:pPr>
        <w:rPr>
          <w:b/>
          <w:u w:val="single"/>
        </w:rPr>
      </w:pPr>
      <w:r w:rsidRPr="003114C7">
        <w:rPr>
          <w:b/>
          <w:u w:val="single"/>
        </w:rPr>
        <w:t>A) HABILITAÇÃO JURÍDICA</w:t>
      </w:r>
    </w:p>
    <w:p w:rsidR="007B5B6C" w:rsidRPr="00A604CB" w:rsidRDefault="007B5B6C" w:rsidP="007B5B6C">
      <w:pPr>
        <w:rPr>
          <w:b/>
          <w:sz w:val="10"/>
        </w:rPr>
      </w:pPr>
    </w:p>
    <w:p w:rsidR="007B5B6C" w:rsidRPr="003114C7" w:rsidRDefault="007B5B6C" w:rsidP="007B5B6C">
      <w:r w:rsidRPr="003114C7">
        <w:rPr>
          <w:b/>
        </w:rPr>
        <w:t xml:space="preserve">A.1 </w:t>
      </w:r>
      <w:r w:rsidRPr="003114C7">
        <w:t xml:space="preserve">– Registro comercial, no caso de empresa individual.  </w:t>
      </w:r>
    </w:p>
    <w:p w:rsidR="007B5B6C" w:rsidRPr="004333BF" w:rsidRDefault="007B5B6C" w:rsidP="007B5B6C">
      <w:pPr>
        <w:rPr>
          <w:sz w:val="10"/>
        </w:rPr>
      </w:pPr>
    </w:p>
    <w:p w:rsidR="007B5B6C" w:rsidRPr="003114C7" w:rsidRDefault="007B5B6C" w:rsidP="00BB42C0">
      <w:pPr>
        <w:jc w:val="both"/>
      </w:pPr>
      <w:proofErr w:type="gramStart"/>
      <w:r w:rsidRPr="003114C7">
        <w:rPr>
          <w:b/>
        </w:rPr>
        <w:t>A.2 –</w:t>
      </w:r>
      <w:r w:rsidRPr="003114C7">
        <w:t xml:space="preserve"> Ato Constitutivo, Estatuto ou Contrato Social em vigor e alterações, com todas as cláusulas necessárias para constituição da empresa devidamente registrada, em se tratando de Sociedade por Cotas, e, em se tratando de Sociedade por Ações, acompanhadas dos documentos de eleição de seus atuais administradores</w:t>
      </w:r>
      <w:r w:rsidRPr="0057596D">
        <w:t xml:space="preserve"> </w:t>
      </w:r>
      <w:r w:rsidRPr="00377218">
        <w:t xml:space="preserve">ou ainda, a Última Alteração do Contrato Social, desde que </w:t>
      </w:r>
      <w:r w:rsidRPr="00377218">
        <w:rPr>
          <w:b/>
          <w:u w:val="single"/>
        </w:rPr>
        <w:t>consolidada na Junta Comercial</w:t>
      </w:r>
      <w:r w:rsidRPr="00377218">
        <w:t>.</w:t>
      </w:r>
      <w:proofErr w:type="gramEnd"/>
    </w:p>
    <w:p w:rsidR="007B5B6C" w:rsidRPr="004333BF" w:rsidRDefault="007B5B6C" w:rsidP="007B5B6C">
      <w:pPr>
        <w:rPr>
          <w:b/>
          <w:sz w:val="10"/>
        </w:rPr>
      </w:pPr>
    </w:p>
    <w:p w:rsidR="007B5B6C" w:rsidRPr="003114C7" w:rsidRDefault="007B5B6C" w:rsidP="00BB42C0">
      <w:pPr>
        <w:jc w:val="both"/>
      </w:pPr>
      <w:r w:rsidRPr="003114C7">
        <w:rPr>
          <w:b/>
        </w:rPr>
        <w:t>A.3 –</w:t>
      </w:r>
      <w:r w:rsidRPr="003114C7">
        <w:t xml:space="preserve"> Inscrição do ato constitutivo, no caso de sociedades civis, acompanhada de prova de Diretoria em exercício.</w:t>
      </w:r>
    </w:p>
    <w:p w:rsidR="007B5B6C" w:rsidRPr="004333BF" w:rsidRDefault="007B5B6C" w:rsidP="007B5B6C">
      <w:pPr>
        <w:rPr>
          <w:b/>
          <w:sz w:val="12"/>
        </w:rPr>
      </w:pPr>
    </w:p>
    <w:p w:rsidR="007B5B6C" w:rsidRPr="003114C7" w:rsidRDefault="007B5B6C" w:rsidP="00BB42C0">
      <w:pPr>
        <w:jc w:val="both"/>
      </w:pPr>
      <w:r w:rsidRPr="003114C7">
        <w:rPr>
          <w:b/>
        </w:rPr>
        <w:t>A.4 -</w:t>
      </w:r>
      <w:r w:rsidRPr="003114C7">
        <w:t xml:space="preserve"> Prova de Inscrição no Cadastro Nacional de Pessoas Jurídicas – CNPJ</w:t>
      </w:r>
      <w:r>
        <w:t>/MF</w:t>
      </w:r>
      <w:r w:rsidRPr="003114C7">
        <w:t>;</w:t>
      </w:r>
    </w:p>
    <w:p w:rsidR="007B5B6C" w:rsidRPr="00A604CB" w:rsidRDefault="007B5B6C" w:rsidP="007B5B6C">
      <w:pPr>
        <w:rPr>
          <w:b/>
          <w:sz w:val="14"/>
        </w:rPr>
      </w:pPr>
    </w:p>
    <w:p w:rsidR="007B5B6C" w:rsidRPr="003114C7" w:rsidRDefault="007B5B6C" w:rsidP="00BB42C0">
      <w:pPr>
        <w:jc w:val="both"/>
      </w:pPr>
      <w:r w:rsidRPr="003114C7">
        <w:rPr>
          <w:b/>
        </w:rPr>
        <w:t>A.5</w:t>
      </w:r>
      <w:r w:rsidRPr="003114C7">
        <w:t xml:space="preserve"> - Decreto de autorização, em se tratando de empresa ou sociedade estrangeira em funcionamento no País, e ato de registro ou autorização para funcionamento expedido pelo Órgão competente, quando a atividade assim o exigir.</w:t>
      </w:r>
    </w:p>
    <w:p w:rsidR="00F222A1" w:rsidRDefault="00F222A1" w:rsidP="007B5B6C">
      <w:pPr>
        <w:rPr>
          <w:b/>
          <w:u w:val="single"/>
        </w:rPr>
      </w:pPr>
    </w:p>
    <w:p w:rsidR="007B5B6C" w:rsidRPr="003114C7" w:rsidRDefault="007B5B6C" w:rsidP="007B5B6C">
      <w:pPr>
        <w:rPr>
          <w:b/>
          <w:u w:val="single"/>
        </w:rPr>
      </w:pPr>
      <w:r w:rsidRPr="003114C7">
        <w:rPr>
          <w:b/>
          <w:u w:val="single"/>
        </w:rPr>
        <w:t>B) REGULARIDADE FISCAL</w:t>
      </w:r>
      <w:r>
        <w:rPr>
          <w:b/>
          <w:u w:val="single"/>
        </w:rPr>
        <w:t xml:space="preserve"> E TRABALHISTA</w:t>
      </w:r>
    </w:p>
    <w:p w:rsidR="007B5B6C" w:rsidRPr="0047579C" w:rsidRDefault="007B5B6C" w:rsidP="007B5B6C">
      <w:pPr>
        <w:rPr>
          <w:sz w:val="16"/>
        </w:rPr>
      </w:pPr>
    </w:p>
    <w:p w:rsidR="007B5B6C" w:rsidRPr="0033045C" w:rsidRDefault="007B5B6C" w:rsidP="007B5B6C">
      <w:pPr>
        <w:jc w:val="both"/>
      </w:pPr>
      <w:r w:rsidRPr="003711E6">
        <w:rPr>
          <w:b/>
        </w:rPr>
        <w:t>B.1 –</w:t>
      </w:r>
      <w:r w:rsidRPr="0033045C">
        <w:t xml:space="preserve"> Certificado de Regularidade de Situação (CRS), perante o Fundo de Garantia do Tempo de Serviço (FGTS), com validade na data da apresentação.</w:t>
      </w:r>
    </w:p>
    <w:p w:rsidR="00F222A1" w:rsidRDefault="00F222A1" w:rsidP="007B5B6C">
      <w:pPr>
        <w:jc w:val="both"/>
        <w:rPr>
          <w:b/>
        </w:rPr>
      </w:pPr>
    </w:p>
    <w:p w:rsidR="007B5B6C" w:rsidRPr="0033045C" w:rsidRDefault="007B5B6C" w:rsidP="007B5B6C">
      <w:pPr>
        <w:jc w:val="both"/>
      </w:pPr>
      <w:r w:rsidRPr="003711E6">
        <w:rPr>
          <w:b/>
        </w:rPr>
        <w:t>B.2 -</w:t>
      </w:r>
      <w:r w:rsidRPr="0033045C">
        <w:t xml:space="preserve"> Certidão Negativa de Débito com a Fazenda Municipal, com validade na data da apresentação.</w:t>
      </w:r>
    </w:p>
    <w:p w:rsidR="007B5B6C" w:rsidRPr="0033045C" w:rsidRDefault="007B5B6C" w:rsidP="007B5B6C">
      <w:pPr>
        <w:jc w:val="both"/>
      </w:pPr>
    </w:p>
    <w:p w:rsidR="007B5B6C" w:rsidRPr="0033045C" w:rsidRDefault="007B5B6C" w:rsidP="007B5B6C">
      <w:pPr>
        <w:jc w:val="both"/>
      </w:pPr>
      <w:r w:rsidRPr="003711E6">
        <w:rPr>
          <w:b/>
        </w:rPr>
        <w:t>B.</w:t>
      </w:r>
      <w:r>
        <w:rPr>
          <w:b/>
        </w:rPr>
        <w:t>3</w:t>
      </w:r>
      <w:r w:rsidRPr="0033045C">
        <w:t xml:space="preserve"> - Certidão Negativa de Débito com a Fazenda Estadual, com validade na data da apresentação.</w:t>
      </w:r>
    </w:p>
    <w:p w:rsidR="007B5B6C" w:rsidRPr="0033045C" w:rsidRDefault="007B5B6C" w:rsidP="007B5B6C">
      <w:pPr>
        <w:jc w:val="both"/>
      </w:pPr>
    </w:p>
    <w:p w:rsidR="007B5B6C" w:rsidRPr="00707930" w:rsidRDefault="007B5B6C" w:rsidP="007B5B6C">
      <w:pPr>
        <w:pStyle w:val="Default"/>
        <w:jc w:val="both"/>
        <w:rPr>
          <w:sz w:val="20"/>
          <w:szCs w:val="20"/>
        </w:rPr>
      </w:pPr>
      <w:r w:rsidRPr="00046D69">
        <w:rPr>
          <w:b/>
          <w:sz w:val="20"/>
          <w:szCs w:val="20"/>
        </w:rPr>
        <w:t>B.</w:t>
      </w:r>
      <w:r>
        <w:rPr>
          <w:b/>
          <w:sz w:val="20"/>
          <w:szCs w:val="20"/>
        </w:rPr>
        <w:t>4</w:t>
      </w:r>
      <w:r w:rsidRPr="00046D69">
        <w:rPr>
          <w:sz w:val="20"/>
          <w:szCs w:val="20"/>
        </w:rPr>
        <w:t xml:space="preserve"> - </w:t>
      </w:r>
      <w:r w:rsidRPr="00707930">
        <w:rPr>
          <w:sz w:val="20"/>
          <w:szCs w:val="20"/>
        </w:rPr>
        <w:t>Prova de regularidade para com a Fazenda Federal através de Certidão conjunta emitida relativa à Dívida Ativa da União, expedida pela Procuradoria Geral da Fazenda Nacional, Certidão expedida pela Delegacia da Receita Federal e Regularidade com INSS.</w:t>
      </w:r>
    </w:p>
    <w:p w:rsidR="00BB42C0" w:rsidRDefault="00BB42C0" w:rsidP="007B5B6C">
      <w:pPr>
        <w:jc w:val="both"/>
        <w:rPr>
          <w:b/>
        </w:rPr>
      </w:pPr>
    </w:p>
    <w:p w:rsidR="007B5B6C" w:rsidRPr="0033045C" w:rsidRDefault="007B5B6C" w:rsidP="007B5B6C">
      <w:pPr>
        <w:jc w:val="both"/>
      </w:pPr>
      <w:r w:rsidRPr="003711E6">
        <w:rPr>
          <w:b/>
        </w:rPr>
        <w:t>B.</w:t>
      </w:r>
      <w:r>
        <w:rPr>
          <w:b/>
        </w:rPr>
        <w:t>5</w:t>
      </w:r>
      <w:r w:rsidRPr="003711E6">
        <w:rPr>
          <w:b/>
        </w:rPr>
        <w:t xml:space="preserve"> -</w:t>
      </w:r>
      <w:r w:rsidRPr="0033045C">
        <w:t xml:space="preserve"> Certidão Negativa de Débitos Trabalhistas como prova de inexistência de débitos inadimplidos perante a Justiça do Trabalho, com validade na data da apresentação.</w:t>
      </w:r>
    </w:p>
    <w:p w:rsidR="00BB42C0" w:rsidRDefault="00BB42C0" w:rsidP="007B5B6C">
      <w:pPr>
        <w:pStyle w:val="Recuodecorpodetexto21"/>
        <w:ind w:left="0"/>
        <w:rPr>
          <w:rFonts w:ascii="Times New Roman" w:hAnsi="Times New Roman"/>
          <w:b/>
          <w:color w:val="0000FF"/>
          <w:sz w:val="20"/>
          <w:highlight w:val="yellow"/>
        </w:rPr>
      </w:pPr>
    </w:p>
    <w:p w:rsidR="007B5B6C" w:rsidRPr="00214108" w:rsidRDefault="007B5B6C" w:rsidP="007B5B6C">
      <w:pPr>
        <w:pStyle w:val="Recuodecorpodetexto21"/>
        <w:ind w:left="0"/>
        <w:rPr>
          <w:rFonts w:ascii="Times New Roman" w:hAnsi="Times New Roman"/>
          <w:b/>
          <w:color w:val="0000FF"/>
          <w:sz w:val="20"/>
        </w:rPr>
      </w:pPr>
      <w:r w:rsidRPr="00214108">
        <w:rPr>
          <w:rFonts w:ascii="Times New Roman" w:hAnsi="Times New Roman"/>
          <w:b/>
          <w:color w:val="0000FF"/>
          <w:sz w:val="20"/>
          <w:highlight w:val="yellow"/>
        </w:rPr>
        <w:t>* As Certidões se positivas, devem conter as informações que permitam à Comissão acatá-las como negativas.</w:t>
      </w:r>
    </w:p>
    <w:p w:rsidR="007B5B6C" w:rsidRDefault="007B5B6C" w:rsidP="007B5B6C">
      <w:pPr>
        <w:rPr>
          <w:b/>
          <w:u w:val="single"/>
        </w:rPr>
      </w:pPr>
    </w:p>
    <w:p w:rsidR="007B5B6C" w:rsidRPr="003114C7" w:rsidRDefault="007B5B6C" w:rsidP="007B5B6C">
      <w:pPr>
        <w:rPr>
          <w:b/>
          <w:u w:val="single"/>
        </w:rPr>
      </w:pPr>
      <w:r w:rsidRPr="003114C7">
        <w:rPr>
          <w:b/>
          <w:u w:val="single"/>
        </w:rPr>
        <w:t>C – QUALIFICAÇÃO TÉCNICA</w:t>
      </w:r>
    </w:p>
    <w:p w:rsidR="00BB42C0" w:rsidRDefault="00BB42C0" w:rsidP="007B5B6C">
      <w:pPr>
        <w:jc w:val="both"/>
        <w:rPr>
          <w:b/>
        </w:rPr>
      </w:pPr>
    </w:p>
    <w:p w:rsidR="007B5B6C" w:rsidRPr="003114C7" w:rsidRDefault="007B5B6C" w:rsidP="007B5B6C">
      <w:pPr>
        <w:jc w:val="both"/>
      </w:pPr>
      <w:r w:rsidRPr="003114C7">
        <w:rPr>
          <w:b/>
        </w:rPr>
        <w:t>C.1</w:t>
      </w:r>
      <w:r w:rsidRPr="003114C7">
        <w:t xml:space="preserve"> - Certidão de Registro e Quitação da empresa </w:t>
      </w:r>
      <w:r w:rsidRPr="00AD61F0">
        <w:rPr>
          <w:b/>
          <w:color w:val="0000FF"/>
          <w:sz w:val="24"/>
          <w:szCs w:val="24"/>
          <w:highlight w:val="yellow"/>
          <w:u w:val="single"/>
        </w:rPr>
        <w:t>E</w:t>
      </w:r>
      <w:r w:rsidRPr="003114C7">
        <w:t xml:space="preserve"> do(s) responsável (eis) técnico(s) no CREA. </w:t>
      </w:r>
    </w:p>
    <w:p w:rsidR="007B5B6C" w:rsidRPr="00BB42C0" w:rsidRDefault="007B5B6C" w:rsidP="007B5B6C">
      <w:pPr>
        <w:jc w:val="both"/>
        <w:rPr>
          <w:sz w:val="10"/>
        </w:rPr>
      </w:pPr>
    </w:p>
    <w:p w:rsidR="007B5B6C" w:rsidRPr="005F49CB" w:rsidRDefault="007B5B6C" w:rsidP="007B5B6C">
      <w:pPr>
        <w:jc w:val="both"/>
        <w:rPr>
          <w:noProof/>
          <w:spacing w:val="-3"/>
        </w:rPr>
      </w:pPr>
      <w:r w:rsidRPr="003114C7">
        <w:rPr>
          <w:b/>
        </w:rPr>
        <w:t xml:space="preserve">C.2 </w:t>
      </w:r>
      <w:r>
        <w:rPr>
          <w:b/>
        </w:rPr>
        <w:t xml:space="preserve">- </w:t>
      </w:r>
      <w:r w:rsidRPr="005F49CB">
        <w:t>Comprovação da Qualificação Técnica do </w:t>
      </w:r>
      <w:r w:rsidRPr="00AD61F0">
        <w:rPr>
          <w:b/>
          <w:color w:val="0000FF"/>
          <w:highlight w:val="yellow"/>
          <w:u w:val="single"/>
        </w:rPr>
        <w:t>Profissional Habilitado</w:t>
      </w:r>
      <w:r w:rsidRPr="005F49CB">
        <w:t>, indicando mediante apresentação de</w:t>
      </w:r>
      <w:r>
        <w:t xml:space="preserve"> </w:t>
      </w:r>
      <w:r w:rsidRPr="003114C7">
        <w:t>no mínimo 01</w:t>
      </w:r>
      <w:r>
        <w:t xml:space="preserve"> </w:t>
      </w:r>
      <w:r w:rsidRPr="005F49CB">
        <w:t xml:space="preserve">atestado </w:t>
      </w:r>
      <w:proofErr w:type="gramStart"/>
      <w:r w:rsidRPr="005F49CB">
        <w:t xml:space="preserve">ou certidão fornecido(s) por pessoa(s) jurídica(s) de direito público ou privado, </w:t>
      </w:r>
      <w:r w:rsidRPr="00AD61F0">
        <w:rPr>
          <w:b/>
          <w:color w:val="0000FF"/>
          <w:highlight w:val="yellow"/>
          <w:u w:val="single"/>
        </w:rPr>
        <w:t>Registrado(s) no CREA</w:t>
      </w:r>
      <w:r w:rsidRPr="005F49CB">
        <w:t>, ou ainda, por Certidão(</w:t>
      </w:r>
      <w:proofErr w:type="spellStart"/>
      <w:r w:rsidRPr="005F49CB">
        <w:t>ões</w:t>
      </w:r>
      <w:proofErr w:type="spellEnd"/>
      <w:r w:rsidRPr="005F49CB">
        <w:t>) de Acervo Técnico expedida pelo CREA, demons</w:t>
      </w:r>
      <w:r>
        <w:t>trando a capacidade de execução</w:t>
      </w:r>
      <w:r w:rsidRPr="005F49CB">
        <w:t xml:space="preserve"> </w:t>
      </w:r>
      <w:r w:rsidRPr="003114C7">
        <w:t>equivalente ou</w:t>
      </w:r>
      <w:proofErr w:type="gramEnd"/>
      <w:r w:rsidRPr="003114C7">
        <w:t xml:space="preserve"> superior àqueles indicados no projeto básico, que comprovem a aptidão para desempenho de atividade pertinente</w:t>
      </w:r>
      <w:r w:rsidRPr="005F49CB">
        <w:t xml:space="preserve">, </w:t>
      </w:r>
      <w:r w:rsidRPr="00AD61F0">
        <w:rPr>
          <w:b/>
          <w:color w:val="0000FF"/>
          <w:highlight w:val="yellow"/>
          <w:u w:val="single"/>
        </w:rPr>
        <w:t>sendo imprescindível o Registro do(s) Atestado(s) e Certidão(</w:t>
      </w:r>
      <w:proofErr w:type="spellStart"/>
      <w:r w:rsidRPr="00AD61F0">
        <w:rPr>
          <w:b/>
          <w:color w:val="0000FF"/>
          <w:highlight w:val="yellow"/>
          <w:u w:val="single"/>
        </w:rPr>
        <w:t>ões</w:t>
      </w:r>
      <w:proofErr w:type="spellEnd"/>
      <w:r w:rsidRPr="00AD61F0">
        <w:rPr>
          <w:b/>
          <w:color w:val="0000FF"/>
          <w:highlight w:val="yellow"/>
          <w:u w:val="single"/>
        </w:rPr>
        <w:t>) junto ao CREA</w:t>
      </w:r>
      <w:r w:rsidRPr="005F49CB">
        <w:rPr>
          <w:noProof/>
          <w:spacing w:val="-3"/>
        </w:rPr>
        <w:t>.</w:t>
      </w:r>
    </w:p>
    <w:p w:rsidR="007B5B6C" w:rsidRPr="00BB42C0" w:rsidRDefault="007B5B6C" w:rsidP="007B5B6C">
      <w:pPr>
        <w:tabs>
          <w:tab w:val="left" w:pos="4782"/>
          <w:tab w:val="left" w:pos="7142"/>
          <w:tab w:val="left" w:pos="7702"/>
          <w:tab w:val="left" w:pos="8997"/>
        </w:tabs>
        <w:rPr>
          <w:b/>
          <w:sz w:val="10"/>
        </w:rPr>
      </w:pPr>
    </w:p>
    <w:p w:rsidR="007B5B6C" w:rsidRDefault="007B5B6C" w:rsidP="007B5B6C">
      <w:pPr>
        <w:tabs>
          <w:tab w:val="left" w:pos="4782"/>
          <w:tab w:val="left" w:pos="7142"/>
          <w:tab w:val="left" w:pos="7702"/>
          <w:tab w:val="left" w:pos="8997"/>
        </w:tabs>
        <w:jc w:val="both"/>
      </w:pPr>
      <w:r>
        <w:rPr>
          <w:b/>
        </w:rPr>
        <w:t>C</w:t>
      </w:r>
      <w:r w:rsidRPr="005F49CB">
        <w:rPr>
          <w:b/>
        </w:rPr>
        <w:t>.</w:t>
      </w:r>
      <w:r>
        <w:rPr>
          <w:b/>
        </w:rPr>
        <w:t>3</w:t>
      </w:r>
      <w:r w:rsidRPr="005F49CB">
        <w:rPr>
          <w:b/>
        </w:rPr>
        <w:t xml:space="preserve"> - </w:t>
      </w:r>
      <w:r w:rsidRPr="005F49CB">
        <w:rPr>
          <w:noProof/>
          <w:spacing w:val="-3"/>
        </w:rPr>
        <w:t>Comprovação da</w:t>
      </w:r>
      <w:r w:rsidRPr="005F49CB">
        <w:t xml:space="preserve"> </w:t>
      </w:r>
      <w:r w:rsidRPr="005F49CB">
        <w:rPr>
          <w:noProof/>
          <w:spacing w:val="-3"/>
        </w:rPr>
        <w:t>Qualificação</w:t>
      </w:r>
      <w:r w:rsidRPr="005F49CB">
        <w:t xml:space="preserve"> T</w:t>
      </w:r>
      <w:r w:rsidRPr="005F49CB">
        <w:rPr>
          <w:noProof/>
          <w:spacing w:val="-3"/>
        </w:rPr>
        <w:t>écnica / Operacional</w:t>
      </w:r>
      <w:r w:rsidRPr="005F49CB">
        <w:t xml:space="preserve"> </w:t>
      </w:r>
      <w:r w:rsidRPr="005F49CB">
        <w:rPr>
          <w:noProof/>
          <w:spacing w:val="-3"/>
        </w:rPr>
        <w:t>da</w:t>
      </w:r>
      <w:r w:rsidRPr="005F49CB">
        <w:t xml:space="preserve"> </w:t>
      </w:r>
      <w:r w:rsidRPr="00AD61F0">
        <w:rPr>
          <w:b/>
          <w:noProof/>
          <w:color w:val="0000FF"/>
          <w:spacing w:val="-3"/>
          <w:highlight w:val="yellow"/>
          <w:u w:val="single"/>
        </w:rPr>
        <w:t>empresa</w:t>
      </w:r>
      <w:r w:rsidRPr="005F49CB">
        <w:rPr>
          <w:noProof/>
          <w:spacing w:val="-3"/>
        </w:rPr>
        <w:t xml:space="preserve">, mediante apresentação de </w:t>
      </w:r>
      <w:r w:rsidRPr="003114C7">
        <w:t>no mínimo 01</w:t>
      </w:r>
      <w:r>
        <w:t xml:space="preserve"> </w:t>
      </w:r>
      <w:r w:rsidRPr="005F49CB">
        <w:rPr>
          <w:noProof/>
          <w:spacing w:val="-3"/>
        </w:rPr>
        <w:t xml:space="preserve">certidão ou atestado fornecido(s) por pessoa(s) jurídica(s) de direito público ou privado, que </w:t>
      </w:r>
      <w:r w:rsidRPr="003114C7">
        <w:t>comprovem a aptidão para desempenho de atividade pertinente.</w:t>
      </w:r>
    </w:p>
    <w:p w:rsidR="007B5B6C" w:rsidRPr="00BB42C0" w:rsidRDefault="007B5B6C" w:rsidP="007B5B6C">
      <w:pPr>
        <w:tabs>
          <w:tab w:val="left" w:pos="4782"/>
          <w:tab w:val="left" w:pos="7142"/>
          <w:tab w:val="left" w:pos="7702"/>
          <w:tab w:val="left" w:pos="8997"/>
        </w:tabs>
        <w:jc w:val="both"/>
        <w:rPr>
          <w:sz w:val="10"/>
        </w:rPr>
      </w:pPr>
    </w:p>
    <w:p w:rsidR="007B5B6C" w:rsidRPr="003114C7" w:rsidRDefault="007B5B6C" w:rsidP="007B5B6C">
      <w:pPr>
        <w:jc w:val="both"/>
      </w:pPr>
      <w:r>
        <w:rPr>
          <w:b/>
        </w:rPr>
        <w:t>C</w:t>
      </w:r>
      <w:r w:rsidRPr="003114C7">
        <w:rPr>
          <w:b/>
        </w:rPr>
        <w:t>.</w:t>
      </w:r>
      <w:r>
        <w:rPr>
          <w:b/>
        </w:rPr>
        <w:t>4</w:t>
      </w:r>
      <w:r w:rsidRPr="003114C7">
        <w:rPr>
          <w:b/>
        </w:rPr>
        <w:t xml:space="preserve"> –</w:t>
      </w:r>
      <w:r w:rsidRPr="003114C7">
        <w:t xml:space="preserve"> Comprovação do licitante de possuir em seu quadro permanente, na data da licitação, engenheiro detentor de atestado de responsabilidade  técnica para execução de serviços objeto desta licitação. </w:t>
      </w:r>
    </w:p>
    <w:p w:rsidR="007B5B6C" w:rsidRPr="00A604CB" w:rsidRDefault="007B5B6C" w:rsidP="007B5B6C">
      <w:pPr>
        <w:jc w:val="both"/>
        <w:rPr>
          <w:b/>
          <w:sz w:val="10"/>
        </w:rPr>
      </w:pPr>
    </w:p>
    <w:p w:rsidR="007B5B6C" w:rsidRPr="003114C7" w:rsidRDefault="007B5B6C" w:rsidP="007B5B6C">
      <w:pPr>
        <w:jc w:val="both"/>
        <w:rPr>
          <w:b/>
        </w:rPr>
      </w:pPr>
      <w:r w:rsidRPr="003114C7">
        <w:rPr>
          <w:b/>
        </w:rPr>
        <w:t xml:space="preserve">A comprovação do vínculo empregatício do profissional será feita mediante cópia do contrato de trabalho com a firma, constante da carteira profissional; </w:t>
      </w:r>
      <w:r w:rsidRPr="00DC5139">
        <w:rPr>
          <w:b/>
          <w:u w:val="single"/>
        </w:rPr>
        <w:t>ou</w:t>
      </w:r>
      <w:r w:rsidRPr="003114C7">
        <w:rPr>
          <w:b/>
        </w:rPr>
        <w:t xml:space="preserve"> Ata de Eleição de Diretoria ou Contrato Social devidamente registrado no órgão</w:t>
      </w:r>
      <w:r>
        <w:rPr>
          <w:b/>
        </w:rPr>
        <w:t xml:space="preserve"> </w:t>
      </w:r>
      <w:r w:rsidRPr="003114C7">
        <w:rPr>
          <w:b/>
        </w:rPr>
        <w:t xml:space="preserve">competente, com validade na data de licitação; </w:t>
      </w:r>
      <w:r w:rsidRPr="00DC5139">
        <w:rPr>
          <w:b/>
          <w:u w:val="single"/>
        </w:rPr>
        <w:t>ou</w:t>
      </w:r>
      <w:r w:rsidRPr="003114C7">
        <w:rPr>
          <w:b/>
        </w:rPr>
        <w:t xml:space="preserve"> pela </w:t>
      </w:r>
      <w:r>
        <w:rPr>
          <w:b/>
        </w:rPr>
        <w:t>C</w:t>
      </w:r>
      <w:r w:rsidRPr="003114C7">
        <w:rPr>
          <w:b/>
        </w:rPr>
        <w:t xml:space="preserve">ertidão de Registro e </w:t>
      </w:r>
      <w:r>
        <w:rPr>
          <w:b/>
        </w:rPr>
        <w:t>Q</w:t>
      </w:r>
      <w:r w:rsidRPr="003114C7">
        <w:rPr>
          <w:b/>
        </w:rPr>
        <w:t>uitação do CREA com validade na data d</w:t>
      </w:r>
      <w:r>
        <w:rPr>
          <w:b/>
        </w:rPr>
        <w:t>a</w:t>
      </w:r>
      <w:r w:rsidRPr="003114C7">
        <w:rPr>
          <w:b/>
        </w:rPr>
        <w:t xml:space="preserve"> licitação.</w:t>
      </w:r>
    </w:p>
    <w:p w:rsidR="007B5B6C" w:rsidRPr="00BB42C0" w:rsidRDefault="007B5B6C" w:rsidP="007B5B6C">
      <w:pPr>
        <w:tabs>
          <w:tab w:val="left" w:pos="4782"/>
          <w:tab w:val="left" w:pos="7142"/>
          <w:tab w:val="left" w:pos="7702"/>
          <w:tab w:val="left" w:pos="8997"/>
        </w:tabs>
        <w:jc w:val="both"/>
        <w:rPr>
          <w:noProof/>
          <w:spacing w:val="-3"/>
          <w:sz w:val="10"/>
        </w:rPr>
      </w:pPr>
    </w:p>
    <w:p w:rsidR="007B5B6C" w:rsidRPr="003114C7" w:rsidRDefault="007B5B6C" w:rsidP="007B5B6C">
      <w:pPr>
        <w:rPr>
          <w:b/>
          <w:u w:val="single"/>
        </w:rPr>
      </w:pPr>
      <w:r w:rsidRPr="003114C7">
        <w:rPr>
          <w:b/>
          <w:u w:val="single"/>
        </w:rPr>
        <w:t>D - DEMAIS DOCUMENTOS</w:t>
      </w:r>
    </w:p>
    <w:p w:rsidR="002F5EB9" w:rsidRDefault="002F5EB9" w:rsidP="007B5B6C">
      <w:pPr>
        <w:jc w:val="both"/>
        <w:rPr>
          <w:b/>
        </w:rPr>
      </w:pPr>
    </w:p>
    <w:p w:rsidR="007B5B6C" w:rsidRDefault="007B5B6C" w:rsidP="007B5B6C">
      <w:pPr>
        <w:jc w:val="both"/>
      </w:pPr>
      <w:proofErr w:type="gramStart"/>
      <w:r w:rsidRPr="003114C7">
        <w:rPr>
          <w:b/>
        </w:rPr>
        <w:t>D.</w:t>
      </w:r>
      <w:proofErr w:type="gramEnd"/>
      <w:r w:rsidRPr="003114C7">
        <w:rPr>
          <w:b/>
        </w:rPr>
        <w:t>1 -</w:t>
      </w:r>
      <w:r w:rsidRPr="003114C7">
        <w:t xml:space="preserve"> Declaração </w:t>
      </w:r>
      <w:r w:rsidRPr="00115B3C">
        <w:rPr>
          <w:color w:val="000000"/>
        </w:rPr>
        <w:t>de idoneidade para licitar e contratar com o poder público ou de não estar suspensa de licitar ou contratar com a administração pública</w:t>
      </w:r>
      <w:r>
        <w:rPr>
          <w:color w:val="000000"/>
        </w:rPr>
        <w:t xml:space="preserve"> municipal</w:t>
      </w:r>
      <w:r w:rsidRPr="00115B3C">
        <w:rPr>
          <w:color w:val="000000"/>
        </w:rPr>
        <w:t xml:space="preserve">, </w:t>
      </w:r>
      <w:r w:rsidRPr="00115B3C">
        <w:t>obrigando-se comunicar superveniência de fato impeditiv</w:t>
      </w:r>
      <w:r>
        <w:t>a para sua habilitação</w:t>
      </w:r>
      <w:r w:rsidRPr="003114C7">
        <w:t>, que poderá seguir modelo constante no Anexo II.</w:t>
      </w:r>
    </w:p>
    <w:p w:rsidR="007B5B6C" w:rsidRPr="003114C7" w:rsidRDefault="007B5B6C" w:rsidP="007B5B6C">
      <w:pPr>
        <w:jc w:val="both"/>
      </w:pPr>
    </w:p>
    <w:p w:rsidR="007B5B6C" w:rsidRPr="003114C7" w:rsidRDefault="007B5B6C" w:rsidP="007B5B6C">
      <w:pPr>
        <w:jc w:val="both"/>
      </w:pPr>
      <w:proofErr w:type="gramStart"/>
      <w:r w:rsidRPr="003114C7">
        <w:rPr>
          <w:b/>
        </w:rPr>
        <w:t>D.</w:t>
      </w:r>
      <w:proofErr w:type="gramEnd"/>
      <w:r w:rsidRPr="003114C7">
        <w:rPr>
          <w:b/>
        </w:rPr>
        <w:t>2 -</w:t>
      </w:r>
      <w:r w:rsidRPr="003114C7">
        <w:t xml:space="preserve"> Declaração  de cumprimento ao disposto no inciso XXXIII do art. 7º da Constituição Federal, firmada pelo representante legal da empresa, que poderá seguir modelo constante no Anexo II.</w:t>
      </w:r>
    </w:p>
    <w:p w:rsidR="007B5B6C" w:rsidRDefault="007B5B6C" w:rsidP="007B5B6C">
      <w:pPr>
        <w:jc w:val="both"/>
        <w:rPr>
          <w:b/>
        </w:rPr>
      </w:pPr>
    </w:p>
    <w:p w:rsidR="007B5B6C" w:rsidRDefault="007B5B6C" w:rsidP="007B5B6C">
      <w:pPr>
        <w:jc w:val="both"/>
      </w:pPr>
      <w:proofErr w:type="gramStart"/>
      <w:r w:rsidRPr="003114C7">
        <w:rPr>
          <w:b/>
        </w:rPr>
        <w:t>D.</w:t>
      </w:r>
      <w:proofErr w:type="gramEnd"/>
      <w:r w:rsidRPr="003114C7">
        <w:rPr>
          <w:b/>
        </w:rPr>
        <w:t>3</w:t>
      </w:r>
      <w:r w:rsidRPr="003114C7">
        <w:t xml:space="preserve"> - Declaração, sob as penas da lei, firmada pelo representante legal da empresa, designada em seus estatutos como tal, de que dispõe ou tem como dispor de maneira certa, de máquinas, equipamentos</w:t>
      </w:r>
      <w:r>
        <w:t>, materiais</w:t>
      </w:r>
      <w:r w:rsidRPr="003114C7">
        <w:t xml:space="preserve"> e pessoal técnico necessário ao cumprimento das obras e serviços objeto desta licitação</w:t>
      </w:r>
      <w:r w:rsidRPr="002E601D">
        <w:t xml:space="preserve"> </w:t>
      </w:r>
      <w:r>
        <w:t>bem como cumprir com as obrigações com a segurança e medicina do trabalho de colaboradores e da legislação ambiental vigente,</w:t>
      </w:r>
      <w:r w:rsidRPr="003114C7">
        <w:t xml:space="preserve"> que poderá seguir modelo constante no Anexo II.</w:t>
      </w:r>
    </w:p>
    <w:p w:rsidR="007B5B6C" w:rsidRDefault="007B5B6C" w:rsidP="007B5B6C">
      <w:pPr>
        <w:jc w:val="both"/>
      </w:pPr>
    </w:p>
    <w:p w:rsidR="007B5B6C" w:rsidRPr="003114C7" w:rsidRDefault="007B5B6C" w:rsidP="007B5B6C">
      <w:pPr>
        <w:jc w:val="both"/>
      </w:pPr>
      <w:proofErr w:type="gramStart"/>
      <w:r w:rsidRPr="003114C7">
        <w:rPr>
          <w:b/>
        </w:rPr>
        <w:t>D.</w:t>
      </w:r>
      <w:proofErr w:type="gramEnd"/>
      <w:r>
        <w:rPr>
          <w:b/>
        </w:rPr>
        <w:t>4</w:t>
      </w:r>
      <w:r w:rsidRPr="003114C7">
        <w:t xml:space="preserve"> - Declaração expressa que executará a obra de acordo com o prazo estabelecido no Edital/Tomada de Preços e que tem conhecimento e está ciente das peculiaridades da execução da obra, que poderá seguir modelo constante no Anexo II.</w:t>
      </w:r>
    </w:p>
    <w:p w:rsidR="002F5EB9" w:rsidRDefault="002F5EB9" w:rsidP="007B5B6C">
      <w:pPr>
        <w:jc w:val="both"/>
        <w:rPr>
          <w:b/>
        </w:rPr>
      </w:pPr>
    </w:p>
    <w:p w:rsidR="007B5B6C" w:rsidRPr="003114C7" w:rsidRDefault="007B5B6C" w:rsidP="007B5B6C">
      <w:pPr>
        <w:jc w:val="both"/>
      </w:pPr>
      <w:proofErr w:type="gramStart"/>
      <w:r w:rsidRPr="003114C7">
        <w:rPr>
          <w:b/>
        </w:rPr>
        <w:t>D.</w:t>
      </w:r>
      <w:proofErr w:type="gramEnd"/>
      <w:r>
        <w:rPr>
          <w:b/>
        </w:rPr>
        <w:t>5</w:t>
      </w:r>
      <w:r w:rsidRPr="003114C7">
        <w:rPr>
          <w:b/>
        </w:rPr>
        <w:t xml:space="preserve"> -</w:t>
      </w:r>
      <w:r w:rsidRPr="003114C7">
        <w:t xml:space="preserve"> Certidão Negativa de Falência ou Concordata, expedida pelo Cartório Distribuidor da sede da Comarca da empresa licitante, </w:t>
      </w:r>
      <w:r w:rsidRPr="003114C7">
        <w:rPr>
          <w:b/>
          <w:u w:val="single"/>
        </w:rPr>
        <w:t xml:space="preserve">com data não superior a </w:t>
      </w:r>
      <w:r>
        <w:rPr>
          <w:b/>
          <w:u w:val="single"/>
        </w:rPr>
        <w:t>6</w:t>
      </w:r>
      <w:r w:rsidRPr="003114C7">
        <w:rPr>
          <w:b/>
          <w:u w:val="single"/>
        </w:rPr>
        <w:t>0 dias</w:t>
      </w:r>
      <w:r w:rsidRPr="003114C7">
        <w:t xml:space="preserve"> da data da abertura dos envelopes “Documentos para Habilitação” e “Proposta Comercial”.</w:t>
      </w:r>
    </w:p>
    <w:p w:rsidR="007B5B6C" w:rsidRDefault="007B5B6C" w:rsidP="007B5B6C">
      <w:pPr>
        <w:jc w:val="both"/>
        <w:rPr>
          <w:b/>
        </w:rPr>
      </w:pPr>
    </w:p>
    <w:p w:rsidR="007B5B6C" w:rsidRDefault="007B5B6C" w:rsidP="007B5B6C">
      <w:pPr>
        <w:jc w:val="both"/>
      </w:pPr>
      <w:proofErr w:type="gramStart"/>
      <w:r w:rsidRPr="003114C7">
        <w:rPr>
          <w:b/>
        </w:rPr>
        <w:t>D.</w:t>
      </w:r>
      <w:proofErr w:type="gramEnd"/>
      <w:r>
        <w:rPr>
          <w:b/>
        </w:rPr>
        <w:t>6</w:t>
      </w:r>
      <w:r w:rsidRPr="003114C7">
        <w:t xml:space="preserve"> - </w:t>
      </w:r>
      <w:r w:rsidRPr="00AC64EF">
        <w:rPr>
          <w:b/>
          <w:u w:val="single"/>
        </w:rPr>
        <w:t>Balanço Patrimonial e Demonstrações Contábeis</w:t>
      </w:r>
      <w:r w:rsidRPr="00AC64EF">
        <w:t xml:space="preserve"> do último exercício social, já exigíveis e apresentados na forma da Lei, que comprovem a boa situação financeira da empresa, podendo ser atualizados por índices oficiais quando encerrado há mais de 03 meses da data de apresentação da proposta, vedada a sua substituição por balancetes ou balanços provisórios</w:t>
      </w:r>
      <w:r>
        <w:t xml:space="preserve"> </w:t>
      </w:r>
      <w:r w:rsidRPr="00AC64EF">
        <w:rPr>
          <w:b/>
          <w:u w:val="single"/>
        </w:rPr>
        <w:t>OU</w:t>
      </w:r>
      <w:r w:rsidRPr="00AC64EF">
        <w:rPr>
          <w:b/>
        </w:rPr>
        <w:t xml:space="preserve"> </w:t>
      </w:r>
      <w:r w:rsidRPr="00AC64EF">
        <w:t>Balanço de Abertura referente ao exercício em curso, na hipótese de empresa criada neste exercício</w:t>
      </w:r>
      <w:r>
        <w:t>.</w:t>
      </w:r>
    </w:p>
    <w:p w:rsidR="007B5B6C" w:rsidRPr="00825F33" w:rsidRDefault="007B5B6C" w:rsidP="007B5B6C">
      <w:pPr>
        <w:jc w:val="both"/>
      </w:pPr>
      <w:proofErr w:type="gramStart"/>
      <w:r>
        <w:rPr>
          <w:b/>
          <w:highlight w:val="yellow"/>
        </w:rPr>
        <w:lastRenderedPageBreak/>
        <w:t>D</w:t>
      </w:r>
      <w:r w:rsidRPr="00EF5FA7">
        <w:rPr>
          <w:b/>
          <w:highlight w:val="yellow"/>
        </w:rPr>
        <w:t>.</w:t>
      </w:r>
      <w:proofErr w:type="gramEnd"/>
      <w:r>
        <w:rPr>
          <w:b/>
          <w:highlight w:val="yellow"/>
        </w:rPr>
        <w:t>6</w:t>
      </w:r>
      <w:r w:rsidRPr="00EF5FA7">
        <w:rPr>
          <w:b/>
          <w:highlight w:val="yellow"/>
        </w:rPr>
        <w:t>.1</w:t>
      </w:r>
      <w:r w:rsidRPr="00EF5FA7">
        <w:rPr>
          <w:highlight w:val="yellow"/>
        </w:rPr>
        <w:t xml:space="preserve"> – O referido balanço quando escriturado em forma não digital deverá ser devidamente certificado por profissional registrado no Conselho de Contabilidade, mencionando obrigatoriamente, o número do livro diário e folha em que o mesmo se acha transcrito. Se possível, apresentar também termos de abertura e de encerramento dos livros contábeis.</w:t>
      </w:r>
      <w:r w:rsidRPr="00825F33">
        <w:t xml:space="preserve"> </w:t>
      </w:r>
    </w:p>
    <w:p w:rsidR="007B5B6C" w:rsidRDefault="007B5B6C" w:rsidP="007B5B6C">
      <w:pPr>
        <w:jc w:val="both"/>
        <w:rPr>
          <w:b/>
        </w:rPr>
      </w:pPr>
    </w:p>
    <w:p w:rsidR="007B5B6C" w:rsidRPr="00046D69" w:rsidRDefault="007B5B6C" w:rsidP="007B5B6C">
      <w:pPr>
        <w:jc w:val="both"/>
      </w:pPr>
      <w:proofErr w:type="gramStart"/>
      <w:r>
        <w:rPr>
          <w:b/>
          <w:highlight w:val="yellow"/>
        </w:rPr>
        <w:t>D.</w:t>
      </w:r>
      <w:proofErr w:type="gramEnd"/>
      <w:r>
        <w:rPr>
          <w:b/>
          <w:highlight w:val="yellow"/>
        </w:rPr>
        <w:t>6</w:t>
      </w:r>
      <w:r w:rsidRPr="00EF5FA7">
        <w:rPr>
          <w:b/>
          <w:highlight w:val="yellow"/>
        </w:rPr>
        <w:t>.2</w:t>
      </w:r>
      <w:r w:rsidRPr="00EF5FA7">
        <w:rPr>
          <w:highlight w:val="yellow"/>
        </w:rPr>
        <w:t xml:space="preserve"> – O referido balanço quando escriturado em livro digital deverá vir acompanhado de “Recibo de entrega de livro digital”. Se possível, apresentar também termos de abertura e de encerramento dos livros contábeis.</w:t>
      </w:r>
      <w:r w:rsidRPr="00046D69">
        <w:t xml:space="preserve"> </w:t>
      </w:r>
    </w:p>
    <w:p w:rsidR="007B5B6C" w:rsidRPr="00046D69" w:rsidRDefault="007B5B6C" w:rsidP="007B5B6C">
      <w:pPr>
        <w:jc w:val="both"/>
      </w:pPr>
    </w:p>
    <w:p w:rsidR="007B5B6C" w:rsidRPr="00046D69" w:rsidRDefault="007B5B6C" w:rsidP="007B5B6C">
      <w:pPr>
        <w:jc w:val="both"/>
      </w:pPr>
      <w:proofErr w:type="gramStart"/>
      <w:r>
        <w:rPr>
          <w:b/>
          <w:highlight w:val="yellow"/>
        </w:rPr>
        <w:t>D.</w:t>
      </w:r>
      <w:proofErr w:type="gramEnd"/>
      <w:r>
        <w:rPr>
          <w:b/>
          <w:highlight w:val="yellow"/>
        </w:rPr>
        <w:t>6</w:t>
      </w:r>
      <w:r w:rsidRPr="00382C25">
        <w:rPr>
          <w:b/>
          <w:highlight w:val="yellow"/>
        </w:rPr>
        <w:t>.3</w:t>
      </w:r>
      <w:r w:rsidRPr="00382C25">
        <w:rPr>
          <w:highlight w:val="yellow"/>
        </w:rPr>
        <w:t xml:space="preserve"> – As Microempresas (ME) ou Empresas de Pequeno Porte (EPP), ainda que sejam enquadradas no SIMPLES, deverão apresentar os documentos na forma do item </w:t>
      </w:r>
      <w:r>
        <w:rPr>
          <w:b/>
          <w:color w:val="0000FF"/>
          <w:highlight w:val="yellow"/>
          <w:u w:val="single"/>
        </w:rPr>
        <w:t>D</w:t>
      </w:r>
      <w:r w:rsidRPr="00382C25">
        <w:rPr>
          <w:b/>
          <w:color w:val="0000FF"/>
          <w:highlight w:val="yellow"/>
          <w:u w:val="single"/>
        </w:rPr>
        <w:t>.</w:t>
      </w:r>
      <w:r>
        <w:rPr>
          <w:b/>
          <w:color w:val="0000FF"/>
          <w:highlight w:val="yellow"/>
          <w:u w:val="single"/>
        </w:rPr>
        <w:t>6</w:t>
      </w:r>
      <w:r w:rsidRPr="00382C25">
        <w:rPr>
          <w:b/>
          <w:color w:val="0000FF"/>
          <w:highlight w:val="yellow"/>
          <w:u w:val="single"/>
        </w:rPr>
        <w:t>.</w:t>
      </w:r>
    </w:p>
    <w:p w:rsidR="007B5B6C" w:rsidRPr="00046D69" w:rsidRDefault="007B5B6C" w:rsidP="007B5B6C">
      <w:pPr>
        <w:jc w:val="both"/>
      </w:pPr>
    </w:p>
    <w:p w:rsidR="007B5B6C" w:rsidRPr="003114C7" w:rsidRDefault="007B5B6C" w:rsidP="007B5B6C">
      <w:pPr>
        <w:jc w:val="both"/>
      </w:pPr>
      <w:proofErr w:type="gramStart"/>
      <w:r>
        <w:rPr>
          <w:b/>
          <w:highlight w:val="yellow"/>
        </w:rPr>
        <w:t>D.</w:t>
      </w:r>
      <w:proofErr w:type="gramEnd"/>
      <w:r>
        <w:rPr>
          <w:b/>
          <w:highlight w:val="yellow"/>
        </w:rPr>
        <w:t>6</w:t>
      </w:r>
      <w:r w:rsidRPr="00382C25">
        <w:rPr>
          <w:b/>
          <w:highlight w:val="yellow"/>
        </w:rPr>
        <w:t>.4</w:t>
      </w:r>
      <w:r w:rsidRPr="00382C25">
        <w:rPr>
          <w:highlight w:val="yellow"/>
        </w:rPr>
        <w:t xml:space="preserve"> – Das empresas constituídas no ano em exercício independente de sua forma societária e regime fiscal, será exigida apenas a apresentação do Balanço de Abertura, dispensando-se o exigido no item </w:t>
      </w:r>
      <w:r>
        <w:rPr>
          <w:b/>
          <w:color w:val="0000FF"/>
          <w:highlight w:val="yellow"/>
          <w:u w:val="single"/>
        </w:rPr>
        <w:t>D</w:t>
      </w:r>
      <w:r w:rsidRPr="00382C25">
        <w:rPr>
          <w:b/>
          <w:color w:val="0000FF"/>
          <w:highlight w:val="yellow"/>
          <w:u w:val="single"/>
        </w:rPr>
        <w:t>.</w:t>
      </w:r>
      <w:r>
        <w:rPr>
          <w:b/>
          <w:color w:val="0000FF"/>
          <w:highlight w:val="yellow"/>
          <w:u w:val="single"/>
        </w:rPr>
        <w:t>6</w:t>
      </w:r>
      <w:r w:rsidRPr="00382C25">
        <w:rPr>
          <w:highlight w:val="yellow"/>
        </w:rPr>
        <w:t xml:space="preserve"> constante nos subitens </w:t>
      </w:r>
      <w:r>
        <w:rPr>
          <w:b/>
          <w:color w:val="0000FF"/>
          <w:highlight w:val="yellow"/>
          <w:u w:val="single"/>
        </w:rPr>
        <w:t>D.6.1 e D</w:t>
      </w:r>
      <w:r w:rsidRPr="00382C25">
        <w:rPr>
          <w:b/>
          <w:color w:val="0000FF"/>
          <w:highlight w:val="yellow"/>
          <w:u w:val="single"/>
        </w:rPr>
        <w:t>.</w:t>
      </w:r>
      <w:r>
        <w:rPr>
          <w:b/>
          <w:color w:val="0000FF"/>
          <w:highlight w:val="yellow"/>
          <w:u w:val="single"/>
        </w:rPr>
        <w:t>6</w:t>
      </w:r>
      <w:r w:rsidRPr="00382C25">
        <w:rPr>
          <w:b/>
          <w:color w:val="0000FF"/>
          <w:highlight w:val="yellow"/>
          <w:u w:val="single"/>
        </w:rPr>
        <w:t>.2.</w:t>
      </w:r>
    </w:p>
    <w:p w:rsidR="007B5B6C" w:rsidRDefault="007B5B6C" w:rsidP="007B5B6C">
      <w:pPr>
        <w:pStyle w:val="Recuodecorpodetexto3"/>
        <w:ind w:firstLine="0"/>
        <w:rPr>
          <w:rFonts w:ascii="Times New Roman" w:hAnsi="Times New Roman"/>
          <w:b/>
          <w:sz w:val="20"/>
        </w:rPr>
      </w:pPr>
    </w:p>
    <w:p w:rsidR="007B5B6C" w:rsidRPr="003114C7" w:rsidRDefault="007B5B6C" w:rsidP="007B5B6C">
      <w:pPr>
        <w:rPr>
          <w:b/>
          <w:u w:val="single"/>
        </w:rPr>
      </w:pPr>
      <w:r w:rsidRPr="003114C7">
        <w:rPr>
          <w:b/>
          <w:u w:val="single"/>
        </w:rPr>
        <w:t>0</w:t>
      </w:r>
      <w:r>
        <w:rPr>
          <w:b/>
          <w:u w:val="single"/>
        </w:rPr>
        <w:t>7.0</w:t>
      </w:r>
      <w:r w:rsidRPr="003114C7">
        <w:rPr>
          <w:b/>
          <w:u w:val="single"/>
        </w:rPr>
        <w:t xml:space="preserve"> – DA PROPOSTA COMERCIAL – SEGUNDA PARTE</w:t>
      </w:r>
    </w:p>
    <w:p w:rsidR="007B5B6C" w:rsidRDefault="007B5B6C" w:rsidP="007B5B6C">
      <w:pPr>
        <w:rPr>
          <w:b/>
        </w:rPr>
      </w:pPr>
    </w:p>
    <w:p w:rsidR="007B5B6C" w:rsidRPr="003114C7" w:rsidRDefault="007B5B6C" w:rsidP="0094331E">
      <w:pPr>
        <w:jc w:val="both"/>
      </w:pPr>
      <w:r w:rsidRPr="003114C7">
        <w:rPr>
          <w:b/>
        </w:rPr>
        <w:t>0</w:t>
      </w:r>
      <w:r>
        <w:rPr>
          <w:b/>
        </w:rPr>
        <w:t>7</w:t>
      </w:r>
      <w:r w:rsidRPr="003114C7">
        <w:rPr>
          <w:b/>
        </w:rPr>
        <w:t>.1</w:t>
      </w:r>
      <w:r w:rsidRPr="003114C7">
        <w:t xml:space="preserve"> – Constituída pelos seguintes documentos que devem ser apresentados em 01 via, dispostos ordenadamente, entregues em envelope identificado como </w:t>
      </w:r>
      <w:r w:rsidRPr="00162935">
        <w:rPr>
          <w:b/>
          <w:u w:val="single"/>
        </w:rPr>
        <w:t>nº 02</w:t>
      </w:r>
      <w:r w:rsidRPr="003114C7">
        <w:t xml:space="preserve">, lacrado, como se segue: </w:t>
      </w:r>
    </w:p>
    <w:p w:rsidR="007B5B6C" w:rsidRPr="003114C7" w:rsidRDefault="007B5B6C" w:rsidP="007B5B6C"/>
    <w:p w:rsidR="007B5B6C" w:rsidRPr="003114C7" w:rsidRDefault="007B5B6C" w:rsidP="007B5B6C">
      <w:pPr>
        <w:rPr>
          <w:b/>
          <w:u w:val="single"/>
        </w:rPr>
      </w:pPr>
      <w:r w:rsidRPr="003114C7">
        <w:rPr>
          <w:b/>
          <w:u w:val="single"/>
        </w:rPr>
        <w:t>0</w:t>
      </w:r>
      <w:r>
        <w:rPr>
          <w:b/>
          <w:u w:val="single"/>
        </w:rPr>
        <w:t>7</w:t>
      </w:r>
      <w:r w:rsidRPr="003114C7">
        <w:rPr>
          <w:b/>
          <w:u w:val="single"/>
        </w:rPr>
        <w:t>.2 – Da Carta de Apresentação da Proposta Comercial</w:t>
      </w:r>
    </w:p>
    <w:p w:rsidR="007B5B6C" w:rsidRPr="003114C7" w:rsidRDefault="007B5B6C" w:rsidP="007B5B6C"/>
    <w:p w:rsidR="007B5B6C" w:rsidRPr="003114C7" w:rsidRDefault="007B5B6C" w:rsidP="0094331E">
      <w:pPr>
        <w:jc w:val="both"/>
      </w:pPr>
      <w:r w:rsidRPr="003114C7">
        <w:rPr>
          <w:b/>
        </w:rPr>
        <w:t>0</w:t>
      </w:r>
      <w:r>
        <w:rPr>
          <w:b/>
        </w:rPr>
        <w:t>7</w:t>
      </w:r>
      <w:r w:rsidRPr="003114C7">
        <w:rPr>
          <w:b/>
        </w:rPr>
        <w:t xml:space="preserve">.2.1 </w:t>
      </w:r>
      <w:r w:rsidRPr="003114C7">
        <w:t>- A empresa deverá apresentar, em impresso próprio, Carta de Apresentação da Proposta Comercial, devidamente datada e assinada, que poderá seguir modelo constante no Anexo II.</w:t>
      </w:r>
    </w:p>
    <w:p w:rsidR="002F5EB9" w:rsidRDefault="002F5EB9" w:rsidP="007B5B6C">
      <w:pPr>
        <w:rPr>
          <w:b/>
          <w:u w:val="single"/>
        </w:rPr>
      </w:pPr>
    </w:p>
    <w:p w:rsidR="007B5B6C" w:rsidRPr="003114C7" w:rsidRDefault="007B5B6C" w:rsidP="007B5B6C">
      <w:pPr>
        <w:rPr>
          <w:b/>
          <w:u w:val="single"/>
        </w:rPr>
      </w:pPr>
      <w:r w:rsidRPr="003114C7">
        <w:rPr>
          <w:b/>
          <w:u w:val="single"/>
        </w:rPr>
        <w:t>0</w:t>
      </w:r>
      <w:r>
        <w:rPr>
          <w:b/>
          <w:u w:val="single"/>
        </w:rPr>
        <w:t>7</w:t>
      </w:r>
      <w:r w:rsidRPr="003114C7">
        <w:rPr>
          <w:b/>
          <w:u w:val="single"/>
        </w:rPr>
        <w:t>.3 – Do Preenchimento da Proposta Comercial</w:t>
      </w:r>
    </w:p>
    <w:p w:rsidR="007B5B6C" w:rsidRPr="00086F7E" w:rsidRDefault="007B5B6C" w:rsidP="007B5B6C"/>
    <w:p w:rsidR="007B5B6C" w:rsidRDefault="007B5B6C" w:rsidP="002F5EB9">
      <w:pPr>
        <w:jc w:val="both"/>
      </w:pPr>
      <w:proofErr w:type="gramStart"/>
      <w:r w:rsidRPr="003114C7">
        <w:rPr>
          <w:b/>
        </w:rPr>
        <w:t>0</w:t>
      </w:r>
      <w:r>
        <w:rPr>
          <w:b/>
        </w:rPr>
        <w:t>7</w:t>
      </w:r>
      <w:r w:rsidRPr="003114C7">
        <w:rPr>
          <w:b/>
        </w:rPr>
        <w:t xml:space="preserve">.3.1 </w:t>
      </w:r>
      <w:r w:rsidRPr="003114C7">
        <w:t>- Proposta Comercial (conforme modelo no Anexo I) datilografada ou impressa por processador de texto, em uma via, assinada e rubricada em todas suas páginas e complementos, sem emendas, borrões, rasuras, ressalvas, acréscimo, entrelinhas ou omissões, datada e assinada pelo representante legal da empresa, em linguagem clara e objetiva, salvo se, inequivocadamente, tais falhas não acarretarem lesões ao direito dos demais licitantes, prejuízo à administração ou não impedirem a exata compreensão de seu conteúdo constando:</w:t>
      </w:r>
      <w:proofErr w:type="gramEnd"/>
    </w:p>
    <w:p w:rsidR="002F5EB9" w:rsidRDefault="002F5EB9" w:rsidP="007B5B6C"/>
    <w:p w:rsidR="007B5B6C" w:rsidRPr="006C72FA" w:rsidRDefault="007B5B6C" w:rsidP="007B5B6C">
      <w:pPr>
        <w:rPr>
          <w:b/>
        </w:rPr>
      </w:pPr>
      <w:r>
        <w:t xml:space="preserve">- </w:t>
      </w:r>
      <w:r w:rsidRPr="006C72FA">
        <w:rPr>
          <w:b/>
        </w:rPr>
        <w:t>A razão social da empresa, endereço e o nº do CNPJ/MF;</w:t>
      </w:r>
    </w:p>
    <w:p w:rsidR="007B5B6C" w:rsidRPr="006C72FA" w:rsidRDefault="007B5B6C" w:rsidP="007B5B6C">
      <w:pPr>
        <w:rPr>
          <w:b/>
        </w:rPr>
      </w:pPr>
      <w:r w:rsidRPr="006C72FA">
        <w:rPr>
          <w:b/>
        </w:rPr>
        <w:t>- Tomada de Preços nº 0</w:t>
      </w:r>
      <w:r>
        <w:rPr>
          <w:b/>
        </w:rPr>
        <w:t>0</w:t>
      </w:r>
      <w:r w:rsidR="0094331E">
        <w:rPr>
          <w:b/>
        </w:rPr>
        <w:t>1</w:t>
      </w:r>
      <w:r w:rsidRPr="006C72FA">
        <w:rPr>
          <w:b/>
        </w:rPr>
        <w:t>/</w:t>
      </w:r>
      <w:r>
        <w:rPr>
          <w:b/>
        </w:rPr>
        <w:t>2021</w:t>
      </w:r>
      <w:r w:rsidRPr="006C72FA">
        <w:rPr>
          <w:b/>
        </w:rPr>
        <w:t xml:space="preserve"> - abertura dia </w:t>
      </w:r>
      <w:r>
        <w:rPr>
          <w:b/>
        </w:rPr>
        <w:t>1</w:t>
      </w:r>
      <w:r w:rsidR="0094331E">
        <w:rPr>
          <w:b/>
        </w:rPr>
        <w:t>9</w:t>
      </w:r>
      <w:r>
        <w:rPr>
          <w:b/>
        </w:rPr>
        <w:t>/08</w:t>
      </w:r>
      <w:r w:rsidRPr="006C72FA">
        <w:rPr>
          <w:b/>
        </w:rPr>
        <w:t>/</w:t>
      </w:r>
      <w:r>
        <w:rPr>
          <w:b/>
        </w:rPr>
        <w:t>2021</w:t>
      </w:r>
      <w:r w:rsidRPr="006C72FA">
        <w:rPr>
          <w:b/>
        </w:rPr>
        <w:t xml:space="preserve"> às 9h;</w:t>
      </w:r>
    </w:p>
    <w:p w:rsidR="007B5B6C" w:rsidRPr="002E601D" w:rsidRDefault="007B5B6C" w:rsidP="007B5B6C">
      <w:r w:rsidRPr="006C72FA">
        <w:rPr>
          <w:b/>
        </w:rPr>
        <w:t xml:space="preserve">- Processo Licitatório nº </w:t>
      </w:r>
      <w:r w:rsidR="0094331E">
        <w:rPr>
          <w:b/>
        </w:rPr>
        <w:t>0</w:t>
      </w:r>
      <w:r w:rsidR="002F5EB9">
        <w:rPr>
          <w:b/>
        </w:rPr>
        <w:t>6</w:t>
      </w:r>
      <w:r w:rsidR="0094331E">
        <w:rPr>
          <w:b/>
        </w:rPr>
        <w:t>0</w:t>
      </w:r>
      <w:r w:rsidRPr="006C72FA">
        <w:rPr>
          <w:b/>
        </w:rPr>
        <w:t>/</w:t>
      </w:r>
      <w:r>
        <w:rPr>
          <w:b/>
        </w:rPr>
        <w:t>2021</w:t>
      </w:r>
      <w:r w:rsidRPr="002E601D">
        <w:t>;</w:t>
      </w:r>
    </w:p>
    <w:p w:rsidR="007B5B6C" w:rsidRDefault="007B5B6C" w:rsidP="007B5B6C">
      <w:pPr>
        <w:jc w:val="both"/>
        <w:rPr>
          <w:b/>
          <w:u w:val="single"/>
        </w:rPr>
      </w:pPr>
      <w:r w:rsidRPr="002F5EB9">
        <w:rPr>
          <w:color w:val="0000FF"/>
          <w:highlight w:val="yellow"/>
        </w:rPr>
        <w:t xml:space="preserve">- </w:t>
      </w:r>
      <w:r w:rsidRPr="002F5EB9">
        <w:rPr>
          <w:b/>
          <w:color w:val="0000FF"/>
          <w:highlight w:val="yellow"/>
          <w:u w:val="single"/>
        </w:rPr>
        <w:t>Planilha Orçamentária (site www.cassia.</w:t>
      </w:r>
      <w:r w:rsidR="0094331E" w:rsidRPr="002F5EB9">
        <w:rPr>
          <w:b/>
          <w:color w:val="0000FF"/>
          <w:highlight w:val="yellow"/>
          <w:u w:val="single"/>
        </w:rPr>
        <w:t>cam.</w:t>
      </w:r>
      <w:r w:rsidRPr="002F5EB9">
        <w:rPr>
          <w:b/>
          <w:color w:val="0000FF"/>
          <w:highlight w:val="yellow"/>
          <w:u w:val="single"/>
        </w:rPr>
        <w:t>mg.gov.br), as composições de custos unitários, o detalhamento de encargos sociais e do BDI e o cronograma físico financeiro, em papel próprio da empresa.</w:t>
      </w:r>
    </w:p>
    <w:p w:rsidR="007B5B6C" w:rsidRPr="00685688" w:rsidRDefault="007B5B6C" w:rsidP="007B5B6C">
      <w:pPr>
        <w:jc w:val="both"/>
        <w:rPr>
          <w:b/>
          <w:u w:val="single"/>
        </w:rPr>
      </w:pPr>
    </w:p>
    <w:p w:rsidR="007B5B6C" w:rsidRPr="00F222A1" w:rsidRDefault="007B5B6C" w:rsidP="007B5B6C">
      <w:pPr>
        <w:jc w:val="both"/>
        <w:rPr>
          <w:color w:val="0000FF"/>
          <w:sz w:val="24"/>
          <w:szCs w:val="24"/>
        </w:rPr>
      </w:pPr>
      <w:r w:rsidRPr="00F222A1">
        <w:rPr>
          <w:b/>
          <w:color w:val="0000FF"/>
          <w:sz w:val="24"/>
          <w:szCs w:val="24"/>
          <w:highlight w:val="yellow"/>
          <w:u w:val="single"/>
        </w:rPr>
        <w:t xml:space="preserve">* NÃO </w:t>
      </w:r>
      <w:proofErr w:type="gramStart"/>
      <w:r w:rsidRPr="00F222A1">
        <w:rPr>
          <w:b/>
          <w:color w:val="0000FF"/>
          <w:sz w:val="24"/>
          <w:szCs w:val="24"/>
          <w:highlight w:val="yellow"/>
          <w:u w:val="single"/>
        </w:rPr>
        <w:t>ESQUECER DE</w:t>
      </w:r>
      <w:proofErr w:type="gramEnd"/>
      <w:r w:rsidRPr="00F222A1">
        <w:rPr>
          <w:b/>
          <w:color w:val="0000FF"/>
          <w:sz w:val="24"/>
          <w:szCs w:val="24"/>
          <w:highlight w:val="yellow"/>
          <w:u w:val="single"/>
        </w:rPr>
        <w:t xml:space="preserve"> ANEXAR O CRONOGRAMA FÍSICO-FINANCEIRO OBRIGATÓRIO JUNTO A PLANILHA ORÇAMENTÁRIA (retirado no site www.cassia.</w:t>
      </w:r>
      <w:r w:rsidR="0094331E" w:rsidRPr="00F222A1">
        <w:rPr>
          <w:b/>
          <w:color w:val="0000FF"/>
          <w:sz w:val="24"/>
          <w:szCs w:val="24"/>
          <w:highlight w:val="yellow"/>
          <w:u w:val="single"/>
        </w:rPr>
        <w:t>cam.</w:t>
      </w:r>
      <w:r w:rsidRPr="00F222A1">
        <w:rPr>
          <w:b/>
          <w:color w:val="0000FF"/>
          <w:sz w:val="24"/>
          <w:szCs w:val="24"/>
          <w:highlight w:val="yellow"/>
          <w:u w:val="single"/>
        </w:rPr>
        <w:t xml:space="preserve">mg.gov.br </w:t>
      </w:r>
      <w:r w:rsidRPr="00F222A1">
        <w:rPr>
          <w:color w:val="0000FF"/>
          <w:sz w:val="24"/>
          <w:szCs w:val="24"/>
          <w:highlight w:val="yellow"/>
          <w:u w:val="single"/>
        </w:rPr>
        <w:t>ou solicitado via e-mail</w:t>
      </w:r>
      <w:r w:rsidRPr="00F222A1">
        <w:rPr>
          <w:b/>
          <w:color w:val="0000FF"/>
          <w:sz w:val="24"/>
          <w:szCs w:val="24"/>
          <w:highlight w:val="yellow"/>
          <w:u w:val="single"/>
        </w:rPr>
        <w:t xml:space="preserve"> pedro.lopes@cassia.mg.gov.br).</w:t>
      </w:r>
    </w:p>
    <w:p w:rsidR="002F5EB9" w:rsidRDefault="002F5EB9" w:rsidP="007B5B6C">
      <w:pPr>
        <w:jc w:val="both"/>
        <w:rPr>
          <w:b/>
        </w:rPr>
      </w:pPr>
    </w:p>
    <w:p w:rsidR="007B5B6C" w:rsidRDefault="007B5B6C" w:rsidP="007B5B6C">
      <w:pPr>
        <w:jc w:val="both"/>
        <w:rPr>
          <w:color w:val="000000"/>
        </w:rPr>
      </w:pPr>
      <w:r w:rsidRPr="003114C7">
        <w:rPr>
          <w:b/>
        </w:rPr>
        <w:t>0</w:t>
      </w:r>
      <w:r>
        <w:rPr>
          <w:b/>
        </w:rPr>
        <w:t>7</w:t>
      </w:r>
      <w:r w:rsidRPr="003114C7">
        <w:rPr>
          <w:b/>
        </w:rPr>
        <w:t xml:space="preserve">.3.2 </w:t>
      </w:r>
      <w:r w:rsidRPr="003114C7">
        <w:t xml:space="preserve">- </w:t>
      </w:r>
      <w:r w:rsidRPr="003114C7">
        <w:rPr>
          <w:color w:val="000000"/>
        </w:rPr>
        <w:t>Nos preços ofertados deverão estar incluídas todas e quaisquer despesas indispensáveis à realização da obra, inclusive</w:t>
      </w:r>
      <w:r>
        <w:rPr>
          <w:color w:val="000000"/>
        </w:rPr>
        <w:t xml:space="preserve"> </w:t>
      </w:r>
      <w:r w:rsidRPr="003114C7">
        <w:rPr>
          <w:color w:val="000000"/>
        </w:rPr>
        <w:t>consumo de combustíveis, obrigações sociais, possíveis indenizações, tributos, seguros, transporte, alimentação, alojamentos, etc., sem divergências. O preço deverá ser cotado para as condições de pagamento previstas neste Edital/Tomada de Preços, incluídos toda e qualquer incidência de impostos.</w:t>
      </w:r>
    </w:p>
    <w:p w:rsidR="007B5B6C" w:rsidRPr="003114C7" w:rsidRDefault="007B5B6C" w:rsidP="007B5B6C">
      <w:pPr>
        <w:jc w:val="both"/>
        <w:rPr>
          <w:color w:val="000000"/>
        </w:rPr>
      </w:pPr>
    </w:p>
    <w:p w:rsidR="007B5B6C" w:rsidRPr="003114C7" w:rsidRDefault="007B5B6C" w:rsidP="002F5EB9">
      <w:pPr>
        <w:jc w:val="both"/>
        <w:rPr>
          <w:color w:val="000000"/>
        </w:rPr>
      </w:pPr>
      <w:r w:rsidRPr="003114C7">
        <w:rPr>
          <w:b/>
        </w:rPr>
        <w:t>0</w:t>
      </w:r>
      <w:r>
        <w:rPr>
          <w:b/>
        </w:rPr>
        <w:t>7</w:t>
      </w:r>
      <w:r w:rsidRPr="003114C7">
        <w:rPr>
          <w:b/>
        </w:rPr>
        <w:t xml:space="preserve">.3.3 </w:t>
      </w:r>
      <w:r w:rsidRPr="003114C7">
        <w:t xml:space="preserve">- </w:t>
      </w:r>
      <w:r w:rsidRPr="003114C7">
        <w:rPr>
          <w:color w:val="000000"/>
        </w:rPr>
        <w:t>Os preços propostos serão considerados completos e suficientes para a execução de todo o objeto desta licitação, sendo desconsiderada qualquer reivindicação de pagamento adicional quando devida a erro ou má interpretação da parte licitante.</w:t>
      </w:r>
    </w:p>
    <w:p w:rsidR="002F5EB9" w:rsidRDefault="002F5EB9" w:rsidP="007B5B6C">
      <w:pPr>
        <w:rPr>
          <w:b/>
        </w:rPr>
      </w:pPr>
    </w:p>
    <w:p w:rsidR="007B5B6C" w:rsidRPr="003114C7" w:rsidRDefault="007B5B6C" w:rsidP="007B5B6C">
      <w:r w:rsidRPr="003114C7">
        <w:rPr>
          <w:b/>
        </w:rPr>
        <w:t>0</w:t>
      </w:r>
      <w:r>
        <w:rPr>
          <w:b/>
        </w:rPr>
        <w:t>7</w:t>
      </w:r>
      <w:r w:rsidRPr="003114C7">
        <w:rPr>
          <w:b/>
        </w:rPr>
        <w:t xml:space="preserve">.3.4 </w:t>
      </w:r>
      <w:r w:rsidRPr="003114C7">
        <w:t>- É vedado à empresa participante colocar em sua proposta mais de uma opção.</w:t>
      </w:r>
    </w:p>
    <w:p w:rsidR="002F5EB9" w:rsidRDefault="002F5EB9" w:rsidP="002F5EB9">
      <w:pPr>
        <w:jc w:val="both"/>
        <w:rPr>
          <w:b/>
        </w:rPr>
      </w:pPr>
    </w:p>
    <w:p w:rsidR="007B5B6C" w:rsidRPr="003114C7" w:rsidRDefault="007B5B6C" w:rsidP="002F5EB9">
      <w:pPr>
        <w:jc w:val="both"/>
      </w:pPr>
      <w:r w:rsidRPr="003114C7">
        <w:rPr>
          <w:b/>
        </w:rPr>
        <w:t>0</w:t>
      </w:r>
      <w:r>
        <w:rPr>
          <w:b/>
        </w:rPr>
        <w:t>7</w:t>
      </w:r>
      <w:r w:rsidRPr="003114C7">
        <w:rPr>
          <w:b/>
        </w:rPr>
        <w:t xml:space="preserve">.3.5 </w:t>
      </w:r>
      <w:r w:rsidRPr="003114C7">
        <w:t xml:space="preserve">- O preço utilizado nesta Licitação deverá estar expresso em moeda corrente nacional, constando o valor numérico em real limitando-se a indicação do mesmo a 02 dígitos após a vírgula. Ex.: R$ 11,11. </w:t>
      </w:r>
    </w:p>
    <w:p w:rsidR="002F5EB9" w:rsidRDefault="002F5EB9" w:rsidP="007B5B6C">
      <w:pPr>
        <w:rPr>
          <w:b/>
        </w:rPr>
      </w:pPr>
    </w:p>
    <w:p w:rsidR="007B5B6C" w:rsidRPr="003114C7" w:rsidRDefault="007B5B6C" w:rsidP="007B5B6C">
      <w:r w:rsidRPr="003114C7">
        <w:rPr>
          <w:b/>
        </w:rPr>
        <w:t>0</w:t>
      </w:r>
      <w:r>
        <w:rPr>
          <w:b/>
        </w:rPr>
        <w:t>7</w:t>
      </w:r>
      <w:r w:rsidRPr="003114C7">
        <w:rPr>
          <w:b/>
        </w:rPr>
        <w:t xml:space="preserve">.3.6 </w:t>
      </w:r>
      <w:r w:rsidRPr="003114C7">
        <w:t>- Não serão consideradas as propostas que contenham rasura ou emenda.</w:t>
      </w:r>
    </w:p>
    <w:p w:rsidR="007B5B6C" w:rsidRPr="00671AD6" w:rsidRDefault="007B5B6C" w:rsidP="007B5B6C"/>
    <w:p w:rsidR="007B5B6C" w:rsidRPr="003114C7" w:rsidRDefault="007B5B6C" w:rsidP="007B5B6C">
      <w:pPr>
        <w:jc w:val="both"/>
      </w:pPr>
      <w:r w:rsidRPr="003114C7">
        <w:rPr>
          <w:b/>
        </w:rPr>
        <w:t>0</w:t>
      </w:r>
      <w:r>
        <w:rPr>
          <w:b/>
        </w:rPr>
        <w:t>7</w:t>
      </w:r>
      <w:r w:rsidRPr="003114C7">
        <w:rPr>
          <w:b/>
        </w:rPr>
        <w:t xml:space="preserve">.3.7 </w:t>
      </w:r>
      <w:r w:rsidRPr="003114C7">
        <w:t xml:space="preserve">- A proposta apresentada deverá ter o prazo de validade de </w:t>
      </w:r>
      <w:r w:rsidRPr="00AD61F0">
        <w:rPr>
          <w:b/>
          <w:color w:val="0000FF"/>
          <w:highlight w:val="yellow"/>
          <w:u w:val="single"/>
        </w:rPr>
        <w:t>60 dias</w:t>
      </w:r>
      <w:r w:rsidRPr="003114C7">
        <w:t>.</w:t>
      </w:r>
    </w:p>
    <w:p w:rsidR="007B5B6C" w:rsidRPr="003114C7" w:rsidRDefault="007B5B6C" w:rsidP="007B5B6C">
      <w:pPr>
        <w:jc w:val="both"/>
      </w:pPr>
    </w:p>
    <w:p w:rsidR="00F222A1" w:rsidRDefault="00F222A1" w:rsidP="007B5B6C">
      <w:pPr>
        <w:jc w:val="both"/>
        <w:rPr>
          <w:b/>
          <w:u w:val="single"/>
        </w:rPr>
      </w:pPr>
    </w:p>
    <w:p w:rsidR="007B5B6C" w:rsidRPr="003114C7" w:rsidRDefault="007B5B6C" w:rsidP="007B5B6C">
      <w:pPr>
        <w:jc w:val="both"/>
        <w:rPr>
          <w:b/>
          <w:u w:val="single"/>
        </w:rPr>
      </w:pPr>
      <w:r w:rsidRPr="003114C7">
        <w:rPr>
          <w:b/>
          <w:u w:val="single"/>
        </w:rPr>
        <w:lastRenderedPageBreak/>
        <w:t>0</w:t>
      </w:r>
      <w:r>
        <w:rPr>
          <w:b/>
          <w:u w:val="single"/>
        </w:rPr>
        <w:t>8.0</w:t>
      </w:r>
      <w:r w:rsidRPr="003114C7">
        <w:rPr>
          <w:b/>
          <w:u w:val="single"/>
        </w:rPr>
        <w:t xml:space="preserve"> - DO JULGAMENTO DA DOCUMENTAÇÃO DE HABILITAÇÃO E PROPOSTA COMERCIAL</w:t>
      </w:r>
    </w:p>
    <w:p w:rsidR="007B5B6C" w:rsidRPr="00A604CB" w:rsidRDefault="007B5B6C" w:rsidP="007B5B6C">
      <w:pPr>
        <w:jc w:val="both"/>
        <w:rPr>
          <w:b/>
          <w:sz w:val="16"/>
        </w:rPr>
      </w:pPr>
    </w:p>
    <w:p w:rsidR="007B5B6C" w:rsidRPr="003114C7" w:rsidRDefault="007B5B6C" w:rsidP="007B5B6C">
      <w:pPr>
        <w:jc w:val="both"/>
        <w:rPr>
          <w:b/>
          <w:u w:val="single"/>
        </w:rPr>
      </w:pPr>
      <w:r w:rsidRPr="003114C7">
        <w:rPr>
          <w:b/>
          <w:u w:val="single"/>
        </w:rPr>
        <w:t>0</w:t>
      </w:r>
      <w:r>
        <w:rPr>
          <w:b/>
          <w:u w:val="single"/>
        </w:rPr>
        <w:t>8</w:t>
      </w:r>
      <w:r w:rsidRPr="003114C7">
        <w:rPr>
          <w:b/>
          <w:u w:val="single"/>
        </w:rPr>
        <w:t>.1 – Dos Documentos de Habilitação</w:t>
      </w:r>
    </w:p>
    <w:p w:rsidR="007B5B6C" w:rsidRPr="00671AD6" w:rsidRDefault="007B5B6C" w:rsidP="007B5B6C">
      <w:pPr>
        <w:jc w:val="both"/>
      </w:pPr>
    </w:p>
    <w:p w:rsidR="007B5B6C" w:rsidRPr="003114C7" w:rsidRDefault="007B5B6C" w:rsidP="007B5B6C">
      <w:pPr>
        <w:jc w:val="both"/>
      </w:pPr>
      <w:r w:rsidRPr="003114C7">
        <w:rPr>
          <w:b/>
        </w:rPr>
        <w:t>0</w:t>
      </w:r>
      <w:r>
        <w:rPr>
          <w:b/>
        </w:rPr>
        <w:t>8</w:t>
      </w:r>
      <w:r w:rsidRPr="003114C7">
        <w:rPr>
          <w:b/>
        </w:rPr>
        <w:t>.1.1</w:t>
      </w:r>
      <w:r w:rsidRPr="003114C7">
        <w:t xml:space="preserve"> – Serão inabilitadas as empresas que deixarem de apresentar qualquer documento exigido no item 0</w:t>
      </w:r>
      <w:r>
        <w:t>6.0</w:t>
      </w:r>
      <w:r w:rsidRPr="003114C7">
        <w:t xml:space="preserve"> – “O Envelope nº 01 - Documentos para Habilitação - deverá conter” - ou o fizerem em desacordo com o Edital.</w:t>
      </w:r>
    </w:p>
    <w:p w:rsidR="007B5B6C" w:rsidRPr="003114C7" w:rsidRDefault="007B5B6C" w:rsidP="007B5B6C">
      <w:pPr>
        <w:jc w:val="both"/>
      </w:pPr>
    </w:p>
    <w:p w:rsidR="007B5B6C" w:rsidRPr="003114C7" w:rsidRDefault="007B5B6C" w:rsidP="007B5B6C">
      <w:pPr>
        <w:jc w:val="both"/>
      </w:pPr>
      <w:r w:rsidRPr="003114C7">
        <w:rPr>
          <w:b/>
        </w:rPr>
        <w:t>0</w:t>
      </w:r>
      <w:r>
        <w:rPr>
          <w:b/>
        </w:rPr>
        <w:t>8</w:t>
      </w:r>
      <w:r w:rsidRPr="003114C7">
        <w:rPr>
          <w:b/>
        </w:rPr>
        <w:t>.1.1.1</w:t>
      </w:r>
      <w:r w:rsidRPr="003114C7">
        <w:t xml:space="preserve"> – Cada empresa só poderá apresentar uma única Proposta. Verificando-se que qualquer empresa, por intermédio de interposta pessoa, física ou jurídica apresentou mais de uma, será feita a exclusão de todas as Propostas, sujeitando-se ainda a empresa às sanções cabíveis.</w:t>
      </w:r>
    </w:p>
    <w:p w:rsidR="007B5B6C" w:rsidRPr="003114C7" w:rsidRDefault="007B5B6C" w:rsidP="007B5B6C">
      <w:pPr>
        <w:jc w:val="both"/>
      </w:pPr>
    </w:p>
    <w:p w:rsidR="007B5B6C" w:rsidRPr="003114C7" w:rsidRDefault="007B5B6C" w:rsidP="007B5B6C">
      <w:pPr>
        <w:jc w:val="both"/>
      </w:pPr>
      <w:r>
        <w:rPr>
          <w:b/>
        </w:rPr>
        <w:t>08</w:t>
      </w:r>
      <w:r w:rsidRPr="003114C7">
        <w:rPr>
          <w:b/>
        </w:rPr>
        <w:t>.1.2</w:t>
      </w:r>
      <w:r w:rsidRPr="003114C7">
        <w:t xml:space="preserve"> – Na hipótese de todas as empresas vierem a ser inabilitadas, conforme previsto no item 0</w:t>
      </w:r>
      <w:r>
        <w:t>8</w:t>
      </w:r>
      <w:r w:rsidRPr="003114C7">
        <w:t>.1.1 aplicar-se-á o disposto no artigo 48, parágrafo terceiro da Lei Federal nº 8.666/93 e alterações posteriores.</w:t>
      </w:r>
    </w:p>
    <w:p w:rsidR="007B5B6C" w:rsidRPr="003114C7" w:rsidRDefault="007B5B6C" w:rsidP="007B5B6C">
      <w:pPr>
        <w:jc w:val="both"/>
        <w:rPr>
          <w:b/>
        </w:rPr>
      </w:pPr>
    </w:p>
    <w:p w:rsidR="007B5B6C" w:rsidRPr="003114C7" w:rsidRDefault="007B5B6C" w:rsidP="007B5B6C">
      <w:pPr>
        <w:jc w:val="both"/>
      </w:pPr>
      <w:r>
        <w:rPr>
          <w:b/>
        </w:rPr>
        <w:t>08</w:t>
      </w:r>
      <w:r w:rsidRPr="003114C7">
        <w:rPr>
          <w:b/>
        </w:rPr>
        <w:t>.1.3</w:t>
      </w:r>
      <w:r w:rsidRPr="003114C7">
        <w:t xml:space="preserve"> – Havendo desistência expressa de interposição de recursos através de assinatura, por todos os licitantes presentes ao certame, do Termo de Desistência de Recurso, poderá ser dado prosseguimento aos trabalhos, com abertura dos envelopes de Proposta Comercial.</w:t>
      </w:r>
    </w:p>
    <w:p w:rsidR="007B5B6C" w:rsidRPr="00C67ECC" w:rsidRDefault="007B5B6C" w:rsidP="007B5B6C">
      <w:pPr>
        <w:rPr>
          <w:b/>
          <w:color w:val="000000"/>
          <w:sz w:val="10"/>
          <w:u w:val="single"/>
        </w:rPr>
      </w:pPr>
    </w:p>
    <w:p w:rsidR="007B5B6C" w:rsidRPr="003114C7" w:rsidRDefault="007B5B6C" w:rsidP="007B5B6C">
      <w:pPr>
        <w:rPr>
          <w:b/>
          <w:color w:val="000000"/>
          <w:u w:val="single"/>
        </w:rPr>
      </w:pPr>
      <w:r>
        <w:rPr>
          <w:b/>
          <w:color w:val="000000"/>
          <w:u w:val="single"/>
        </w:rPr>
        <w:t>09.0</w:t>
      </w:r>
      <w:r w:rsidRPr="003114C7">
        <w:rPr>
          <w:b/>
          <w:color w:val="000000"/>
          <w:u w:val="single"/>
        </w:rPr>
        <w:t xml:space="preserve"> – Da Proposta Comercial</w:t>
      </w:r>
    </w:p>
    <w:p w:rsidR="007B5B6C" w:rsidRPr="009E6AA8" w:rsidRDefault="007B5B6C" w:rsidP="007B5B6C">
      <w:pPr>
        <w:jc w:val="both"/>
        <w:rPr>
          <w:b/>
        </w:rPr>
      </w:pPr>
    </w:p>
    <w:p w:rsidR="007B5B6C" w:rsidRPr="003114C7" w:rsidRDefault="007B5B6C" w:rsidP="007B5B6C">
      <w:pPr>
        <w:jc w:val="both"/>
      </w:pPr>
      <w:r>
        <w:rPr>
          <w:b/>
        </w:rPr>
        <w:t>09</w:t>
      </w:r>
      <w:r w:rsidRPr="003114C7">
        <w:rPr>
          <w:b/>
        </w:rPr>
        <w:t>.1</w:t>
      </w:r>
      <w:r w:rsidRPr="003114C7">
        <w:t xml:space="preserve"> – Serão desclassificadas as propostas das empresas que deixarem de apresentar qualquer documento exigido no item 07.0 – “O Envelope nº 02 - Proposta Comercial - deverá conter”, ou </w:t>
      </w:r>
      <w:r>
        <w:t xml:space="preserve">o </w:t>
      </w:r>
      <w:r w:rsidRPr="003114C7">
        <w:t>fizerem em desacordo com qualquer exigência disposta neste Edital.</w:t>
      </w:r>
    </w:p>
    <w:p w:rsidR="007B5B6C" w:rsidRPr="009E6AA8" w:rsidRDefault="007B5B6C" w:rsidP="007B5B6C">
      <w:pPr>
        <w:jc w:val="both"/>
        <w:rPr>
          <w:b/>
        </w:rPr>
      </w:pPr>
    </w:p>
    <w:p w:rsidR="007B5B6C" w:rsidRPr="003114C7" w:rsidRDefault="007B5B6C" w:rsidP="007B5B6C">
      <w:pPr>
        <w:jc w:val="both"/>
      </w:pPr>
      <w:r>
        <w:rPr>
          <w:b/>
        </w:rPr>
        <w:t>09</w:t>
      </w:r>
      <w:r w:rsidRPr="003114C7">
        <w:rPr>
          <w:b/>
        </w:rPr>
        <w:t>.2</w:t>
      </w:r>
      <w:r w:rsidRPr="003114C7">
        <w:t xml:space="preserve"> – As propostas comerciais serão verificadas quanto ao atendimento das condições aqui expressas, sendo desclassificadas aquelas que:</w:t>
      </w:r>
    </w:p>
    <w:p w:rsidR="007B5B6C" w:rsidRDefault="007B5B6C" w:rsidP="007B5B6C">
      <w:pPr>
        <w:jc w:val="both"/>
        <w:rPr>
          <w:b/>
          <w:sz w:val="18"/>
          <w:szCs w:val="18"/>
        </w:rPr>
      </w:pPr>
    </w:p>
    <w:p w:rsidR="007B5B6C" w:rsidRPr="003114C7" w:rsidRDefault="007B5B6C" w:rsidP="007B5B6C">
      <w:pPr>
        <w:jc w:val="both"/>
      </w:pPr>
      <w:r w:rsidRPr="003114C7">
        <w:rPr>
          <w:b/>
        </w:rPr>
        <w:t>a)</w:t>
      </w:r>
      <w:r w:rsidRPr="003114C7">
        <w:t xml:space="preserve"> Estiverem em desacordo com qualquer exigência disposta neste Edital;</w:t>
      </w:r>
    </w:p>
    <w:p w:rsidR="007B5B6C" w:rsidRPr="003114C7" w:rsidRDefault="007B5B6C" w:rsidP="007B5B6C">
      <w:pPr>
        <w:jc w:val="both"/>
      </w:pPr>
      <w:r w:rsidRPr="003114C7">
        <w:rPr>
          <w:b/>
        </w:rPr>
        <w:t>b)</w:t>
      </w:r>
      <w:r w:rsidRPr="003114C7">
        <w:t xml:space="preserve"> Apresentarem preços excessivos ou manifestadamente inexeq</w:t>
      </w:r>
      <w:r>
        <w:t>u</w:t>
      </w:r>
      <w:r w:rsidRPr="003114C7">
        <w:t>íveis;</w:t>
      </w:r>
    </w:p>
    <w:p w:rsidR="007B5B6C" w:rsidRPr="003114C7" w:rsidRDefault="007B5B6C" w:rsidP="007B5B6C">
      <w:pPr>
        <w:jc w:val="both"/>
      </w:pPr>
      <w:r w:rsidRPr="003114C7">
        <w:rPr>
          <w:b/>
        </w:rPr>
        <w:t>c)</w:t>
      </w:r>
      <w:r w:rsidRPr="003114C7">
        <w:t xml:space="preserve"> Apresentarem preços superiores aos praticados no mercado;</w:t>
      </w:r>
    </w:p>
    <w:p w:rsidR="007B5B6C" w:rsidRPr="003114C7" w:rsidRDefault="007B5B6C" w:rsidP="007B5B6C">
      <w:pPr>
        <w:jc w:val="both"/>
      </w:pPr>
      <w:r w:rsidRPr="003114C7">
        <w:rPr>
          <w:b/>
        </w:rPr>
        <w:t>d)</w:t>
      </w:r>
      <w:r w:rsidRPr="003114C7">
        <w:t xml:space="preserve"> Apresentarem preços ou vantagens baseadas nas ofertas das demais empresas licitantes;</w:t>
      </w:r>
    </w:p>
    <w:p w:rsidR="007B5B6C" w:rsidRPr="003114C7" w:rsidRDefault="007B5B6C" w:rsidP="007B5B6C">
      <w:pPr>
        <w:jc w:val="both"/>
      </w:pPr>
      <w:r w:rsidRPr="003114C7">
        <w:rPr>
          <w:b/>
        </w:rPr>
        <w:t>e)</w:t>
      </w:r>
      <w:r w:rsidRPr="003114C7">
        <w:t xml:space="preserve"> Cujo montante ultrapasse o valor limite da modalidade licitada.</w:t>
      </w:r>
    </w:p>
    <w:p w:rsidR="002F5EB9" w:rsidRDefault="002F5EB9" w:rsidP="007B5B6C">
      <w:pPr>
        <w:jc w:val="both"/>
        <w:rPr>
          <w:b/>
        </w:rPr>
      </w:pPr>
    </w:p>
    <w:p w:rsidR="007B5B6C" w:rsidRPr="003114C7" w:rsidRDefault="007B5B6C" w:rsidP="007B5B6C">
      <w:pPr>
        <w:jc w:val="both"/>
      </w:pPr>
      <w:r>
        <w:rPr>
          <w:b/>
        </w:rPr>
        <w:t>09</w:t>
      </w:r>
      <w:r w:rsidRPr="003114C7">
        <w:rPr>
          <w:b/>
        </w:rPr>
        <w:t>.</w:t>
      </w:r>
      <w:r>
        <w:rPr>
          <w:b/>
        </w:rPr>
        <w:t>3</w:t>
      </w:r>
      <w:r w:rsidRPr="003114C7">
        <w:t xml:space="preserve"> - A Comissão </w:t>
      </w:r>
      <w:r w:rsidR="002F5EB9">
        <w:t xml:space="preserve">Especial </w:t>
      </w:r>
      <w:r w:rsidRPr="003114C7">
        <w:t>de Licitações, além de analisar e concluir sobre o teor das propostas apresentadas deverá, para efeito de adjudicação, compará-las com os preços praticados atualmente no mercado, baseada em pesquisa anterior à abertura das propostas.</w:t>
      </w:r>
    </w:p>
    <w:p w:rsidR="002F5EB9" w:rsidRDefault="002F5EB9" w:rsidP="007B5B6C">
      <w:pPr>
        <w:jc w:val="both"/>
        <w:rPr>
          <w:b/>
        </w:rPr>
      </w:pPr>
    </w:p>
    <w:p w:rsidR="007B5B6C" w:rsidRPr="003114C7" w:rsidRDefault="007B5B6C" w:rsidP="007B5B6C">
      <w:pPr>
        <w:jc w:val="both"/>
      </w:pPr>
      <w:r>
        <w:rPr>
          <w:b/>
        </w:rPr>
        <w:t>09</w:t>
      </w:r>
      <w:r w:rsidRPr="003114C7">
        <w:rPr>
          <w:b/>
        </w:rPr>
        <w:t>.</w:t>
      </w:r>
      <w:r>
        <w:rPr>
          <w:b/>
        </w:rPr>
        <w:t>4</w:t>
      </w:r>
      <w:r w:rsidRPr="003114C7">
        <w:t xml:space="preserve"> – As propostas serão classificadas pela ordem crescente do “</w:t>
      </w:r>
      <w:r w:rsidRPr="007A1F09">
        <w:rPr>
          <w:b/>
          <w:color w:val="0000FF"/>
          <w:highlight w:val="yellow"/>
          <w:u w:val="single"/>
        </w:rPr>
        <w:t>Menor Preço Global</w:t>
      </w:r>
      <w:r w:rsidRPr="003114C7">
        <w:t>”.</w:t>
      </w:r>
    </w:p>
    <w:p w:rsidR="002F5EB9" w:rsidRDefault="002F5EB9" w:rsidP="007B5B6C">
      <w:pPr>
        <w:jc w:val="both"/>
        <w:rPr>
          <w:b/>
        </w:rPr>
      </w:pPr>
    </w:p>
    <w:p w:rsidR="007B5B6C" w:rsidRPr="003114C7" w:rsidRDefault="007B5B6C" w:rsidP="007B5B6C">
      <w:pPr>
        <w:jc w:val="both"/>
      </w:pPr>
      <w:r>
        <w:rPr>
          <w:b/>
        </w:rPr>
        <w:t>09</w:t>
      </w:r>
      <w:r w:rsidRPr="003114C7">
        <w:rPr>
          <w:b/>
        </w:rPr>
        <w:t>.</w:t>
      </w:r>
      <w:r>
        <w:rPr>
          <w:b/>
        </w:rPr>
        <w:t>5</w:t>
      </w:r>
      <w:r w:rsidRPr="003114C7">
        <w:t xml:space="preserve"> – Ocorrido no julgamento empate entre duas ou mais propostas e havendo necessidade de desempate, em qualquer das classificações, o desempate será procedido através de sorteio, a fim de que se obtenha ordem de classificação para as propostas das empresas licitantes. A ordem de classificação das propostas empatadas será obtida sorteando-se inicialmente a 1ª colocada, a seguir a 2ª colocada e assim sucessivamente, para o caso de empresas que não se enquadrem como microempresas ou de pequeno porte.  </w:t>
      </w:r>
    </w:p>
    <w:p w:rsidR="002F5EB9" w:rsidRPr="002F5EB9" w:rsidRDefault="002F5EB9" w:rsidP="007B5B6C">
      <w:pPr>
        <w:jc w:val="both"/>
        <w:rPr>
          <w:b/>
          <w:sz w:val="10"/>
        </w:rPr>
      </w:pPr>
    </w:p>
    <w:p w:rsidR="007B5B6C" w:rsidRPr="003114C7" w:rsidRDefault="007B5B6C" w:rsidP="007B5B6C">
      <w:pPr>
        <w:jc w:val="both"/>
      </w:pPr>
      <w:r>
        <w:rPr>
          <w:b/>
        </w:rPr>
        <w:t>09</w:t>
      </w:r>
      <w:r w:rsidRPr="003114C7">
        <w:rPr>
          <w:b/>
        </w:rPr>
        <w:t>.</w:t>
      </w:r>
      <w:r>
        <w:rPr>
          <w:b/>
        </w:rPr>
        <w:t>6</w:t>
      </w:r>
      <w:r w:rsidRPr="003114C7">
        <w:t xml:space="preserve"> - O desempate será realizado em sessão pública, baseado no parágrafo 2º, do Artigo 45.</w:t>
      </w:r>
    </w:p>
    <w:p w:rsidR="002F5EB9" w:rsidRPr="002F5EB9" w:rsidRDefault="002F5EB9" w:rsidP="007B5B6C">
      <w:pPr>
        <w:jc w:val="both"/>
        <w:rPr>
          <w:b/>
          <w:sz w:val="16"/>
        </w:rPr>
      </w:pPr>
    </w:p>
    <w:p w:rsidR="007B5B6C" w:rsidRPr="003114C7" w:rsidRDefault="007B5B6C" w:rsidP="007B5B6C">
      <w:pPr>
        <w:jc w:val="both"/>
        <w:rPr>
          <w:color w:val="000000"/>
        </w:rPr>
      </w:pPr>
      <w:r>
        <w:rPr>
          <w:b/>
        </w:rPr>
        <w:t>09</w:t>
      </w:r>
      <w:r w:rsidRPr="003114C7">
        <w:rPr>
          <w:b/>
        </w:rPr>
        <w:t>.</w:t>
      </w:r>
      <w:r>
        <w:rPr>
          <w:b/>
        </w:rPr>
        <w:t>7</w:t>
      </w:r>
      <w:r w:rsidRPr="003114C7">
        <w:t xml:space="preserve"> </w:t>
      </w:r>
      <w:r w:rsidRPr="003114C7">
        <w:rPr>
          <w:color w:val="000000"/>
        </w:rPr>
        <w:t xml:space="preserve">- Atendendo aos termos da Lei Complementar nº123/2006, de 14/12/2006, após a fase de abertura das propostas, sendo verificada a ocorrência de empate, será </w:t>
      </w:r>
      <w:proofErr w:type="gramStart"/>
      <w:r w:rsidRPr="003114C7">
        <w:rPr>
          <w:color w:val="000000"/>
        </w:rPr>
        <w:t>assegurado</w:t>
      </w:r>
      <w:proofErr w:type="gramEnd"/>
      <w:r w:rsidRPr="003114C7">
        <w:rPr>
          <w:color w:val="000000"/>
        </w:rPr>
        <w:t xml:space="preserve">, como critério de desempate, preferência de contratação para empresas enquadradas na definição de microempresas e empresas de pequeno porte. </w:t>
      </w:r>
      <w:proofErr w:type="gramStart"/>
      <w:r w:rsidRPr="003114C7">
        <w:rPr>
          <w:color w:val="000000"/>
        </w:rPr>
        <w:t xml:space="preserve">Entende-se por empate aquelas situações em que as propostas apresentadas pelas microempresas e empresas de pequeno porte sejam iguais ou até 10% superior à proposta mais bem classificada, onde no caso da microempresa ou empresa de pequeno porte cobrir a proposta, a mesma deverá apresentar </w:t>
      </w:r>
      <w:r w:rsidRPr="00942C77">
        <w:rPr>
          <w:b/>
          <w:color w:val="0000FF"/>
          <w:highlight w:val="yellow"/>
          <w:u w:val="single"/>
        </w:rPr>
        <w:t>no prazo máximo de 24 horas nova planilha e cronograma físico-financeiro</w:t>
      </w:r>
      <w:r w:rsidRPr="003114C7">
        <w:rPr>
          <w:color w:val="000000"/>
        </w:rPr>
        <w:t>.</w:t>
      </w:r>
      <w:proofErr w:type="gramEnd"/>
    </w:p>
    <w:p w:rsidR="002F5EB9" w:rsidRDefault="002F5EB9" w:rsidP="007B5B6C">
      <w:pPr>
        <w:jc w:val="both"/>
        <w:rPr>
          <w:b/>
        </w:rPr>
      </w:pPr>
    </w:p>
    <w:p w:rsidR="007B5B6C" w:rsidRPr="003114C7" w:rsidRDefault="007B5B6C" w:rsidP="007B5B6C">
      <w:pPr>
        <w:jc w:val="both"/>
        <w:rPr>
          <w:color w:val="000000"/>
        </w:rPr>
      </w:pPr>
      <w:r>
        <w:rPr>
          <w:b/>
        </w:rPr>
        <w:t>09.8</w:t>
      </w:r>
      <w:r w:rsidRPr="003114C7">
        <w:t xml:space="preserve"> – Havendo desistência expressa de interposição de recursos através de assinatura, por todos os licitantes presentes ao certame, do Termo de Desistência de Recurso, o processo poderá ser remetido, com a ordem de classificação das empresas, à autoridade superior (Pre</w:t>
      </w:r>
      <w:r w:rsidR="002F5EB9">
        <w:t xml:space="preserve">sidente da Câmara </w:t>
      </w:r>
      <w:r w:rsidRPr="003114C7">
        <w:t>Municipal) para homologar, ou não, todo procedimento.</w:t>
      </w:r>
    </w:p>
    <w:p w:rsidR="007B5B6C" w:rsidRPr="003114C7" w:rsidRDefault="007B5B6C" w:rsidP="007B5B6C">
      <w:pPr>
        <w:jc w:val="both"/>
        <w:rPr>
          <w:color w:val="000000"/>
        </w:rPr>
      </w:pPr>
    </w:p>
    <w:p w:rsidR="007B5B6C" w:rsidRPr="003114C7" w:rsidRDefault="007B5B6C" w:rsidP="007B5B6C">
      <w:pPr>
        <w:jc w:val="both"/>
        <w:rPr>
          <w:b/>
          <w:u w:val="single"/>
        </w:rPr>
      </w:pPr>
      <w:r w:rsidRPr="003114C7">
        <w:rPr>
          <w:b/>
          <w:u w:val="single"/>
        </w:rPr>
        <w:t>1</w:t>
      </w:r>
      <w:r>
        <w:rPr>
          <w:b/>
          <w:u w:val="single"/>
        </w:rPr>
        <w:t>0.0</w:t>
      </w:r>
      <w:r w:rsidRPr="003114C7">
        <w:rPr>
          <w:b/>
          <w:u w:val="single"/>
        </w:rPr>
        <w:t xml:space="preserve"> – DA HOMOLOGAÇÃO</w:t>
      </w:r>
    </w:p>
    <w:p w:rsidR="007B5B6C" w:rsidRPr="003114C7" w:rsidRDefault="007B5B6C" w:rsidP="007B5B6C">
      <w:pPr>
        <w:jc w:val="both"/>
      </w:pPr>
    </w:p>
    <w:p w:rsidR="007B5B6C" w:rsidRPr="003114C7" w:rsidRDefault="007B5B6C" w:rsidP="007B5B6C">
      <w:pPr>
        <w:jc w:val="both"/>
      </w:pPr>
      <w:r w:rsidRPr="003114C7">
        <w:rPr>
          <w:b/>
        </w:rPr>
        <w:t>1</w:t>
      </w:r>
      <w:r>
        <w:rPr>
          <w:b/>
        </w:rPr>
        <w:t>0</w:t>
      </w:r>
      <w:r w:rsidRPr="003114C7">
        <w:rPr>
          <w:b/>
        </w:rPr>
        <w:t xml:space="preserve">.1 </w:t>
      </w:r>
      <w:r w:rsidRPr="003114C7">
        <w:t xml:space="preserve">- Após o julgamento, a Comissão </w:t>
      </w:r>
      <w:r w:rsidR="002F5EB9">
        <w:t>Especial</w:t>
      </w:r>
      <w:r w:rsidRPr="003114C7">
        <w:t xml:space="preserve"> de Licitações remeterá o processo com a ordem de classificação das empresas à autoridade superior (Pre</w:t>
      </w:r>
      <w:r w:rsidR="002F5EB9">
        <w:t>sidente da Câmara</w:t>
      </w:r>
      <w:r w:rsidRPr="003114C7">
        <w:t xml:space="preserve"> Municipal) para homologar, ou não, todo procedimento.</w:t>
      </w:r>
    </w:p>
    <w:p w:rsidR="00F222A1" w:rsidRDefault="00F222A1" w:rsidP="007B5B6C">
      <w:pPr>
        <w:jc w:val="both"/>
        <w:rPr>
          <w:b/>
          <w:u w:val="single"/>
        </w:rPr>
      </w:pPr>
    </w:p>
    <w:p w:rsidR="007B5B6C" w:rsidRPr="003114C7" w:rsidRDefault="007B5B6C" w:rsidP="007B5B6C">
      <w:pPr>
        <w:jc w:val="both"/>
        <w:rPr>
          <w:b/>
          <w:u w:val="single"/>
        </w:rPr>
      </w:pPr>
      <w:r w:rsidRPr="003114C7">
        <w:rPr>
          <w:b/>
          <w:u w:val="single"/>
        </w:rPr>
        <w:lastRenderedPageBreak/>
        <w:t>1</w:t>
      </w:r>
      <w:r>
        <w:rPr>
          <w:b/>
          <w:u w:val="single"/>
        </w:rPr>
        <w:t>1.0</w:t>
      </w:r>
      <w:r w:rsidRPr="003114C7">
        <w:rPr>
          <w:b/>
          <w:u w:val="single"/>
        </w:rPr>
        <w:t xml:space="preserve"> – DA ADJUDICAÇÃO</w:t>
      </w:r>
    </w:p>
    <w:p w:rsidR="007B5B6C" w:rsidRPr="003114C7" w:rsidRDefault="007B5B6C" w:rsidP="007B5B6C">
      <w:pPr>
        <w:jc w:val="both"/>
      </w:pPr>
    </w:p>
    <w:p w:rsidR="007B5B6C" w:rsidRPr="003114C7" w:rsidRDefault="007B5B6C" w:rsidP="007B5B6C">
      <w:pPr>
        <w:jc w:val="both"/>
      </w:pPr>
      <w:r w:rsidRPr="003114C7">
        <w:rPr>
          <w:b/>
        </w:rPr>
        <w:t>1</w:t>
      </w:r>
      <w:r>
        <w:rPr>
          <w:b/>
        </w:rPr>
        <w:t>1</w:t>
      </w:r>
      <w:r w:rsidRPr="003114C7">
        <w:rPr>
          <w:b/>
        </w:rPr>
        <w:t>.1</w:t>
      </w:r>
      <w:r w:rsidRPr="003114C7">
        <w:t xml:space="preserve"> – Homologado o procedimento, a autoridade superior adjudicará à empresa vencedora, o objeto da Licitação, para a subseq</w:t>
      </w:r>
      <w:r>
        <w:t>u</w:t>
      </w:r>
      <w:r w:rsidRPr="003114C7">
        <w:t xml:space="preserve">ente efetivação do contrato, cuja celebração fica sujeita aos critérios de conveniência e oportunidade da </w:t>
      </w:r>
      <w:r w:rsidR="002F5EB9">
        <w:t>Câmara Municipal</w:t>
      </w:r>
      <w:r w:rsidRPr="003114C7">
        <w:t>.</w:t>
      </w:r>
    </w:p>
    <w:p w:rsidR="007B5B6C" w:rsidRPr="003114C7" w:rsidRDefault="007B5B6C" w:rsidP="007B5B6C">
      <w:pPr>
        <w:jc w:val="both"/>
      </w:pPr>
    </w:p>
    <w:p w:rsidR="007B5B6C" w:rsidRPr="003114C7" w:rsidRDefault="007B5B6C" w:rsidP="007B5B6C">
      <w:pPr>
        <w:jc w:val="both"/>
        <w:rPr>
          <w:color w:val="000000"/>
        </w:rPr>
      </w:pPr>
      <w:proofErr w:type="gramStart"/>
      <w:r w:rsidRPr="003114C7">
        <w:rPr>
          <w:b/>
        </w:rPr>
        <w:t>1</w:t>
      </w:r>
      <w:r>
        <w:rPr>
          <w:b/>
        </w:rPr>
        <w:t>1</w:t>
      </w:r>
      <w:r w:rsidRPr="003114C7">
        <w:rPr>
          <w:b/>
        </w:rPr>
        <w:t>.2</w:t>
      </w:r>
      <w:r w:rsidRPr="003114C7">
        <w:t xml:space="preserve"> – Na eventualidade do objeto não vier a ser adjudicado por desinteresse da empresa vencedora ou pelo não comparecimento para assinatura do Instrumento de Contratação, a </w:t>
      </w:r>
      <w:r w:rsidR="002F5EB9">
        <w:t>Câmara</w:t>
      </w:r>
      <w:r w:rsidRPr="003114C7">
        <w:t xml:space="preserve"> Municipal poderá adjudicá-lo às empresas classificadas em posições subseq</w:t>
      </w:r>
      <w:r>
        <w:t>u</w:t>
      </w:r>
      <w:r w:rsidRPr="003114C7">
        <w:t xml:space="preserve">entes e demais disposições constantes no Edital, </w:t>
      </w:r>
      <w:r w:rsidRPr="003114C7">
        <w:rPr>
          <w:color w:val="000000"/>
        </w:rPr>
        <w:t>observando-se as mesmas condições e preços ofertados pela empresa vencedora.</w:t>
      </w:r>
      <w:proofErr w:type="gramEnd"/>
      <w:r w:rsidRPr="003114C7">
        <w:rPr>
          <w:color w:val="000000"/>
        </w:rPr>
        <w:t xml:space="preserve">  </w:t>
      </w:r>
    </w:p>
    <w:p w:rsidR="002F5EB9" w:rsidRDefault="002F5EB9" w:rsidP="007B5B6C">
      <w:pPr>
        <w:jc w:val="both"/>
        <w:rPr>
          <w:b/>
          <w:color w:val="000000"/>
          <w:u w:val="single"/>
        </w:rPr>
      </w:pPr>
    </w:p>
    <w:p w:rsidR="007B5B6C" w:rsidRPr="003114C7" w:rsidRDefault="007B5B6C" w:rsidP="007B5B6C">
      <w:pPr>
        <w:jc w:val="both"/>
        <w:rPr>
          <w:b/>
          <w:u w:val="single"/>
        </w:rPr>
      </w:pPr>
      <w:r w:rsidRPr="003114C7">
        <w:rPr>
          <w:b/>
          <w:color w:val="000000"/>
          <w:u w:val="single"/>
        </w:rPr>
        <w:t>1</w:t>
      </w:r>
      <w:r>
        <w:rPr>
          <w:b/>
          <w:color w:val="000000"/>
          <w:u w:val="single"/>
        </w:rPr>
        <w:t>2.0</w:t>
      </w:r>
      <w:r w:rsidRPr="003114C7">
        <w:rPr>
          <w:b/>
          <w:color w:val="000000"/>
          <w:u w:val="single"/>
        </w:rPr>
        <w:t xml:space="preserve"> – DO </w:t>
      </w:r>
      <w:r w:rsidRPr="003114C7">
        <w:rPr>
          <w:b/>
          <w:u w:val="single"/>
        </w:rPr>
        <w:t>PRAZO DE EXCECUÇÃO</w:t>
      </w:r>
    </w:p>
    <w:p w:rsidR="002F5EB9" w:rsidRDefault="002F5EB9" w:rsidP="007B5B6C">
      <w:pPr>
        <w:jc w:val="both"/>
        <w:rPr>
          <w:b/>
        </w:rPr>
      </w:pPr>
    </w:p>
    <w:p w:rsidR="007B5B6C" w:rsidRPr="00116C41" w:rsidRDefault="007B5B6C" w:rsidP="007B5B6C">
      <w:pPr>
        <w:jc w:val="both"/>
      </w:pPr>
      <w:r w:rsidRPr="00116C41">
        <w:rPr>
          <w:b/>
        </w:rPr>
        <w:t>1</w:t>
      </w:r>
      <w:r>
        <w:rPr>
          <w:b/>
        </w:rPr>
        <w:t>2</w:t>
      </w:r>
      <w:r w:rsidRPr="00116C41">
        <w:rPr>
          <w:b/>
        </w:rPr>
        <w:t xml:space="preserve">.1 </w:t>
      </w:r>
      <w:r w:rsidRPr="00116C41">
        <w:t xml:space="preserve">- O prazo de execução dos serviços será de </w:t>
      </w:r>
      <w:r>
        <w:rPr>
          <w:b/>
          <w:u w:val="single"/>
          <w:shd w:val="clear" w:color="auto" w:fill="FFFF00"/>
        </w:rPr>
        <w:t>0</w:t>
      </w:r>
      <w:r w:rsidR="002F5EB9">
        <w:rPr>
          <w:b/>
          <w:u w:val="single"/>
          <w:shd w:val="clear" w:color="auto" w:fill="FFFF00"/>
        </w:rPr>
        <w:t>3</w:t>
      </w:r>
      <w:r w:rsidRPr="00685688">
        <w:rPr>
          <w:b/>
          <w:u w:val="single"/>
          <w:shd w:val="clear" w:color="auto" w:fill="FFFF00"/>
        </w:rPr>
        <w:t xml:space="preserve"> meses</w:t>
      </w:r>
      <w:r w:rsidRPr="00116C41">
        <w:t xml:space="preserve">, conforme cronograma físico-financeiro, contado a partir da primeira ordem de serviço, emitida pela </w:t>
      </w:r>
      <w:r w:rsidR="002F5EB9">
        <w:t>Câmara</w:t>
      </w:r>
      <w:r w:rsidRPr="00116C41">
        <w:t xml:space="preserve"> Municipal, </w:t>
      </w:r>
      <w:r>
        <w:t>c</w:t>
      </w:r>
      <w:r w:rsidRPr="00116C41">
        <w:t xml:space="preserve">om início em __/___/___ e término em __/__/____, podendo este prazo ser prorrogado nos termos do art. 57 da Lei nº 8.666/93. </w:t>
      </w:r>
    </w:p>
    <w:p w:rsidR="007B5B6C" w:rsidRPr="003114C7" w:rsidRDefault="007B5B6C" w:rsidP="007B5B6C">
      <w:pPr>
        <w:jc w:val="both"/>
      </w:pPr>
    </w:p>
    <w:p w:rsidR="007B5B6C" w:rsidRPr="003114C7" w:rsidRDefault="007B5B6C" w:rsidP="007B5B6C">
      <w:pPr>
        <w:jc w:val="both"/>
      </w:pPr>
      <w:r w:rsidRPr="003114C7">
        <w:rPr>
          <w:b/>
        </w:rPr>
        <w:t>1</w:t>
      </w:r>
      <w:r>
        <w:rPr>
          <w:b/>
        </w:rPr>
        <w:t>2</w:t>
      </w:r>
      <w:r w:rsidRPr="003114C7">
        <w:rPr>
          <w:b/>
        </w:rPr>
        <w:t>.2</w:t>
      </w:r>
      <w:r w:rsidRPr="003114C7">
        <w:t xml:space="preserve"> - Os prazos poderão ser alterados por motivo de força maior, ou quaisquer outros acontecimentos semelhantes ou equivalentes que fujam ao controle seguro de quaisquer partes interessadas, as quais não consigam impedir sua ocorrência.</w:t>
      </w:r>
    </w:p>
    <w:p w:rsidR="007B5B6C" w:rsidRPr="003114C7" w:rsidRDefault="007B5B6C" w:rsidP="007B5B6C">
      <w:pPr>
        <w:jc w:val="both"/>
      </w:pPr>
    </w:p>
    <w:p w:rsidR="007B5B6C" w:rsidRPr="003114C7" w:rsidRDefault="007B5B6C" w:rsidP="007B5B6C">
      <w:pPr>
        <w:jc w:val="both"/>
      </w:pPr>
      <w:r w:rsidRPr="003114C7">
        <w:rPr>
          <w:b/>
        </w:rPr>
        <w:t>1</w:t>
      </w:r>
      <w:r>
        <w:rPr>
          <w:b/>
        </w:rPr>
        <w:t>2</w:t>
      </w:r>
      <w:r w:rsidRPr="003114C7">
        <w:rPr>
          <w:b/>
        </w:rPr>
        <w:t>.3</w:t>
      </w:r>
      <w:r w:rsidRPr="003114C7">
        <w:t xml:space="preserve"> - Enquanto perdurar a paralisação das obras por motivos de força maior ficará suspenso os deveres e responsabilidades de ambas as partes.</w:t>
      </w:r>
    </w:p>
    <w:p w:rsidR="007B5B6C" w:rsidRDefault="007B5B6C" w:rsidP="007B5B6C">
      <w:pPr>
        <w:jc w:val="both"/>
      </w:pPr>
    </w:p>
    <w:p w:rsidR="007B5B6C" w:rsidRPr="003114C7" w:rsidRDefault="007B5B6C" w:rsidP="007B5B6C">
      <w:pPr>
        <w:jc w:val="both"/>
      </w:pPr>
      <w:r w:rsidRPr="003114C7">
        <w:rPr>
          <w:b/>
        </w:rPr>
        <w:t>1</w:t>
      </w:r>
      <w:r>
        <w:rPr>
          <w:b/>
        </w:rPr>
        <w:t>2</w:t>
      </w:r>
      <w:r w:rsidRPr="003114C7">
        <w:rPr>
          <w:b/>
        </w:rPr>
        <w:t>.4</w:t>
      </w:r>
      <w:r w:rsidRPr="003114C7">
        <w:t xml:space="preserve"> - Os motivos de força maior deverão ser comunicados formalmente pelas partes e devidamente comprovados no prazo máximo de 48 horas da ocorrência. Após a aceitação dos motivos alegados o prazo será prorrogado. </w:t>
      </w:r>
    </w:p>
    <w:p w:rsidR="007B5B6C" w:rsidRPr="0047579C" w:rsidRDefault="007B5B6C" w:rsidP="007B5B6C">
      <w:pPr>
        <w:jc w:val="both"/>
        <w:rPr>
          <w:b/>
          <w:sz w:val="10"/>
          <w:u w:val="single"/>
        </w:rPr>
      </w:pPr>
    </w:p>
    <w:p w:rsidR="007B5B6C" w:rsidRPr="003114C7" w:rsidRDefault="007B5B6C" w:rsidP="007B5B6C">
      <w:pPr>
        <w:jc w:val="both"/>
        <w:rPr>
          <w:b/>
          <w:u w:val="single"/>
        </w:rPr>
      </w:pPr>
      <w:r w:rsidRPr="003114C7">
        <w:rPr>
          <w:b/>
          <w:u w:val="single"/>
        </w:rPr>
        <w:t>1</w:t>
      </w:r>
      <w:r>
        <w:rPr>
          <w:b/>
          <w:u w:val="single"/>
        </w:rPr>
        <w:t>3.0</w:t>
      </w:r>
      <w:r w:rsidRPr="003114C7">
        <w:rPr>
          <w:b/>
          <w:u w:val="single"/>
        </w:rPr>
        <w:t xml:space="preserve"> – DA FISCALIZAÇÃO</w:t>
      </w:r>
    </w:p>
    <w:p w:rsidR="007B5B6C" w:rsidRDefault="007B5B6C" w:rsidP="007B5B6C">
      <w:pPr>
        <w:jc w:val="both"/>
        <w:rPr>
          <w:b/>
        </w:rPr>
      </w:pPr>
    </w:p>
    <w:p w:rsidR="007B5B6C" w:rsidRPr="003114C7" w:rsidRDefault="007B5B6C" w:rsidP="007B5B6C">
      <w:pPr>
        <w:jc w:val="both"/>
      </w:pPr>
      <w:r w:rsidRPr="003114C7">
        <w:rPr>
          <w:b/>
        </w:rPr>
        <w:t>1</w:t>
      </w:r>
      <w:r>
        <w:rPr>
          <w:b/>
        </w:rPr>
        <w:t>3</w:t>
      </w:r>
      <w:r w:rsidRPr="003114C7">
        <w:rPr>
          <w:b/>
        </w:rPr>
        <w:t>.1</w:t>
      </w:r>
      <w:r w:rsidRPr="003114C7">
        <w:t xml:space="preserve"> – As obras e serviços serão fiscalizados por técnicos da </w:t>
      </w:r>
      <w:r w:rsidR="002F5EB9">
        <w:t>Câmara</w:t>
      </w:r>
      <w:r w:rsidRPr="003114C7">
        <w:t xml:space="preserve"> Municipal ou por quem esta designar. A empresa vencedora estará obrigada a prestar toda colaboração necessária, inclusive obrigando-se a apresentar toda e qualquer documentação contábil que se refira à obra licitada, independentemente de ser</w:t>
      </w:r>
      <w:r>
        <w:t>em</w:t>
      </w:r>
      <w:r w:rsidRPr="003114C7">
        <w:t xml:space="preserve"> exercidas outras espécies de fiscalização, por terceiros ou diretamente por órgãos do município.</w:t>
      </w:r>
    </w:p>
    <w:p w:rsidR="007B5B6C" w:rsidRPr="00A604CB" w:rsidRDefault="007B5B6C" w:rsidP="007B5B6C">
      <w:pPr>
        <w:jc w:val="both"/>
        <w:rPr>
          <w:b/>
          <w:sz w:val="14"/>
          <w:u w:val="single"/>
        </w:rPr>
      </w:pPr>
    </w:p>
    <w:p w:rsidR="007B5B6C" w:rsidRPr="003114C7" w:rsidRDefault="007B5B6C" w:rsidP="007B5B6C">
      <w:pPr>
        <w:jc w:val="both"/>
        <w:rPr>
          <w:b/>
          <w:u w:val="single"/>
        </w:rPr>
      </w:pPr>
      <w:r w:rsidRPr="003114C7">
        <w:rPr>
          <w:b/>
          <w:u w:val="single"/>
        </w:rPr>
        <w:t>1</w:t>
      </w:r>
      <w:r>
        <w:rPr>
          <w:b/>
          <w:u w:val="single"/>
        </w:rPr>
        <w:t>4.0</w:t>
      </w:r>
      <w:r w:rsidRPr="003114C7">
        <w:rPr>
          <w:b/>
          <w:u w:val="single"/>
        </w:rPr>
        <w:t xml:space="preserve"> – DOS INSTRUMENTOS DE CONTRATAÇÃO</w:t>
      </w:r>
    </w:p>
    <w:p w:rsidR="007B5B6C" w:rsidRPr="0047579C" w:rsidRDefault="007B5B6C" w:rsidP="007B5B6C">
      <w:pPr>
        <w:jc w:val="both"/>
        <w:rPr>
          <w:b/>
          <w:sz w:val="14"/>
        </w:rPr>
      </w:pPr>
    </w:p>
    <w:p w:rsidR="007B5B6C" w:rsidRPr="003114C7" w:rsidRDefault="007B5B6C" w:rsidP="007B5B6C">
      <w:pPr>
        <w:jc w:val="both"/>
      </w:pPr>
      <w:r w:rsidRPr="003114C7">
        <w:rPr>
          <w:b/>
        </w:rPr>
        <w:t>1</w:t>
      </w:r>
      <w:r>
        <w:rPr>
          <w:b/>
        </w:rPr>
        <w:t>4</w:t>
      </w:r>
      <w:r w:rsidRPr="003114C7">
        <w:rPr>
          <w:b/>
        </w:rPr>
        <w:t>.1</w:t>
      </w:r>
      <w:r w:rsidRPr="003114C7">
        <w:t xml:space="preserve"> – A empresa vencedora da presente Tomada de Preços deverá assinar o contrato </w:t>
      </w:r>
      <w:r w:rsidRPr="001D5309">
        <w:rPr>
          <w:b/>
          <w:u w:val="single"/>
        </w:rPr>
        <w:t>no prazo máximo de</w:t>
      </w:r>
      <w:r>
        <w:rPr>
          <w:b/>
          <w:u w:val="single"/>
        </w:rPr>
        <w:t xml:space="preserve"> </w:t>
      </w:r>
      <w:r w:rsidRPr="00DF1D35">
        <w:rPr>
          <w:b/>
          <w:u w:val="single"/>
        </w:rPr>
        <w:t>03 dias úteis</w:t>
      </w:r>
      <w:r w:rsidRPr="003114C7">
        <w:t>, contados da convocação que lhe for feita para tanto.</w:t>
      </w:r>
    </w:p>
    <w:p w:rsidR="007B5B6C" w:rsidRPr="003114C7" w:rsidRDefault="007B5B6C" w:rsidP="007B5B6C">
      <w:pPr>
        <w:jc w:val="both"/>
      </w:pPr>
    </w:p>
    <w:p w:rsidR="007B5B6C" w:rsidRPr="003114C7" w:rsidRDefault="007B5B6C" w:rsidP="007B5B6C">
      <w:pPr>
        <w:jc w:val="both"/>
      </w:pPr>
      <w:r>
        <w:rPr>
          <w:b/>
        </w:rPr>
        <w:t xml:space="preserve"> </w:t>
      </w:r>
      <w:proofErr w:type="gramStart"/>
      <w:r w:rsidRPr="003114C7">
        <w:rPr>
          <w:b/>
        </w:rPr>
        <w:t>1</w:t>
      </w:r>
      <w:r>
        <w:rPr>
          <w:b/>
        </w:rPr>
        <w:t>4</w:t>
      </w:r>
      <w:r w:rsidRPr="003114C7">
        <w:rPr>
          <w:b/>
        </w:rPr>
        <w:t>.2</w:t>
      </w:r>
      <w:r w:rsidRPr="003114C7">
        <w:t xml:space="preserve"> – Caso a empresa vencedora se recuse a assinar o contrato, a </w:t>
      </w:r>
      <w:r w:rsidR="007A765C">
        <w:t>Câmara Municipal</w:t>
      </w:r>
      <w:r w:rsidRPr="003114C7">
        <w:t xml:space="preserve"> poderá adjudicar a Licitação à segunda colocada, sem prejuízo de responder a empresa inadimplente pelas perdas e danos e multas estipuladas neste edital, desde que tenham motivos fundamentados, além das outras sanções previstas nas Leis 8.666/93 e 8.883/94, e assim sucessivamente.</w:t>
      </w:r>
      <w:proofErr w:type="gramEnd"/>
    </w:p>
    <w:p w:rsidR="00C67ECC" w:rsidRDefault="00C67ECC" w:rsidP="007B5B6C">
      <w:pPr>
        <w:jc w:val="both"/>
        <w:rPr>
          <w:b/>
        </w:rPr>
      </w:pPr>
    </w:p>
    <w:p w:rsidR="007B5B6C" w:rsidRPr="003114C7" w:rsidRDefault="007B5B6C" w:rsidP="007B5B6C">
      <w:pPr>
        <w:jc w:val="both"/>
      </w:pPr>
      <w:r w:rsidRPr="003114C7">
        <w:rPr>
          <w:b/>
        </w:rPr>
        <w:t>1</w:t>
      </w:r>
      <w:r>
        <w:rPr>
          <w:b/>
        </w:rPr>
        <w:t>4</w:t>
      </w:r>
      <w:r w:rsidRPr="003114C7">
        <w:rPr>
          <w:b/>
        </w:rPr>
        <w:t>.3</w:t>
      </w:r>
      <w:r w:rsidRPr="003114C7">
        <w:t xml:space="preserve"> – A segunda colocada, na hipótese do item anterior, estará sujeita às mesmas exigências feitas à primeira, e assim sucessivamente, nos termos do artigo 64, § 2º da Lei nº 8.666/93.</w:t>
      </w:r>
    </w:p>
    <w:p w:rsidR="007B5B6C" w:rsidRDefault="007B5B6C" w:rsidP="007B5B6C">
      <w:pPr>
        <w:jc w:val="both"/>
        <w:rPr>
          <w:b/>
        </w:rPr>
      </w:pPr>
    </w:p>
    <w:p w:rsidR="007B5B6C" w:rsidRPr="003114C7" w:rsidRDefault="007B5B6C" w:rsidP="007B5B6C">
      <w:pPr>
        <w:jc w:val="both"/>
      </w:pPr>
      <w:r w:rsidRPr="003114C7">
        <w:rPr>
          <w:b/>
        </w:rPr>
        <w:t>1</w:t>
      </w:r>
      <w:r>
        <w:rPr>
          <w:b/>
        </w:rPr>
        <w:t>4</w:t>
      </w:r>
      <w:r w:rsidRPr="003114C7">
        <w:rPr>
          <w:b/>
        </w:rPr>
        <w:t>.4</w:t>
      </w:r>
      <w:r w:rsidRPr="003114C7">
        <w:t xml:space="preserve"> – Fica estabelecido o percentual de 0,3% do valor global do contrato, a título de multa, por dia de atraso na disponibilização do objeto ou na assinatura do contrato, podendo ainda, a critério da </w:t>
      </w:r>
      <w:r w:rsidR="007A765C">
        <w:t>Câmara Municipal</w:t>
      </w:r>
      <w:r w:rsidRPr="003114C7">
        <w:t>, ser rescindido o contrato e impostas outras sanções previstas em lei.</w:t>
      </w:r>
    </w:p>
    <w:p w:rsidR="00C67ECC" w:rsidRDefault="00C67ECC" w:rsidP="007B5B6C">
      <w:pPr>
        <w:jc w:val="both"/>
        <w:rPr>
          <w:b/>
        </w:rPr>
      </w:pPr>
    </w:p>
    <w:p w:rsidR="007B5B6C" w:rsidRPr="003114C7" w:rsidRDefault="007B5B6C" w:rsidP="007B5B6C">
      <w:pPr>
        <w:jc w:val="both"/>
      </w:pPr>
      <w:r w:rsidRPr="003114C7">
        <w:rPr>
          <w:b/>
        </w:rPr>
        <w:t>1</w:t>
      </w:r>
      <w:r>
        <w:rPr>
          <w:b/>
        </w:rPr>
        <w:t>4</w:t>
      </w:r>
      <w:r w:rsidRPr="003114C7">
        <w:rPr>
          <w:b/>
        </w:rPr>
        <w:t>.5</w:t>
      </w:r>
      <w:r w:rsidRPr="003114C7">
        <w:t xml:space="preserve"> – Pela inexecução total ou parcial do contrato, a </w:t>
      </w:r>
      <w:r w:rsidR="007A765C">
        <w:t>Câmara Municipal</w:t>
      </w:r>
      <w:r w:rsidRPr="003114C7">
        <w:t xml:space="preserve"> poderá, além de multa, suspender temporariamente o direito da empresa de licitar com a </w:t>
      </w:r>
      <w:r w:rsidR="007A765C">
        <w:t>Câmara Municipal</w:t>
      </w:r>
      <w:r w:rsidRPr="003114C7">
        <w:t>, por período não superior a 02 anos e ainda declará-la inidônea, depois de garantida prévia defesa.</w:t>
      </w:r>
    </w:p>
    <w:p w:rsidR="00C67ECC" w:rsidRDefault="00C67ECC" w:rsidP="007B5B6C">
      <w:pPr>
        <w:jc w:val="both"/>
        <w:rPr>
          <w:b/>
        </w:rPr>
      </w:pPr>
    </w:p>
    <w:p w:rsidR="007B5B6C" w:rsidRDefault="007B5B6C" w:rsidP="007B5B6C">
      <w:pPr>
        <w:jc w:val="both"/>
      </w:pPr>
      <w:r w:rsidRPr="003114C7">
        <w:rPr>
          <w:b/>
        </w:rPr>
        <w:t>1</w:t>
      </w:r>
      <w:r>
        <w:rPr>
          <w:b/>
        </w:rPr>
        <w:t>4</w:t>
      </w:r>
      <w:r w:rsidRPr="003114C7">
        <w:rPr>
          <w:b/>
        </w:rPr>
        <w:t>.6</w:t>
      </w:r>
      <w:r w:rsidRPr="003114C7">
        <w:t xml:space="preserve"> – Fica estabelecida uma multa de 5,0% do valor da proposta para a empresa vencedora que se recusar à assinatura do contrato, sem motivo legalmente justificável.</w:t>
      </w:r>
    </w:p>
    <w:p w:rsidR="007B5B6C" w:rsidRDefault="007B5B6C" w:rsidP="007B5B6C">
      <w:pPr>
        <w:jc w:val="both"/>
      </w:pPr>
    </w:p>
    <w:p w:rsidR="007B5B6C" w:rsidRPr="00D5363B" w:rsidRDefault="007B5B6C" w:rsidP="007B5B6C">
      <w:pPr>
        <w:tabs>
          <w:tab w:val="left" w:pos="1365"/>
        </w:tabs>
        <w:jc w:val="both"/>
      </w:pPr>
      <w:r w:rsidRPr="00FC4B92">
        <w:rPr>
          <w:b/>
        </w:rPr>
        <w:t>1</w:t>
      </w:r>
      <w:r>
        <w:rPr>
          <w:b/>
        </w:rPr>
        <w:t>4</w:t>
      </w:r>
      <w:r w:rsidRPr="00FC4B92">
        <w:rPr>
          <w:b/>
        </w:rPr>
        <w:t>.</w:t>
      </w:r>
      <w:r>
        <w:rPr>
          <w:b/>
        </w:rPr>
        <w:t>7</w:t>
      </w:r>
      <w:r w:rsidRPr="00FC4B92">
        <w:rPr>
          <w:b/>
        </w:rPr>
        <w:t xml:space="preserve"> –</w:t>
      </w:r>
      <w:r>
        <w:t xml:space="preserve"> O descumprimento total ou parcial das obrigações assumidas pela licitante vencedora, sem justificativa aceita pela </w:t>
      </w:r>
      <w:r w:rsidR="007A765C">
        <w:t>Câmara Municipal</w:t>
      </w:r>
      <w:r>
        <w:t>, resguardada os preceitos legais pertinentes, poderá acarretar em a</w:t>
      </w:r>
      <w:r w:rsidRPr="00D5363B">
        <w:t xml:space="preserve">dvertência </w:t>
      </w:r>
      <w:r>
        <w:t>e / ou</w:t>
      </w:r>
      <w:r w:rsidRPr="00D5363B">
        <w:t xml:space="preserve"> </w:t>
      </w:r>
      <w:r>
        <w:t>n</w:t>
      </w:r>
      <w:r w:rsidRPr="00D5363B">
        <w:t xml:space="preserve">otificação </w:t>
      </w:r>
      <w:r>
        <w:t>e</w:t>
      </w:r>
      <w:r w:rsidRPr="00D5363B">
        <w:t>xtrajudicial.</w:t>
      </w:r>
    </w:p>
    <w:p w:rsidR="007B5B6C" w:rsidRPr="003114C7" w:rsidRDefault="007B5B6C" w:rsidP="007B5B6C">
      <w:pPr>
        <w:jc w:val="both"/>
      </w:pPr>
      <w:r w:rsidRPr="0061046C">
        <w:rPr>
          <w:b/>
        </w:rPr>
        <w:lastRenderedPageBreak/>
        <w:t>1</w:t>
      </w:r>
      <w:r>
        <w:rPr>
          <w:b/>
        </w:rPr>
        <w:t>4</w:t>
      </w:r>
      <w:r w:rsidRPr="0061046C">
        <w:rPr>
          <w:b/>
        </w:rPr>
        <w:t>.</w:t>
      </w:r>
      <w:r>
        <w:rPr>
          <w:b/>
        </w:rPr>
        <w:t>8</w:t>
      </w:r>
      <w:r>
        <w:t xml:space="preserve"> </w:t>
      </w:r>
      <w:r w:rsidRPr="003114C7">
        <w:t xml:space="preserve">– Na hipótese de multas, a empresa inadimplente será notificada para recolher </w:t>
      </w:r>
      <w:r w:rsidR="007A765C">
        <w:t>à Câmara Municipal</w:t>
      </w:r>
      <w:r w:rsidRPr="003114C7">
        <w:t xml:space="preserve"> no prazo máximo de 10 dias, a importância das penalidades impostas, </w:t>
      </w:r>
      <w:proofErr w:type="gramStart"/>
      <w:r w:rsidRPr="003114C7">
        <w:t>sob pena</w:t>
      </w:r>
      <w:proofErr w:type="gramEnd"/>
      <w:r w:rsidRPr="003114C7">
        <w:t xml:space="preserve"> de inscrição das mesmas na dívida ativa do Município e respectiva execução fiscal; em sendo possível e no caso de ser mantido o contrato, será facultado à </w:t>
      </w:r>
      <w:r w:rsidR="007A765C">
        <w:t>Câmara Municipal</w:t>
      </w:r>
      <w:r w:rsidRPr="003114C7">
        <w:t xml:space="preserve"> o recolhimento das multas por ocasião do pagamento, através de desconto e compensação no preço.</w:t>
      </w:r>
    </w:p>
    <w:p w:rsidR="007B5B6C" w:rsidRDefault="007B5B6C" w:rsidP="007B5B6C">
      <w:pPr>
        <w:jc w:val="both"/>
        <w:rPr>
          <w:b/>
          <w:u w:val="single"/>
        </w:rPr>
      </w:pPr>
    </w:p>
    <w:p w:rsidR="007B5B6C" w:rsidRPr="003114C7" w:rsidRDefault="007B5B6C" w:rsidP="007B5B6C">
      <w:pPr>
        <w:jc w:val="both"/>
        <w:rPr>
          <w:b/>
          <w:u w:val="single"/>
        </w:rPr>
      </w:pPr>
      <w:r w:rsidRPr="003114C7">
        <w:rPr>
          <w:b/>
          <w:u w:val="single"/>
        </w:rPr>
        <w:t>1</w:t>
      </w:r>
      <w:r>
        <w:rPr>
          <w:b/>
          <w:u w:val="single"/>
        </w:rPr>
        <w:t>5.0</w:t>
      </w:r>
      <w:r w:rsidRPr="003114C7">
        <w:rPr>
          <w:b/>
          <w:u w:val="single"/>
        </w:rPr>
        <w:t xml:space="preserve"> - DOS RECURSOS ADMINISTRATIVOS</w:t>
      </w:r>
    </w:p>
    <w:p w:rsidR="007B5B6C" w:rsidRPr="007A1F09" w:rsidRDefault="007B5B6C" w:rsidP="007B5B6C">
      <w:pPr>
        <w:jc w:val="both"/>
        <w:rPr>
          <w:sz w:val="14"/>
        </w:rPr>
      </w:pPr>
    </w:p>
    <w:p w:rsidR="007B5B6C" w:rsidRPr="003114C7" w:rsidRDefault="007B5B6C" w:rsidP="007B5B6C">
      <w:pPr>
        <w:jc w:val="both"/>
      </w:pPr>
      <w:r w:rsidRPr="003114C7">
        <w:rPr>
          <w:b/>
        </w:rPr>
        <w:t>1</w:t>
      </w:r>
      <w:r>
        <w:rPr>
          <w:b/>
        </w:rPr>
        <w:t>5</w:t>
      </w:r>
      <w:r w:rsidRPr="003114C7">
        <w:rPr>
          <w:b/>
        </w:rPr>
        <w:t xml:space="preserve">.1 </w:t>
      </w:r>
      <w:r w:rsidRPr="003114C7">
        <w:t>- No caso de alguma empresa não concordar com a decisão da Comissão</w:t>
      </w:r>
      <w:r w:rsidR="007A765C">
        <w:t xml:space="preserve"> Especial</w:t>
      </w:r>
      <w:r w:rsidRPr="003114C7">
        <w:t xml:space="preserve"> de Licitações cabe-lhe interpor recursos ou pedido de reconsideração, obedecida às disposições legais.</w:t>
      </w:r>
    </w:p>
    <w:p w:rsidR="007B5B6C" w:rsidRPr="002B3BAA" w:rsidRDefault="007B5B6C" w:rsidP="007B5B6C">
      <w:pPr>
        <w:jc w:val="both"/>
        <w:rPr>
          <w:b/>
          <w:sz w:val="18"/>
          <w:szCs w:val="18"/>
          <w:u w:val="single"/>
        </w:rPr>
      </w:pPr>
    </w:p>
    <w:p w:rsidR="007B5B6C" w:rsidRPr="006109AE" w:rsidRDefault="007B5B6C" w:rsidP="007B5B6C">
      <w:pPr>
        <w:jc w:val="both"/>
        <w:rPr>
          <w:b/>
          <w:u w:val="single"/>
        </w:rPr>
      </w:pPr>
      <w:r w:rsidRPr="006109AE">
        <w:rPr>
          <w:b/>
          <w:u w:val="single"/>
        </w:rPr>
        <w:t>16.0 – DOS RECURSOS ORÇAMENTÁRIOS</w:t>
      </w:r>
    </w:p>
    <w:p w:rsidR="007B5B6C" w:rsidRPr="006109AE" w:rsidRDefault="007B5B6C" w:rsidP="007B5B6C">
      <w:pPr>
        <w:jc w:val="both"/>
        <w:rPr>
          <w:b/>
          <w:sz w:val="18"/>
          <w:szCs w:val="18"/>
        </w:rPr>
      </w:pPr>
    </w:p>
    <w:p w:rsidR="007B5B6C" w:rsidRPr="006109AE" w:rsidRDefault="007B5B6C" w:rsidP="007B5B6C">
      <w:pPr>
        <w:jc w:val="both"/>
      </w:pPr>
      <w:r w:rsidRPr="006109AE">
        <w:rPr>
          <w:b/>
        </w:rPr>
        <w:t xml:space="preserve">16.1 </w:t>
      </w:r>
      <w:r w:rsidRPr="006109AE">
        <w:t>- As despesas decorrentes da execução do presente contrato correrão à conta do seguinte recurso orçamentário</w:t>
      </w:r>
      <w:r w:rsidR="007A765C">
        <w:t xml:space="preserve"> próprio</w:t>
      </w:r>
      <w:r w:rsidRPr="006109AE">
        <w:t>:</w:t>
      </w:r>
    </w:p>
    <w:p w:rsidR="007B5B6C" w:rsidRPr="006109AE" w:rsidRDefault="007B5B6C" w:rsidP="007B5B6C">
      <w:pPr>
        <w:jc w:val="both"/>
        <w:rPr>
          <w:sz w:val="18"/>
          <w:szCs w:val="18"/>
        </w:rPr>
      </w:pPr>
    </w:p>
    <w:p w:rsidR="007B5B6C" w:rsidRPr="007A765C" w:rsidRDefault="007A765C" w:rsidP="007A765C">
      <w:pPr>
        <w:contextualSpacing/>
        <w:jc w:val="both"/>
        <w:rPr>
          <w:rFonts w:eastAsia="Arial Unicode MS"/>
          <w:b/>
          <w:bCs/>
        </w:rPr>
      </w:pPr>
      <w:r w:rsidRPr="007A765C">
        <w:rPr>
          <w:b/>
          <w:snapToGrid w:val="0"/>
          <w:highlight w:val="yellow"/>
        </w:rPr>
        <w:t xml:space="preserve">0101 01 031 0101 3.006 </w:t>
      </w:r>
      <w:r>
        <w:rPr>
          <w:b/>
          <w:snapToGrid w:val="0"/>
          <w:highlight w:val="yellow"/>
        </w:rPr>
        <w:t>C</w:t>
      </w:r>
      <w:r w:rsidRPr="007A765C">
        <w:rPr>
          <w:b/>
          <w:snapToGrid w:val="0"/>
          <w:highlight w:val="yellow"/>
        </w:rPr>
        <w:t xml:space="preserve">onstrução, </w:t>
      </w:r>
      <w:r>
        <w:rPr>
          <w:b/>
          <w:snapToGrid w:val="0"/>
          <w:highlight w:val="yellow"/>
        </w:rPr>
        <w:t>A</w:t>
      </w:r>
      <w:r w:rsidRPr="007A765C">
        <w:rPr>
          <w:b/>
          <w:snapToGrid w:val="0"/>
          <w:highlight w:val="yellow"/>
        </w:rPr>
        <w:t xml:space="preserve">mpliação e </w:t>
      </w:r>
      <w:r>
        <w:rPr>
          <w:b/>
          <w:snapToGrid w:val="0"/>
          <w:highlight w:val="yellow"/>
        </w:rPr>
        <w:t>R</w:t>
      </w:r>
      <w:r w:rsidRPr="007A765C">
        <w:rPr>
          <w:b/>
          <w:snapToGrid w:val="0"/>
          <w:highlight w:val="yellow"/>
        </w:rPr>
        <w:t xml:space="preserve">eforma da Câmara 449051 </w:t>
      </w:r>
      <w:r>
        <w:rPr>
          <w:b/>
          <w:snapToGrid w:val="0"/>
          <w:highlight w:val="yellow"/>
        </w:rPr>
        <w:t>O</w:t>
      </w:r>
      <w:r w:rsidRPr="007A765C">
        <w:rPr>
          <w:b/>
          <w:snapToGrid w:val="0"/>
          <w:highlight w:val="yellow"/>
        </w:rPr>
        <w:t xml:space="preserve">bras e </w:t>
      </w:r>
      <w:r>
        <w:rPr>
          <w:b/>
          <w:snapToGrid w:val="0"/>
          <w:highlight w:val="yellow"/>
        </w:rPr>
        <w:t>I</w:t>
      </w:r>
      <w:r w:rsidRPr="007A765C">
        <w:rPr>
          <w:b/>
          <w:snapToGrid w:val="0"/>
          <w:highlight w:val="yellow"/>
        </w:rPr>
        <w:t>nstalações.</w:t>
      </w:r>
    </w:p>
    <w:p w:rsidR="007B5B6C" w:rsidRDefault="007B5B6C" w:rsidP="007B5B6C">
      <w:pPr>
        <w:jc w:val="both"/>
        <w:rPr>
          <w:rFonts w:eastAsia="Arial Unicode MS"/>
          <w:bCs/>
        </w:rPr>
      </w:pPr>
    </w:p>
    <w:p w:rsidR="007B5B6C" w:rsidRPr="003114C7" w:rsidRDefault="007B5B6C" w:rsidP="007B5B6C">
      <w:pPr>
        <w:jc w:val="both"/>
        <w:rPr>
          <w:b/>
          <w:u w:val="single"/>
        </w:rPr>
      </w:pPr>
      <w:r w:rsidRPr="003114C7">
        <w:rPr>
          <w:b/>
          <w:color w:val="000000"/>
          <w:u w:val="single"/>
        </w:rPr>
        <w:t>1</w:t>
      </w:r>
      <w:r>
        <w:rPr>
          <w:b/>
          <w:color w:val="000000"/>
          <w:u w:val="single"/>
        </w:rPr>
        <w:t>7.0</w:t>
      </w:r>
      <w:r w:rsidRPr="003114C7">
        <w:rPr>
          <w:b/>
          <w:color w:val="000000"/>
          <w:u w:val="single"/>
        </w:rPr>
        <w:t xml:space="preserve"> - </w:t>
      </w:r>
      <w:r w:rsidRPr="003114C7">
        <w:rPr>
          <w:b/>
          <w:u w:val="single"/>
        </w:rPr>
        <w:t>DA RECEPÇÃO TÉCNICA</w:t>
      </w:r>
    </w:p>
    <w:p w:rsidR="007B5B6C" w:rsidRPr="003114C7" w:rsidRDefault="007B5B6C" w:rsidP="007B5B6C">
      <w:pPr>
        <w:jc w:val="both"/>
      </w:pPr>
    </w:p>
    <w:p w:rsidR="007B5B6C" w:rsidRPr="003114C7" w:rsidRDefault="007B5B6C" w:rsidP="007B5B6C">
      <w:pPr>
        <w:jc w:val="both"/>
      </w:pPr>
      <w:proofErr w:type="gramStart"/>
      <w:r w:rsidRPr="003114C7">
        <w:rPr>
          <w:b/>
          <w:bCs/>
        </w:rPr>
        <w:t>1</w:t>
      </w:r>
      <w:r>
        <w:rPr>
          <w:b/>
          <w:bCs/>
        </w:rPr>
        <w:t>7</w:t>
      </w:r>
      <w:r w:rsidRPr="003114C7">
        <w:rPr>
          <w:b/>
          <w:bCs/>
        </w:rPr>
        <w:t>.1</w:t>
      </w:r>
      <w:r w:rsidRPr="003114C7">
        <w:t xml:space="preserve"> - Salvo disposição em contrário constante do Edital ou Contrato, os ensaios, testes e demais provas exigidas por normas técnicas oficiais para boa execução do objeto do Contrato, correm por conta da empresa vencedora e deverão ser entregues à mesma no prazo máximo de 05 dias</w:t>
      </w:r>
      <w:r>
        <w:t xml:space="preserve"> corridos</w:t>
      </w:r>
      <w:r w:rsidRPr="003114C7">
        <w:t xml:space="preserve"> após a apuração de seu resultado.</w:t>
      </w:r>
      <w:proofErr w:type="gramEnd"/>
    </w:p>
    <w:p w:rsidR="007B5B6C" w:rsidRPr="003114C7" w:rsidRDefault="007B5B6C" w:rsidP="007B5B6C">
      <w:pPr>
        <w:jc w:val="both"/>
      </w:pPr>
    </w:p>
    <w:p w:rsidR="007B5B6C" w:rsidRPr="003114C7" w:rsidRDefault="007B5B6C" w:rsidP="007B5B6C">
      <w:pPr>
        <w:jc w:val="both"/>
      </w:pPr>
      <w:r w:rsidRPr="003114C7">
        <w:rPr>
          <w:b/>
          <w:bCs/>
        </w:rPr>
        <w:t>1</w:t>
      </w:r>
      <w:r>
        <w:rPr>
          <w:b/>
          <w:bCs/>
        </w:rPr>
        <w:t>7</w:t>
      </w:r>
      <w:r w:rsidRPr="003114C7">
        <w:rPr>
          <w:b/>
          <w:bCs/>
        </w:rPr>
        <w:t>.2</w:t>
      </w:r>
      <w:r w:rsidRPr="003114C7">
        <w:t xml:space="preserve"> - A </w:t>
      </w:r>
      <w:r w:rsidR="007A765C">
        <w:t>Câmara</w:t>
      </w:r>
      <w:r w:rsidRPr="003114C7">
        <w:t xml:space="preserve"> Municipal rejeitará no todo ou em parte, obra, se em desacordo com o Contrato.</w:t>
      </w:r>
    </w:p>
    <w:p w:rsidR="007B5B6C" w:rsidRDefault="007B5B6C" w:rsidP="007B5B6C">
      <w:pPr>
        <w:jc w:val="both"/>
      </w:pPr>
    </w:p>
    <w:p w:rsidR="007B5B6C" w:rsidRDefault="007B5B6C" w:rsidP="007B5B6C">
      <w:pPr>
        <w:jc w:val="both"/>
        <w:rPr>
          <w:b/>
          <w:color w:val="0000FF"/>
          <w:highlight w:val="yellow"/>
        </w:rPr>
      </w:pPr>
      <w:r>
        <w:rPr>
          <w:b/>
        </w:rPr>
        <w:t>17.3</w:t>
      </w:r>
      <w:r>
        <w:t xml:space="preserve"> – </w:t>
      </w:r>
      <w:r w:rsidRPr="006448B0">
        <w:rPr>
          <w:b/>
          <w:color w:val="0000FF"/>
          <w:highlight w:val="yellow"/>
        </w:rPr>
        <w:t>Responsabilizar-se pelos vícios e danos decorrentes d</w:t>
      </w:r>
      <w:r>
        <w:rPr>
          <w:b/>
          <w:color w:val="0000FF"/>
          <w:highlight w:val="yellow"/>
        </w:rPr>
        <w:t>e materiais</w:t>
      </w:r>
      <w:r w:rsidRPr="006448B0">
        <w:rPr>
          <w:b/>
          <w:color w:val="0000FF"/>
          <w:highlight w:val="yellow"/>
        </w:rPr>
        <w:t>, de acordo com os artigos 12, 13, 18 e 26, do Código de Defesa do Con</w:t>
      </w:r>
      <w:r>
        <w:rPr>
          <w:b/>
          <w:color w:val="0000FF"/>
          <w:highlight w:val="yellow"/>
        </w:rPr>
        <w:t>sumidor (Lei nº 8.078, de 1990).</w:t>
      </w:r>
    </w:p>
    <w:p w:rsidR="007B5B6C" w:rsidRPr="006448B0" w:rsidRDefault="007B5B6C" w:rsidP="007B5B6C">
      <w:pPr>
        <w:jc w:val="both"/>
        <w:rPr>
          <w:b/>
          <w:color w:val="0000FF"/>
          <w:highlight w:val="yellow"/>
        </w:rPr>
      </w:pPr>
    </w:p>
    <w:p w:rsidR="007B5B6C" w:rsidRPr="006448B0" w:rsidRDefault="007B5B6C" w:rsidP="007B5B6C">
      <w:pPr>
        <w:jc w:val="both"/>
      </w:pPr>
      <w:r w:rsidRPr="0061046C">
        <w:rPr>
          <w:b/>
        </w:rPr>
        <w:t>1</w:t>
      </w:r>
      <w:r>
        <w:rPr>
          <w:b/>
        </w:rPr>
        <w:t>7</w:t>
      </w:r>
      <w:r w:rsidRPr="0061046C">
        <w:rPr>
          <w:b/>
        </w:rPr>
        <w:t>.</w:t>
      </w:r>
      <w:r>
        <w:rPr>
          <w:b/>
        </w:rPr>
        <w:t>4</w:t>
      </w:r>
      <w:r>
        <w:t xml:space="preserve"> – </w:t>
      </w:r>
      <w:r w:rsidRPr="006448B0">
        <w:rPr>
          <w:b/>
          <w:color w:val="0000FF"/>
          <w:highlight w:val="yellow"/>
        </w:rPr>
        <w:t>O dever previsto n</w:t>
      </w:r>
      <w:r>
        <w:rPr>
          <w:b/>
          <w:color w:val="0000FF"/>
          <w:highlight w:val="yellow"/>
        </w:rPr>
        <w:t>o subitem</w:t>
      </w:r>
      <w:r w:rsidRPr="006448B0">
        <w:rPr>
          <w:b/>
          <w:color w:val="0000FF"/>
          <w:highlight w:val="yellow"/>
        </w:rPr>
        <w:t xml:space="preserve"> </w:t>
      </w:r>
      <w:r>
        <w:rPr>
          <w:b/>
          <w:color w:val="0000FF"/>
          <w:highlight w:val="yellow"/>
        </w:rPr>
        <w:t>17.3</w:t>
      </w:r>
      <w:r w:rsidRPr="006448B0">
        <w:rPr>
          <w:b/>
          <w:color w:val="0000FF"/>
          <w:highlight w:val="yellow"/>
        </w:rPr>
        <w:t xml:space="preserve"> implica na obrigação de, a critério da </w:t>
      </w:r>
      <w:r w:rsidR="007A765C">
        <w:rPr>
          <w:b/>
          <w:color w:val="0000FF"/>
          <w:highlight w:val="yellow"/>
        </w:rPr>
        <w:t>Câmara Municipal</w:t>
      </w:r>
      <w:r w:rsidRPr="006448B0">
        <w:rPr>
          <w:b/>
          <w:color w:val="0000FF"/>
          <w:highlight w:val="yellow"/>
        </w:rPr>
        <w:t>, substituir, reparar, corrigir, remover, ou reconstruir, às suas expensas, no prazo máximo de 10 dias corridos</w:t>
      </w:r>
      <w:r w:rsidRPr="006448B0">
        <w:rPr>
          <w:b/>
          <w:i/>
          <w:iCs/>
          <w:color w:val="0000FF"/>
          <w:highlight w:val="yellow"/>
        </w:rPr>
        <w:t>,</w:t>
      </w:r>
      <w:r w:rsidRPr="00A359E2">
        <w:rPr>
          <w:b/>
          <w:iCs/>
          <w:color w:val="0000FF"/>
          <w:highlight w:val="yellow"/>
        </w:rPr>
        <w:t xml:space="preserve"> materiais</w:t>
      </w:r>
      <w:r w:rsidRPr="006448B0">
        <w:rPr>
          <w:b/>
          <w:color w:val="0000FF"/>
          <w:highlight w:val="yellow"/>
        </w:rPr>
        <w:t xml:space="preserve"> com avarias ou defeitos</w:t>
      </w:r>
      <w:r w:rsidRPr="006448B0">
        <w:rPr>
          <w:b/>
          <w:color w:val="0000FF"/>
        </w:rPr>
        <w:t>.</w:t>
      </w:r>
    </w:p>
    <w:p w:rsidR="007B5B6C" w:rsidRPr="003114C7" w:rsidRDefault="007B5B6C" w:rsidP="007B5B6C"/>
    <w:p w:rsidR="007B5B6C" w:rsidRPr="003114C7" w:rsidRDefault="007B5B6C" w:rsidP="007B5B6C">
      <w:pPr>
        <w:jc w:val="both"/>
      </w:pPr>
      <w:proofErr w:type="gramStart"/>
      <w:r>
        <w:rPr>
          <w:b/>
        </w:rPr>
        <w:t>17</w:t>
      </w:r>
      <w:r w:rsidRPr="003114C7">
        <w:rPr>
          <w:b/>
        </w:rPr>
        <w:t>.</w:t>
      </w:r>
      <w:r>
        <w:rPr>
          <w:b/>
        </w:rPr>
        <w:t>5</w:t>
      </w:r>
      <w:r w:rsidRPr="003114C7">
        <w:t xml:space="preserve"> – Concluídos as obras e serviços objeto desta licitação, a </w:t>
      </w:r>
      <w:r w:rsidR="007A765C">
        <w:t>Câmara</w:t>
      </w:r>
      <w:r w:rsidRPr="003114C7">
        <w:t xml:space="preserve"> Municipal somente considerará como definitivamente cumprida à obrigação após a aprovação técnica emitida por uma comissão de recepção que será especialmente criada para este fim, cujo laudo de aprovação será considerado como recepção definitiva, independentemente daquelas responsabilidades e garantias próprias de tais obras e serviços de engenharia, previsto em estatutos próprios.</w:t>
      </w:r>
      <w:proofErr w:type="gramEnd"/>
      <w:r w:rsidRPr="003114C7">
        <w:t xml:space="preserve"> A aprovação técnica da obra, com todas as obrigações e atividades dela decorrentes, será de responsabilidade da empresa vencedora.</w:t>
      </w:r>
    </w:p>
    <w:p w:rsidR="007A765C" w:rsidRDefault="007A765C" w:rsidP="007B5B6C">
      <w:pPr>
        <w:jc w:val="both"/>
        <w:rPr>
          <w:b/>
          <w:u w:val="single"/>
        </w:rPr>
      </w:pPr>
    </w:p>
    <w:p w:rsidR="007B5B6C" w:rsidRPr="003114C7" w:rsidRDefault="007B5B6C" w:rsidP="007B5B6C">
      <w:pPr>
        <w:jc w:val="both"/>
        <w:rPr>
          <w:b/>
          <w:u w:val="single"/>
        </w:rPr>
      </w:pPr>
      <w:r w:rsidRPr="003114C7">
        <w:rPr>
          <w:b/>
          <w:u w:val="single"/>
        </w:rPr>
        <w:t>1</w:t>
      </w:r>
      <w:r>
        <w:rPr>
          <w:b/>
          <w:u w:val="single"/>
        </w:rPr>
        <w:t>8.0</w:t>
      </w:r>
      <w:r w:rsidRPr="003114C7">
        <w:rPr>
          <w:b/>
          <w:u w:val="single"/>
        </w:rPr>
        <w:t xml:space="preserve"> - DA GARANTIA</w:t>
      </w:r>
    </w:p>
    <w:p w:rsidR="007A765C" w:rsidRDefault="007A765C" w:rsidP="007B5B6C">
      <w:pPr>
        <w:jc w:val="both"/>
        <w:rPr>
          <w:b/>
        </w:rPr>
      </w:pPr>
    </w:p>
    <w:p w:rsidR="007B5B6C" w:rsidRDefault="007B5B6C" w:rsidP="007B5B6C">
      <w:pPr>
        <w:jc w:val="both"/>
      </w:pPr>
      <w:r w:rsidRPr="003114C7">
        <w:rPr>
          <w:b/>
        </w:rPr>
        <w:t>1</w:t>
      </w:r>
      <w:r>
        <w:rPr>
          <w:b/>
        </w:rPr>
        <w:t>8</w:t>
      </w:r>
      <w:r w:rsidRPr="003114C7">
        <w:rPr>
          <w:b/>
        </w:rPr>
        <w:t>.1</w:t>
      </w:r>
      <w:r w:rsidRPr="003114C7">
        <w:t xml:space="preserve"> - Caberá à Contratada optar, </w:t>
      </w:r>
      <w:r w:rsidRPr="009C754B">
        <w:rPr>
          <w:b/>
          <w:color w:val="0000FF"/>
          <w:highlight w:val="yellow"/>
          <w:u w:val="single"/>
        </w:rPr>
        <w:t>quando na assinatura do contrato apresentar</w:t>
      </w:r>
      <w:r>
        <w:rPr>
          <w:b/>
          <w:color w:val="0000FF"/>
          <w:highlight w:val="yellow"/>
          <w:u w:val="single"/>
        </w:rPr>
        <w:t xml:space="preserve"> a GARANTIA,</w:t>
      </w:r>
      <w:r w:rsidRPr="009C754B">
        <w:rPr>
          <w:b/>
          <w:color w:val="0000FF"/>
          <w:highlight w:val="yellow"/>
          <w:u w:val="single"/>
        </w:rPr>
        <w:t xml:space="preserve"> OBRIGATORIAMENTE</w:t>
      </w:r>
      <w:r w:rsidRPr="003114C7">
        <w:t>, por uma das seguintes modalidades de garantia de execução do contrato:</w:t>
      </w:r>
    </w:p>
    <w:p w:rsidR="007A765C" w:rsidRDefault="007A765C" w:rsidP="007B5B6C">
      <w:pPr>
        <w:jc w:val="both"/>
        <w:rPr>
          <w:b/>
          <w:highlight w:val="yellow"/>
        </w:rPr>
      </w:pPr>
    </w:p>
    <w:p w:rsidR="007B5B6C" w:rsidRPr="00DC5139" w:rsidRDefault="007B5B6C" w:rsidP="007B5B6C">
      <w:pPr>
        <w:jc w:val="both"/>
        <w:rPr>
          <w:b/>
          <w:highlight w:val="yellow"/>
        </w:rPr>
      </w:pPr>
      <w:r w:rsidRPr="00DC5139">
        <w:rPr>
          <w:b/>
          <w:highlight w:val="yellow"/>
        </w:rPr>
        <w:t>a) caução em dinheiro ou títulos da dívida pública de 3% do valor do contrato;</w:t>
      </w:r>
    </w:p>
    <w:p w:rsidR="007B5B6C" w:rsidRPr="00DC5139" w:rsidRDefault="007B5B6C" w:rsidP="007B5B6C">
      <w:pPr>
        <w:jc w:val="both"/>
        <w:rPr>
          <w:b/>
          <w:highlight w:val="yellow"/>
        </w:rPr>
      </w:pPr>
      <w:r w:rsidRPr="00DC5139">
        <w:rPr>
          <w:b/>
          <w:highlight w:val="yellow"/>
        </w:rPr>
        <w:t>b) fiança bancária, de 3% do valor do contrato;</w:t>
      </w:r>
    </w:p>
    <w:p w:rsidR="007B5B6C" w:rsidRPr="002E601D" w:rsidRDefault="007B5B6C" w:rsidP="007B5B6C">
      <w:pPr>
        <w:jc w:val="both"/>
      </w:pPr>
      <w:r w:rsidRPr="00DC5139">
        <w:rPr>
          <w:b/>
          <w:highlight w:val="yellow"/>
        </w:rPr>
        <w:t>c) seguro-garantia de 3% do valor do contrato.</w:t>
      </w:r>
    </w:p>
    <w:p w:rsidR="007A765C" w:rsidRDefault="007A765C" w:rsidP="007B5B6C">
      <w:pPr>
        <w:jc w:val="both"/>
        <w:rPr>
          <w:b/>
        </w:rPr>
      </w:pPr>
    </w:p>
    <w:p w:rsidR="007B5B6C" w:rsidRPr="003114C7" w:rsidRDefault="007B5B6C" w:rsidP="007B5B6C">
      <w:pPr>
        <w:jc w:val="both"/>
      </w:pPr>
      <w:r>
        <w:rPr>
          <w:b/>
        </w:rPr>
        <w:t>18</w:t>
      </w:r>
      <w:r w:rsidRPr="003114C7">
        <w:rPr>
          <w:b/>
        </w:rPr>
        <w:t>.2</w:t>
      </w:r>
      <w:r w:rsidRPr="003114C7">
        <w:t xml:space="preserve"> - A Carta de Fiança Bancária será obrigatoriamente apresentada no seu original e deverá ter validade por todo o período de execução do contrato, sendo a mesma renovada caso haja necessidade.</w:t>
      </w:r>
    </w:p>
    <w:p w:rsidR="007A765C" w:rsidRDefault="007A765C" w:rsidP="007B5B6C">
      <w:pPr>
        <w:jc w:val="both"/>
        <w:rPr>
          <w:b/>
        </w:rPr>
      </w:pPr>
    </w:p>
    <w:p w:rsidR="007B5B6C" w:rsidRPr="003114C7" w:rsidRDefault="007B5B6C" w:rsidP="007B5B6C">
      <w:pPr>
        <w:jc w:val="both"/>
      </w:pPr>
      <w:r w:rsidRPr="003114C7">
        <w:rPr>
          <w:b/>
        </w:rPr>
        <w:t>1</w:t>
      </w:r>
      <w:r>
        <w:rPr>
          <w:b/>
        </w:rPr>
        <w:t>8</w:t>
      </w:r>
      <w:r w:rsidRPr="003114C7">
        <w:rPr>
          <w:b/>
        </w:rPr>
        <w:t>.3</w:t>
      </w:r>
      <w:r w:rsidRPr="003114C7">
        <w:t xml:space="preserve"> - A garantia prestada pela Contratada será liberada 10 dias</w:t>
      </w:r>
      <w:r>
        <w:t xml:space="preserve"> corridos</w:t>
      </w:r>
      <w:r w:rsidRPr="003114C7">
        <w:t xml:space="preserve"> após o recebimento definitivo da obra, e emissão do respectivo termo, não vencendo sobre ela qualquer remuneração.</w:t>
      </w:r>
    </w:p>
    <w:p w:rsidR="007A765C" w:rsidRPr="00C67ECC" w:rsidRDefault="007A765C" w:rsidP="007B5B6C">
      <w:pPr>
        <w:jc w:val="both"/>
        <w:rPr>
          <w:b/>
          <w:sz w:val="10"/>
        </w:rPr>
      </w:pPr>
    </w:p>
    <w:p w:rsidR="007B5B6C" w:rsidRPr="003114C7" w:rsidRDefault="007B5B6C" w:rsidP="007B5B6C">
      <w:pPr>
        <w:jc w:val="both"/>
      </w:pPr>
      <w:r w:rsidRPr="003114C7">
        <w:rPr>
          <w:b/>
        </w:rPr>
        <w:t>1</w:t>
      </w:r>
      <w:r>
        <w:rPr>
          <w:b/>
        </w:rPr>
        <w:t>8</w:t>
      </w:r>
      <w:r w:rsidRPr="003114C7">
        <w:rPr>
          <w:b/>
        </w:rPr>
        <w:t>.4</w:t>
      </w:r>
      <w:r w:rsidRPr="003114C7">
        <w:t xml:space="preserve"> – A Contratante poderá exigir da contratada seguro para cobertura de danos pessoais ou materiais porventura causados em decorrência da execução do objeto do contrato.</w:t>
      </w:r>
    </w:p>
    <w:p w:rsidR="007A765C" w:rsidRPr="00C67ECC" w:rsidRDefault="007A765C" w:rsidP="007B5B6C">
      <w:pPr>
        <w:jc w:val="both"/>
        <w:rPr>
          <w:b/>
          <w:color w:val="000000"/>
          <w:sz w:val="10"/>
          <w:u w:val="single"/>
        </w:rPr>
      </w:pPr>
    </w:p>
    <w:p w:rsidR="007B5B6C" w:rsidRPr="003114C7" w:rsidRDefault="007B5B6C" w:rsidP="007B5B6C">
      <w:pPr>
        <w:jc w:val="both"/>
        <w:rPr>
          <w:b/>
          <w:color w:val="000000"/>
          <w:u w:val="single"/>
        </w:rPr>
      </w:pPr>
      <w:r>
        <w:rPr>
          <w:b/>
          <w:color w:val="000000"/>
          <w:u w:val="single"/>
        </w:rPr>
        <w:t>19.0</w:t>
      </w:r>
      <w:r w:rsidRPr="003114C7">
        <w:rPr>
          <w:b/>
          <w:color w:val="000000"/>
          <w:u w:val="single"/>
        </w:rPr>
        <w:t xml:space="preserve"> – DAS DISPOSIÇÕES </w:t>
      </w:r>
      <w:r>
        <w:rPr>
          <w:b/>
          <w:color w:val="000000"/>
          <w:u w:val="single"/>
        </w:rPr>
        <w:t>FINAIS</w:t>
      </w:r>
    </w:p>
    <w:p w:rsidR="00C67ECC" w:rsidRDefault="00C67ECC" w:rsidP="007B5B6C">
      <w:pPr>
        <w:jc w:val="both"/>
        <w:rPr>
          <w:b/>
        </w:rPr>
      </w:pPr>
    </w:p>
    <w:p w:rsidR="007B5B6C" w:rsidRPr="003114C7" w:rsidRDefault="007B5B6C" w:rsidP="007B5B6C">
      <w:pPr>
        <w:jc w:val="both"/>
      </w:pPr>
      <w:r>
        <w:rPr>
          <w:b/>
        </w:rPr>
        <w:t>19</w:t>
      </w:r>
      <w:r w:rsidRPr="003114C7">
        <w:rPr>
          <w:b/>
        </w:rPr>
        <w:t>.1</w:t>
      </w:r>
      <w:r w:rsidRPr="003114C7">
        <w:t xml:space="preserve"> - As empresas que não apresentarem suas propostas corretamente, de acordo com as especificações deste Edital e seus anexos serão eliminadas. As propostas não serão recebidas e não poderão receber quaisquer adendos após a data e hora marcadas para seu recebimento.</w:t>
      </w:r>
    </w:p>
    <w:p w:rsidR="007B5B6C" w:rsidRPr="003114C7" w:rsidRDefault="007B5B6C" w:rsidP="007B5B6C">
      <w:pPr>
        <w:jc w:val="both"/>
      </w:pPr>
      <w:r>
        <w:rPr>
          <w:b/>
        </w:rPr>
        <w:lastRenderedPageBreak/>
        <w:t>19</w:t>
      </w:r>
      <w:r w:rsidRPr="003114C7">
        <w:rPr>
          <w:b/>
        </w:rPr>
        <w:t>.2</w:t>
      </w:r>
      <w:r w:rsidRPr="003114C7">
        <w:t xml:space="preserve"> - Da reunião para recebimento, abertura e julgamento dos documentos para habilitação e proposta comercial, lavrar-se-á ata circunstanciada na qual se mencionará todas as ocorrências, sendo lida e assinada por todos os presentes.</w:t>
      </w:r>
    </w:p>
    <w:p w:rsidR="007B5B6C" w:rsidRPr="003114C7" w:rsidRDefault="007B5B6C" w:rsidP="007B5B6C">
      <w:pPr>
        <w:jc w:val="both"/>
      </w:pPr>
    </w:p>
    <w:p w:rsidR="007B5B6C" w:rsidRPr="003114C7" w:rsidRDefault="007B5B6C" w:rsidP="007B5B6C">
      <w:pPr>
        <w:jc w:val="both"/>
      </w:pPr>
      <w:r>
        <w:rPr>
          <w:b/>
        </w:rPr>
        <w:t>19</w:t>
      </w:r>
      <w:r w:rsidRPr="003114C7">
        <w:rPr>
          <w:b/>
        </w:rPr>
        <w:t>.3</w:t>
      </w:r>
      <w:r w:rsidRPr="003114C7">
        <w:t xml:space="preserve"> - Não serão levadas em consideração quaisquer ofertas que não se enquadrem nas especificações exigidas ou que venham como alternativa.                                           </w:t>
      </w:r>
    </w:p>
    <w:p w:rsidR="007B5B6C" w:rsidRDefault="007B5B6C" w:rsidP="007B5B6C">
      <w:pPr>
        <w:jc w:val="both"/>
        <w:rPr>
          <w:b/>
        </w:rPr>
      </w:pPr>
    </w:p>
    <w:p w:rsidR="007B5B6C" w:rsidRPr="003114C7" w:rsidRDefault="007B5B6C" w:rsidP="007B5B6C">
      <w:pPr>
        <w:jc w:val="both"/>
      </w:pPr>
      <w:r>
        <w:rPr>
          <w:b/>
        </w:rPr>
        <w:t>19</w:t>
      </w:r>
      <w:r w:rsidRPr="003114C7">
        <w:rPr>
          <w:b/>
        </w:rPr>
        <w:t>.4</w:t>
      </w:r>
      <w:r w:rsidRPr="003114C7">
        <w:t xml:space="preserve"> - Por interesse da </w:t>
      </w:r>
      <w:r w:rsidR="007A765C">
        <w:t>Câmara M</w:t>
      </w:r>
      <w:r w:rsidRPr="003114C7">
        <w:t>unicipa</w:t>
      </w:r>
      <w:r w:rsidR="007A765C">
        <w:t>l</w:t>
      </w:r>
      <w:r w:rsidRPr="003114C7">
        <w:t xml:space="preserve">, a presente </w:t>
      </w:r>
      <w:r w:rsidR="007A765C">
        <w:t>l</w:t>
      </w:r>
      <w:r w:rsidRPr="003114C7">
        <w:t>icitação poderá ser revogada a qualquer tempo, bem como ter aumentado ou reduzido o valor do contrato, nas mesmas condições estabelecidas, até o limite legal de 25% deste.</w:t>
      </w:r>
    </w:p>
    <w:p w:rsidR="007B5B6C" w:rsidRDefault="007B5B6C" w:rsidP="007B5B6C">
      <w:pPr>
        <w:jc w:val="both"/>
        <w:rPr>
          <w:b/>
        </w:rPr>
      </w:pPr>
    </w:p>
    <w:p w:rsidR="007B5B6C" w:rsidRPr="007E5CD7" w:rsidRDefault="007B5B6C" w:rsidP="007B5B6C">
      <w:pPr>
        <w:jc w:val="both"/>
      </w:pPr>
      <w:r>
        <w:rPr>
          <w:b/>
        </w:rPr>
        <w:t>19</w:t>
      </w:r>
      <w:r w:rsidRPr="007E5CD7">
        <w:rPr>
          <w:b/>
        </w:rPr>
        <w:t>.5</w:t>
      </w:r>
      <w:r w:rsidRPr="007E5CD7">
        <w:t xml:space="preserve"> - Integram o presente edital segue-se 04 anexos contendo: Anexo I – </w:t>
      </w:r>
      <w:r w:rsidRPr="00BA4048">
        <w:t xml:space="preserve">Planilha Orçamentária, Anexo II - Modelos; Anexo III - Minuta de Contrato e </w:t>
      </w:r>
      <w:r w:rsidRPr="007A765C">
        <w:rPr>
          <w:b/>
          <w:bCs/>
          <w:color w:val="0000FF"/>
          <w:highlight w:val="yellow"/>
          <w:u w:val="single"/>
        </w:rPr>
        <w:t xml:space="preserve">ANEXO IV – PROJETO BÁSICO COMPLETO </w:t>
      </w:r>
      <w:r w:rsidRPr="007A765C">
        <w:rPr>
          <w:b/>
          <w:color w:val="0000FF"/>
          <w:highlight w:val="yellow"/>
          <w:u w:val="single"/>
        </w:rPr>
        <w:t>(site www.cassia.</w:t>
      </w:r>
      <w:r w:rsidR="007A765C" w:rsidRPr="007A765C">
        <w:rPr>
          <w:b/>
          <w:color w:val="0000FF"/>
          <w:highlight w:val="yellow"/>
          <w:u w:val="single"/>
        </w:rPr>
        <w:t>cam.</w:t>
      </w:r>
      <w:r w:rsidRPr="007A765C">
        <w:rPr>
          <w:b/>
          <w:color w:val="0000FF"/>
          <w:highlight w:val="yellow"/>
          <w:u w:val="single"/>
        </w:rPr>
        <w:t>mg.gov.br)</w:t>
      </w:r>
      <w:r w:rsidRPr="00BA4048">
        <w:t>.</w:t>
      </w:r>
    </w:p>
    <w:p w:rsidR="007B5B6C" w:rsidRPr="003114C7" w:rsidRDefault="007B5B6C" w:rsidP="007B5B6C">
      <w:pPr>
        <w:jc w:val="both"/>
      </w:pPr>
    </w:p>
    <w:p w:rsidR="007B5B6C" w:rsidRPr="003114C7" w:rsidRDefault="007B5B6C" w:rsidP="007B5B6C">
      <w:pPr>
        <w:jc w:val="both"/>
      </w:pPr>
      <w:r>
        <w:rPr>
          <w:b/>
        </w:rPr>
        <w:t>19</w:t>
      </w:r>
      <w:r w:rsidRPr="003114C7">
        <w:rPr>
          <w:b/>
        </w:rPr>
        <w:t>.6</w:t>
      </w:r>
      <w:r w:rsidRPr="003114C7">
        <w:t xml:space="preserve"> - Esta Tomada de Preços poderá ser:</w:t>
      </w:r>
    </w:p>
    <w:p w:rsidR="007B5B6C" w:rsidRPr="003114C7" w:rsidRDefault="007B5B6C" w:rsidP="007B5B6C">
      <w:pPr>
        <w:jc w:val="both"/>
      </w:pPr>
    </w:p>
    <w:p w:rsidR="007B5B6C" w:rsidRPr="003114C7" w:rsidRDefault="007B5B6C" w:rsidP="007B5B6C">
      <w:pPr>
        <w:jc w:val="both"/>
      </w:pPr>
      <w:r w:rsidRPr="003114C7">
        <w:rPr>
          <w:b/>
        </w:rPr>
        <w:t>a)</w:t>
      </w:r>
      <w:r w:rsidRPr="003114C7">
        <w:t xml:space="preserve"> anulada a qualquer tempo, por ilegalidade constatada ou provocada em qualquer fase do processo;</w:t>
      </w:r>
    </w:p>
    <w:p w:rsidR="007B5B6C" w:rsidRPr="003114C7" w:rsidRDefault="007B5B6C" w:rsidP="007B5B6C">
      <w:pPr>
        <w:jc w:val="both"/>
      </w:pPr>
      <w:r w:rsidRPr="003114C7">
        <w:rPr>
          <w:b/>
        </w:rPr>
        <w:t>b)</w:t>
      </w:r>
      <w:r w:rsidRPr="003114C7">
        <w:t xml:space="preserve"> adiada, por motivo justificado;</w:t>
      </w:r>
    </w:p>
    <w:p w:rsidR="007B5B6C" w:rsidRPr="003114C7" w:rsidRDefault="007B5B6C" w:rsidP="007B5B6C">
      <w:pPr>
        <w:jc w:val="both"/>
      </w:pPr>
      <w:r w:rsidRPr="003114C7">
        <w:rPr>
          <w:b/>
        </w:rPr>
        <w:t>c)</w:t>
      </w:r>
      <w:r w:rsidRPr="003114C7">
        <w:t xml:space="preserve"> revogada, por razões de interesse público.</w:t>
      </w:r>
    </w:p>
    <w:p w:rsidR="007B5B6C" w:rsidRDefault="007B5B6C" w:rsidP="007B5B6C">
      <w:pPr>
        <w:jc w:val="both"/>
        <w:rPr>
          <w:b/>
        </w:rPr>
      </w:pPr>
    </w:p>
    <w:p w:rsidR="007B5B6C" w:rsidRPr="003114C7" w:rsidRDefault="007B5B6C" w:rsidP="007B5B6C">
      <w:pPr>
        <w:jc w:val="both"/>
      </w:pPr>
      <w:r>
        <w:rPr>
          <w:b/>
        </w:rPr>
        <w:t>19</w:t>
      </w:r>
      <w:r w:rsidRPr="003114C7">
        <w:rPr>
          <w:b/>
        </w:rPr>
        <w:t>.7</w:t>
      </w:r>
      <w:r w:rsidRPr="003114C7">
        <w:t xml:space="preserve"> - A </w:t>
      </w:r>
      <w:r>
        <w:t>H</w:t>
      </w:r>
      <w:r w:rsidRPr="003114C7">
        <w:t>omologação e</w:t>
      </w:r>
      <w:r>
        <w:t xml:space="preserve"> a</w:t>
      </w:r>
      <w:r w:rsidRPr="003114C7">
        <w:t xml:space="preserve"> Adjudicação da presente licitação competem ao Senhor Pre</w:t>
      </w:r>
      <w:r w:rsidR="007A765C">
        <w:t>sidente da Câmara</w:t>
      </w:r>
      <w:r w:rsidRPr="003114C7">
        <w:t xml:space="preserve"> Municipal.</w:t>
      </w:r>
    </w:p>
    <w:p w:rsidR="007B5B6C" w:rsidRDefault="007B5B6C" w:rsidP="007B5B6C">
      <w:pPr>
        <w:jc w:val="both"/>
        <w:rPr>
          <w:b/>
        </w:rPr>
      </w:pPr>
    </w:p>
    <w:p w:rsidR="007B5B6C" w:rsidRPr="005F6EB2" w:rsidRDefault="007B5B6C" w:rsidP="007B5B6C">
      <w:pPr>
        <w:jc w:val="both"/>
      </w:pPr>
      <w:r w:rsidRPr="005F6EB2">
        <w:rPr>
          <w:b/>
        </w:rPr>
        <w:t>19.8</w:t>
      </w:r>
      <w:r w:rsidRPr="005F6EB2">
        <w:t xml:space="preserve"> - O Edital e seus anexos estão à disposição dos interessados no site </w:t>
      </w:r>
      <w:hyperlink r:id="rId17" w:history="1">
        <w:r w:rsidR="007A765C" w:rsidRPr="001C3A2D">
          <w:rPr>
            <w:rStyle w:val="Hyperlink"/>
          </w:rPr>
          <w:t>www.cassia.cam.mg.gov.br</w:t>
        </w:r>
      </w:hyperlink>
      <w:r>
        <w:t xml:space="preserve"> </w:t>
      </w:r>
      <w:r w:rsidRPr="005F6EB2">
        <w:t xml:space="preserve">ou na sede da </w:t>
      </w:r>
      <w:r w:rsidR="007A765C">
        <w:t>Câmara</w:t>
      </w:r>
      <w:r w:rsidRPr="005F6EB2">
        <w:t xml:space="preserve"> Municipal, das </w:t>
      </w:r>
      <w:r w:rsidR="001B487D">
        <w:t>8</w:t>
      </w:r>
      <w:r w:rsidRPr="005F6EB2">
        <w:t>h às 11h e das 13h às 17h. Para informações a respeito do edital contactar (0**35)</w:t>
      </w:r>
      <w:r w:rsidR="001B487D">
        <w:t xml:space="preserve"> </w:t>
      </w:r>
      <w:r w:rsidRPr="005F6EB2">
        <w:t>3541-</w:t>
      </w:r>
      <w:r w:rsidR="001B487D">
        <w:t>1898 (Gustavo – Câmara)</w:t>
      </w:r>
      <w:r w:rsidRPr="005F6EB2">
        <w:t xml:space="preserve"> ou pelo e-mail</w:t>
      </w:r>
      <w:r w:rsidR="001B487D">
        <w:t xml:space="preserve"> </w:t>
      </w:r>
      <w:hyperlink r:id="rId18" w:history="1">
        <w:r w:rsidR="001B487D" w:rsidRPr="001C3A2D">
          <w:rPr>
            <w:rStyle w:val="Hyperlink"/>
          </w:rPr>
          <w:t>secretaria@cassia.cam.mg.gov.br</w:t>
        </w:r>
      </w:hyperlink>
      <w:r w:rsidR="001B487D">
        <w:t xml:space="preserve"> ou </w:t>
      </w:r>
      <w:r w:rsidR="001B487D" w:rsidRPr="005F6EB2">
        <w:t>(0**35)</w:t>
      </w:r>
      <w:r w:rsidR="001B487D">
        <w:t xml:space="preserve"> </w:t>
      </w:r>
      <w:r w:rsidR="001B487D" w:rsidRPr="005F6EB2">
        <w:t>3541-</w:t>
      </w:r>
      <w:r w:rsidR="001B487D">
        <w:t>5710 (Marcos – Prefeitura)</w:t>
      </w:r>
      <w:r w:rsidR="001B487D" w:rsidRPr="005F6EB2">
        <w:t xml:space="preserve"> ou pelo e-mail</w:t>
      </w:r>
      <w:r w:rsidRPr="005F6EB2">
        <w:t xml:space="preserve"> </w:t>
      </w:r>
      <w:hyperlink r:id="rId19" w:history="1">
        <w:r w:rsidR="001B487D" w:rsidRPr="001C3A2D">
          <w:rPr>
            <w:rStyle w:val="Hyperlink"/>
          </w:rPr>
          <w:t>licitacoes@cassia.mg.gov.br</w:t>
        </w:r>
      </w:hyperlink>
      <w:r w:rsidR="001B487D">
        <w:t>.</w:t>
      </w:r>
    </w:p>
    <w:p w:rsidR="007B5B6C" w:rsidRDefault="007B5B6C" w:rsidP="007B5B6C"/>
    <w:p w:rsidR="007B5B6C" w:rsidRDefault="007B5B6C" w:rsidP="007B5B6C"/>
    <w:p w:rsidR="007B5B6C" w:rsidRDefault="007B5B6C" w:rsidP="007B5B6C">
      <w:pPr>
        <w:jc w:val="center"/>
      </w:pPr>
      <w:r w:rsidRPr="00511DBC">
        <w:t xml:space="preserve">Cássia/MG, </w:t>
      </w:r>
      <w:r>
        <w:t>2</w:t>
      </w:r>
      <w:r w:rsidR="005B34C5">
        <w:t>2</w:t>
      </w:r>
      <w:r>
        <w:t xml:space="preserve"> </w:t>
      </w:r>
      <w:r w:rsidRPr="00511DBC">
        <w:t xml:space="preserve">de </w:t>
      </w:r>
      <w:r>
        <w:t>julho</w:t>
      </w:r>
      <w:r w:rsidRPr="00511DBC">
        <w:t xml:space="preserve"> de </w:t>
      </w:r>
      <w:r>
        <w:t>2021</w:t>
      </w:r>
      <w:r w:rsidRPr="00511DBC">
        <w:t>.</w:t>
      </w:r>
    </w:p>
    <w:p w:rsidR="007B5B6C" w:rsidRDefault="007B5B6C" w:rsidP="007B5B6C">
      <w:pPr>
        <w:jc w:val="center"/>
      </w:pPr>
    </w:p>
    <w:p w:rsidR="007B5B6C" w:rsidRDefault="007B5B6C" w:rsidP="007B5B6C">
      <w:pPr>
        <w:jc w:val="center"/>
      </w:pPr>
    </w:p>
    <w:p w:rsidR="007B5B6C" w:rsidRDefault="007B5B6C" w:rsidP="007B5B6C">
      <w:pPr>
        <w:jc w:val="center"/>
      </w:pPr>
    </w:p>
    <w:p w:rsidR="007B5B6C" w:rsidRDefault="007B5B6C" w:rsidP="007B5B6C">
      <w:pPr>
        <w:jc w:val="center"/>
      </w:pPr>
    </w:p>
    <w:p w:rsidR="007B5B6C" w:rsidRDefault="007B5B6C" w:rsidP="007B5B6C">
      <w:r>
        <w:t>_</w:t>
      </w:r>
      <w:r w:rsidR="001B487D">
        <w:t>______</w:t>
      </w:r>
      <w:r>
        <w:t>______</w:t>
      </w:r>
      <w:r w:rsidR="001B487D">
        <w:t xml:space="preserve">_________________         </w:t>
      </w:r>
      <w:r>
        <w:t>________________</w:t>
      </w:r>
      <w:r w:rsidR="001B487D">
        <w:t>___________        ______</w:t>
      </w:r>
      <w:r>
        <w:t>__</w:t>
      </w:r>
      <w:r w:rsidR="001B487D">
        <w:t>_</w:t>
      </w:r>
      <w:r>
        <w:t>_____________________</w:t>
      </w:r>
    </w:p>
    <w:p w:rsidR="007B5B6C" w:rsidRPr="00D84A5B" w:rsidRDefault="001B487D" w:rsidP="007B5B6C">
      <w:r>
        <w:rPr>
          <w:b/>
        </w:rPr>
        <w:t xml:space="preserve">  Henrique Fernandes Alonso Neto            </w:t>
      </w:r>
      <w:r w:rsidR="007B5B6C" w:rsidRPr="00B53607">
        <w:rPr>
          <w:b/>
          <w:lang w:eastAsia="ar-SA"/>
        </w:rPr>
        <w:t>Pedro Henrique Santos Lopes</w:t>
      </w:r>
      <w:r>
        <w:rPr>
          <w:b/>
        </w:rPr>
        <w:t xml:space="preserve">           </w:t>
      </w:r>
      <w:r w:rsidR="007B5B6C">
        <w:rPr>
          <w:b/>
        </w:rPr>
        <w:t>Marcos Aparecido Veiga Batista</w:t>
      </w:r>
    </w:p>
    <w:p w:rsidR="007B5B6C" w:rsidRDefault="007B5B6C" w:rsidP="007B5B6C">
      <w:pPr>
        <w:rPr>
          <w:i/>
        </w:rPr>
      </w:pPr>
      <w:r>
        <w:rPr>
          <w:i/>
        </w:rPr>
        <w:t xml:space="preserve">   </w:t>
      </w:r>
      <w:r w:rsidRPr="00E069E1">
        <w:rPr>
          <w:i/>
        </w:rPr>
        <w:t>Pre</w:t>
      </w:r>
      <w:r w:rsidR="001B487D">
        <w:rPr>
          <w:i/>
        </w:rPr>
        <w:t>sidente da Câmara</w:t>
      </w:r>
      <w:r w:rsidRPr="00E069E1">
        <w:rPr>
          <w:i/>
        </w:rPr>
        <w:t xml:space="preserve"> Municip</w:t>
      </w:r>
      <w:r w:rsidR="001B487D">
        <w:rPr>
          <w:i/>
        </w:rPr>
        <w:t xml:space="preserve">al                      </w:t>
      </w:r>
      <w:r w:rsidRPr="00E069E1">
        <w:rPr>
          <w:i/>
        </w:rPr>
        <w:t>Responsável Técnic</w:t>
      </w:r>
      <w:r>
        <w:rPr>
          <w:i/>
        </w:rPr>
        <w:t>o</w:t>
      </w:r>
      <w:r w:rsidRPr="00E069E1">
        <w:rPr>
          <w:i/>
        </w:rPr>
        <w:t xml:space="preserve">        </w:t>
      </w:r>
      <w:r w:rsidR="001B487D">
        <w:rPr>
          <w:i/>
        </w:rPr>
        <w:t xml:space="preserve">                          </w:t>
      </w:r>
      <w:r w:rsidRPr="00E069E1">
        <w:rPr>
          <w:i/>
        </w:rPr>
        <w:t>Presidente da C.</w:t>
      </w:r>
      <w:r w:rsidR="001B487D">
        <w:rPr>
          <w:i/>
        </w:rPr>
        <w:t>E</w:t>
      </w:r>
      <w:r w:rsidRPr="00E069E1">
        <w:rPr>
          <w:i/>
        </w:rPr>
        <w:t>.L.</w:t>
      </w:r>
    </w:p>
    <w:p w:rsidR="007B5B6C" w:rsidRDefault="007B5B6C" w:rsidP="007B5B6C">
      <w:pPr>
        <w:rPr>
          <w:i/>
        </w:rPr>
      </w:pPr>
    </w:p>
    <w:p w:rsidR="009C46B3" w:rsidRDefault="009C46B3" w:rsidP="009C46B3">
      <w:pPr>
        <w:rPr>
          <w:i/>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F222A1" w:rsidRDefault="00F222A1" w:rsidP="009C46B3">
      <w:pPr>
        <w:jc w:val="center"/>
        <w:rPr>
          <w:b/>
          <w:u w:val="single"/>
        </w:rPr>
      </w:pPr>
    </w:p>
    <w:p w:rsidR="009C46B3" w:rsidRDefault="009C46B3" w:rsidP="009C46B3">
      <w:pPr>
        <w:jc w:val="center"/>
        <w:rPr>
          <w:b/>
          <w:u w:val="single"/>
        </w:rPr>
      </w:pPr>
      <w:r w:rsidRPr="001532DB">
        <w:rPr>
          <w:b/>
          <w:u w:val="single"/>
        </w:rPr>
        <w:lastRenderedPageBreak/>
        <w:t>ANEXO I – PLANILHA ORÇAMENTÁRIA</w:t>
      </w:r>
    </w:p>
    <w:p w:rsidR="009C46B3" w:rsidRPr="001532DB" w:rsidRDefault="009C46B3" w:rsidP="009C46B3">
      <w:pPr>
        <w:jc w:val="center"/>
        <w:rPr>
          <w:b/>
          <w:u w:val="single"/>
        </w:rPr>
      </w:pPr>
    </w:p>
    <w:p w:rsidR="009C46B3" w:rsidRPr="00F302F9" w:rsidRDefault="009C46B3" w:rsidP="009C46B3">
      <w:pPr>
        <w:pStyle w:val="Corpodetexto"/>
        <w:spacing w:after="0"/>
        <w:jc w:val="both"/>
      </w:pPr>
      <w:r w:rsidRPr="001E791B">
        <w:rPr>
          <w:b/>
          <w:color w:val="0000FF"/>
          <w:highlight w:val="yellow"/>
          <w:u w:val="single"/>
        </w:rPr>
        <w:t>ENVELOPE Nº 02</w:t>
      </w:r>
      <w:r w:rsidRPr="00F302F9">
        <w:t xml:space="preserve"> - A EMPRESA LICITANTE DEVERÁ APRESENTAR IMPRESSO PRÓPRIO DA PLANILHA ABAIXO </w:t>
      </w:r>
      <w:r w:rsidRPr="00F302F9">
        <w:rPr>
          <w:b/>
          <w:color w:val="0000FF"/>
          <w:highlight w:val="yellow"/>
          <w:u w:val="single"/>
        </w:rPr>
        <w:t>E CRONOGRAMA FÍSICO-FINANCEIRO (retirado no site www.cassia.</w:t>
      </w:r>
      <w:r w:rsidR="001E791B">
        <w:rPr>
          <w:b/>
          <w:color w:val="0000FF"/>
          <w:highlight w:val="yellow"/>
          <w:u w:val="single"/>
          <w:lang w:val="pt-BR"/>
        </w:rPr>
        <w:t>cam.</w:t>
      </w:r>
      <w:r w:rsidRPr="00F302F9">
        <w:rPr>
          <w:b/>
          <w:color w:val="0000FF"/>
          <w:highlight w:val="yellow"/>
          <w:u w:val="single"/>
        </w:rPr>
        <w:t>mg.gov.br</w:t>
      </w:r>
      <w:r w:rsidRPr="00F302F9">
        <w:rPr>
          <w:color w:val="0000FF"/>
          <w:highlight w:val="yellow"/>
        </w:rPr>
        <w:t>, clicando em</w:t>
      </w:r>
      <w:r w:rsidR="001E791B">
        <w:rPr>
          <w:color w:val="0000FF"/>
          <w:highlight w:val="yellow"/>
          <w:lang w:val="pt-BR"/>
        </w:rPr>
        <w:t xml:space="preserve"> </w:t>
      </w:r>
      <w:r w:rsidRPr="00F302F9">
        <w:rPr>
          <w:b/>
          <w:color w:val="0000FF"/>
          <w:highlight w:val="yellow"/>
          <w:u w:val="single"/>
        </w:rPr>
        <w:t>Transparência</w:t>
      </w:r>
      <w:r w:rsidRPr="00F302F9">
        <w:rPr>
          <w:color w:val="0000FF"/>
          <w:highlight w:val="yellow"/>
        </w:rPr>
        <w:t xml:space="preserve"> e, em seguida, em </w:t>
      </w:r>
      <w:r w:rsidRPr="00F302F9">
        <w:rPr>
          <w:b/>
          <w:color w:val="0000FF"/>
          <w:highlight w:val="yellow"/>
          <w:u w:val="single"/>
        </w:rPr>
        <w:t xml:space="preserve">Licitações </w:t>
      </w:r>
      <w:r w:rsidRPr="00962A22">
        <w:rPr>
          <w:color w:val="0000FF"/>
          <w:highlight w:val="yellow"/>
          <w:u w:val="single"/>
        </w:rPr>
        <w:t>ou solicitado via e-mail</w:t>
      </w:r>
      <w:r>
        <w:rPr>
          <w:b/>
          <w:color w:val="0000FF"/>
          <w:highlight w:val="yellow"/>
          <w:u w:val="single"/>
        </w:rPr>
        <w:t xml:space="preserve"> </w:t>
      </w:r>
      <w:r>
        <w:rPr>
          <w:b/>
          <w:color w:val="0000FF"/>
          <w:highlight w:val="yellow"/>
          <w:u w:val="single"/>
          <w:lang w:val="pt-BR"/>
        </w:rPr>
        <w:t>pedro</w:t>
      </w:r>
      <w:r w:rsidRPr="00F302F9">
        <w:rPr>
          <w:b/>
          <w:color w:val="0000FF"/>
          <w:highlight w:val="yellow"/>
          <w:u w:val="single"/>
        </w:rPr>
        <w:t>.</w:t>
      </w:r>
      <w:r>
        <w:rPr>
          <w:b/>
          <w:color w:val="0000FF"/>
          <w:highlight w:val="yellow"/>
          <w:u w:val="single"/>
          <w:lang w:val="pt-BR"/>
        </w:rPr>
        <w:t>lopes</w:t>
      </w:r>
      <w:r w:rsidRPr="00F302F9">
        <w:rPr>
          <w:b/>
          <w:color w:val="0000FF"/>
          <w:highlight w:val="yellow"/>
          <w:u w:val="single"/>
        </w:rPr>
        <w:t>@cassia.mg.gov.br)</w:t>
      </w:r>
      <w:r w:rsidRPr="00F302F9">
        <w:rPr>
          <w:highlight w:val="yellow"/>
        </w:rPr>
        <w:t>,</w:t>
      </w:r>
      <w:r w:rsidRPr="00F302F9">
        <w:t xml:space="preserve"> DE ACORDO COM AS DESCRIÇÕES ABAIXO, COM PREENCHIMENTO DAS COLUNAS EM BRANCO, COMO SE SEGUE:</w:t>
      </w:r>
    </w:p>
    <w:p w:rsidR="009C46B3" w:rsidRPr="00962A22" w:rsidRDefault="009C46B3" w:rsidP="009C46B3">
      <w:pPr>
        <w:jc w:val="both"/>
        <w:rPr>
          <w:lang w:val="x-none"/>
        </w:rPr>
      </w:pPr>
    </w:p>
    <w:p w:rsidR="009C46B3" w:rsidRPr="00F0272E" w:rsidRDefault="009C46B3" w:rsidP="009C46B3">
      <w:pPr>
        <w:jc w:val="both"/>
      </w:pPr>
      <w:r w:rsidRPr="00F0272E">
        <w:t xml:space="preserve">Razão social da empresa, endereço e o nº do CNPJ/MF; </w:t>
      </w:r>
    </w:p>
    <w:p w:rsidR="009C46B3" w:rsidRPr="00F0272E" w:rsidRDefault="009C46B3" w:rsidP="009C46B3">
      <w:pPr>
        <w:pStyle w:val="Corpodetexto"/>
        <w:spacing w:after="0"/>
      </w:pPr>
    </w:p>
    <w:p w:rsidR="009C46B3" w:rsidRPr="00F0272E" w:rsidRDefault="009C46B3" w:rsidP="009C46B3">
      <w:pPr>
        <w:pStyle w:val="Corpodetexto"/>
        <w:spacing w:after="0"/>
      </w:pPr>
      <w:r w:rsidRPr="00F0272E">
        <w:t>À</w:t>
      </w:r>
    </w:p>
    <w:p w:rsidR="009C46B3" w:rsidRPr="00F0272E" w:rsidRDefault="000557FB" w:rsidP="009C46B3">
      <w:pPr>
        <w:pStyle w:val="Corpodetexto"/>
        <w:spacing w:after="0"/>
      </w:pPr>
      <w:r>
        <w:rPr>
          <w:lang w:val="pt-BR"/>
        </w:rPr>
        <w:t xml:space="preserve">Câmara Municipal </w:t>
      </w:r>
      <w:r w:rsidR="009C46B3" w:rsidRPr="00F0272E">
        <w:t>de Cássia/MG</w:t>
      </w:r>
    </w:p>
    <w:p w:rsidR="009C46B3" w:rsidRPr="00F0272E" w:rsidRDefault="009C46B3" w:rsidP="009C46B3">
      <w:pPr>
        <w:pStyle w:val="Corpodetexto"/>
        <w:spacing w:after="0"/>
        <w:rPr>
          <w:u w:val="single"/>
        </w:rPr>
      </w:pPr>
    </w:p>
    <w:p w:rsidR="009C46B3" w:rsidRDefault="009C46B3" w:rsidP="009C46B3">
      <w:pPr>
        <w:pStyle w:val="Corpodetexto"/>
        <w:spacing w:after="0" w:line="360" w:lineRule="auto"/>
        <w:rPr>
          <w:b/>
          <w:u w:val="single"/>
        </w:rPr>
      </w:pPr>
      <w:r w:rsidRPr="00F0272E">
        <w:rPr>
          <w:u w:val="single"/>
        </w:rPr>
        <w:t>Ref</w:t>
      </w:r>
      <w:r w:rsidRPr="00F0272E">
        <w:t>:</w:t>
      </w:r>
      <w:r w:rsidRPr="00F0272E">
        <w:rPr>
          <w:b/>
        </w:rPr>
        <w:t xml:space="preserve"> </w:t>
      </w:r>
      <w:r w:rsidRPr="00F0272E">
        <w:rPr>
          <w:b/>
          <w:u w:val="single"/>
        </w:rPr>
        <w:t xml:space="preserve">Processo Licitatório nº </w:t>
      </w:r>
      <w:r>
        <w:rPr>
          <w:b/>
          <w:u w:val="single"/>
          <w:lang w:val="pt-BR"/>
        </w:rPr>
        <w:t>06</w:t>
      </w:r>
      <w:r w:rsidR="00626139">
        <w:rPr>
          <w:b/>
          <w:u w:val="single"/>
          <w:lang w:val="pt-BR"/>
        </w:rPr>
        <w:t>0</w:t>
      </w:r>
      <w:r w:rsidRPr="00F0272E">
        <w:rPr>
          <w:b/>
          <w:u w:val="single"/>
        </w:rPr>
        <w:t>/</w:t>
      </w:r>
      <w:r>
        <w:rPr>
          <w:b/>
          <w:u w:val="single"/>
        </w:rPr>
        <w:t>20</w:t>
      </w:r>
      <w:r w:rsidR="00626139">
        <w:rPr>
          <w:b/>
          <w:u w:val="single"/>
          <w:lang w:val="pt-BR"/>
        </w:rPr>
        <w:t>2</w:t>
      </w:r>
      <w:r>
        <w:rPr>
          <w:b/>
          <w:u w:val="single"/>
        </w:rPr>
        <w:t>1</w:t>
      </w:r>
    </w:p>
    <w:p w:rsidR="009C46B3" w:rsidRPr="00F0272E" w:rsidRDefault="009C46B3" w:rsidP="009C46B3">
      <w:pPr>
        <w:pStyle w:val="Corpodetexto"/>
        <w:spacing w:after="0" w:line="360" w:lineRule="auto"/>
        <w:rPr>
          <w:b/>
          <w:u w:val="single"/>
        </w:rPr>
      </w:pPr>
      <w:r w:rsidRPr="00F0272E">
        <w:rPr>
          <w:b/>
        </w:rPr>
        <w:t xml:space="preserve">        </w:t>
      </w:r>
      <w:r w:rsidRPr="00F0272E">
        <w:rPr>
          <w:b/>
          <w:u w:val="single"/>
        </w:rPr>
        <w:t>Tomada de Preços nº 00</w:t>
      </w:r>
      <w:r>
        <w:rPr>
          <w:b/>
          <w:u w:val="single"/>
          <w:lang w:val="pt-BR"/>
        </w:rPr>
        <w:t>1/</w:t>
      </w:r>
      <w:r>
        <w:rPr>
          <w:b/>
          <w:u w:val="single"/>
        </w:rPr>
        <w:t>201</w:t>
      </w:r>
      <w:r>
        <w:rPr>
          <w:b/>
          <w:u w:val="single"/>
          <w:lang w:val="pt-BR"/>
        </w:rPr>
        <w:t>9</w:t>
      </w:r>
    </w:p>
    <w:p w:rsidR="009C46B3" w:rsidRDefault="009C46B3" w:rsidP="009C46B3">
      <w:pPr>
        <w:jc w:val="both"/>
        <w:rPr>
          <w:sz w:val="18"/>
          <w:szCs w:val="18"/>
        </w:rPr>
      </w:pPr>
    </w:p>
    <w:p w:rsidR="009C46B3" w:rsidRDefault="009C46B3" w:rsidP="009C46B3">
      <w:pPr>
        <w:jc w:val="both"/>
        <w:rPr>
          <w:b/>
        </w:rPr>
      </w:pPr>
      <w:r w:rsidRPr="001532DB">
        <w:rPr>
          <w:u w:val="single"/>
        </w:rPr>
        <w:t>OBJETO</w:t>
      </w:r>
      <w:r w:rsidRPr="001532DB">
        <w:t>:</w:t>
      </w:r>
      <w:r w:rsidRPr="001532DB">
        <w:rPr>
          <w:color w:val="000000"/>
        </w:rPr>
        <w:t xml:space="preserve"> </w:t>
      </w:r>
      <w:r w:rsidRPr="00130987">
        <w:rPr>
          <w:b/>
        </w:rPr>
        <w:t>“</w:t>
      </w:r>
      <w:r w:rsidR="007513A5" w:rsidRPr="007513A5">
        <w:rPr>
          <w:b/>
        </w:rPr>
        <w:t>Contratação de Empresa Especializada para Execução de Obra de Construção de Elevador, Tipo Plataforma, na Câmara Municipal de Cássia/MG</w:t>
      </w:r>
      <w:r w:rsidRPr="00130987">
        <w:rPr>
          <w:b/>
        </w:rPr>
        <w:t>”</w:t>
      </w:r>
      <w:r>
        <w:rPr>
          <w:b/>
        </w:rPr>
        <w:t>.</w:t>
      </w:r>
    </w:p>
    <w:p w:rsidR="009C46B3" w:rsidRDefault="009C46B3" w:rsidP="009C46B3">
      <w:pPr>
        <w:jc w:val="both"/>
        <w:rPr>
          <w:b/>
          <w:sz w:val="18"/>
          <w:szCs w:val="18"/>
        </w:rPr>
      </w:pPr>
    </w:p>
    <w:tbl>
      <w:tblPr>
        <w:tblW w:w="5000" w:type="pct"/>
        <w:tblCellMar>
          <w:left w:w="70" w:type="dxa"/>
          <w:right w:w="70" w:type="dxa"/>
        </w:tblCellMar>
        <w:tblLook w:val="04A0" w:firstRow="1" w:lastRow="0" w:firstColumn="1" w:lastColumn="0" w:noHBand="0" w:noVBand="1"/>
      </w:tblPr>
      <w:tblGrid>
        <w:gridCol w:w="586"/>
        <w:gridCol w:w="4770"/>
        <w:gridCol w:w="487"/>
        <w:gridCol w:w="1119"/>
        <w:gridCol w:w="1342"/>
        <w:gridCol w:w="1475"/>
      </w:tblGrid>
      <w:tr w:rsidR="00626139" w:rsidRPr="00657C32" w:rsidTr="008E139B">
        <w:trPr>
          <w:trHeight w:val="190"/>
          <w:tblHeader/>
        </w:trPr>
        <w:tc>
          <w:tcPr>
            <w:tcW w:w="300" w:type="pct"/>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rsidR="00626139" w:rsidRPr="00657C32" w:rsidRDefault="00626139" w:rsidP="00626139">
            <w:pPr>
              <w:jc w:val="center"/>
              <w:rPr>
                <w:rFonts w:ascii="Arial" w:hAnsi="Arial" w:cs="Arial"/>
                <w:b/>
                <w:bCs/>
                <w:sz w:val="16"/>
                <w:szCs w:val="16"/>
              </w:rPr>
            </w:pPr>
            <w:r w:rsidRPr="00657C32">
              <w:rPr>
                <w:rFonts w:ascii="Arial" w:hAnsi="Arial" w:cs="Arial"/>
                <w:b/>
                <w:bCs/>
                <w:sz w:val="16"/>
                <w:szCs w:val="16"/>
              </w:rPr>
              <w:t>ITEM</w:t>
            </w:r>
          </w:p>
        </w:tc>
        <w:tc>
          <w:tcPr>
            <w:tcW w:w="2439" w:type="pct"/>
            <w:tcBorders>
              <w:top w:val="single" w:sz="4" w:space="0" w:color="auto"/>
              <w:left w:val="nil"/>
              <w:bottom w:val="single" w:sz="4" w:space="0" w:color="auto"/>
              <w:right w:val="single" w:sz="4" w:space="0" w:color="auto"/>
            </w:tcBorders>
            <w:shd w:val="clear" w:color="auto" w:fill="E36C0A" w:themeFill="accent6" w:themeFillShade="BF"/>
            <w:vAlign w:val="center"/>
            <w:hideMark/>
          </w:tcPr>
          <w:p w:rsidR="00626139" w:rsidRPr="00657C32" w:rsidRDefault="00626139" w:rsidP="00626139">
            <w:pPr>
              <w:jc w:val="center"/>
              <w:rPr>
                <w:rFonts w:ascii="Arial" w:hAnsi="Arial" w:cs="Arial"/>
                <w:b/>
                <w:bCs/>
                <w:sz w:val="16"/>
                <w:szCs w:val="16"/>
              </w:rPr>
            </w:pPr>
            <w:r w:rsidRPr="00657C32">
              <w:rPr>
                <w:rFonts w:ascii="Arial" w:hAnsi="Arial" w:cs="Arial"/>
                <w:b/>
                <w:bCs/>
                <w:sz w:val="16"/>
                <w:szCs w:val="16"/>
              </w:rPr>
              <w:t>DESCRIÇÃO DOS SERVIÇOS</w:t>
            </w:r>
          </w:p>
        </w:tc>
        <w:tc>
          <w:tcPr>
            <w:tcW w:w="249" w:type="pct"/>
            <w:tcBorders>
              <w:top w:val="single" w:sz="4" w:space="0" w:color="auto"/>
              <w:left w:val="nil"/>
              <w:bottom w:val="single" w:sz="4" w:space="0" w:color="auto"/>
              <w:right w:val="single" w:sz="4" w:space="0" w:color="auto"/>
            </w:tcBorders>
            <w:shd w:val="clear" w:color="auto" w:fill="E36C0A" w:themeFill="accent6" w:themeFillShade="BF"/>
            <w:noWrap/>
            <w:vAlign w:val="center"/>
            <w:hideMark/>
          </w:tcPr>
          <w:p w:rsidR="00626139" w:rsidRPr="00657C32" w:rsidRDefault="00626139" w:rsidP="00626139">
            <w:pPr>
              <w:jc w:val="center"/>
              <w:rPr>
                <w:rFonts w:ascii="Arial" w:hAnsi="Arial" w:cs="Arial"/>
                <w:b/>
                <w:bCs/>
                <w:sz w:val="16"/>
                <w:szCs w:val="16"/>
              </w:rPr>
            </w:pPr>
            <w:r w:rsidRPr="00657C32">
              <w:rPr>
                <w:rFonts w:ascii="Arial" w:hAnsi="Arial" w:cs="Arial"/>
                <w:b/>
                <w:bCs/>
                <w:sz w:val="16"/>
                <w:szCs w:val="16"/>
              </w:rPr>
              <w:t>UN.</w:t>
            </w:r>
          </w:p>
        </w:tc>
        <w:tc>
          <w:tcPr>
            <w:tcW w:w="572" w:type="pct"/>
            <w:tcBorders>
              <w:top w:val="single" w:sz="4" w:space="0" w:color="auto"/>
              <w:left w:val="nil"/>
              <w:bottom w:val="single" w:sz="4" w:space="0" w:color="auto"/>
              <w:right w:val="single" w:sz="4" w:space="0" w:color="auto"/>
            </w:tcBorders>
            <w:shd w:val="clear" w:color="auto" w:fill="E36C0A" w:themeFill="accent6" w:themeFillShade="BF"/>
            <w:noWrap/>
            <w:vAlign w:val="center"/>
            <w:hideMark/>
          </w:tcPr>
          <w:p w:rsidR="00626139" w:rsidRPr="00657C32" w:rsidRDefault="00626139" w:rsidP="00626139">
            <w:pPr>
              <w:jc w:val="center"/>
              <w:rPr>
                <w:rFonts w:ascii="Arial" w:hAnsi="Arial" w:cs="Arial"/>
                <w:b/>
                <w:bCs/>
                <w:sz w:val="16"/>
                <w:szCs w:val="16"/>
              </w:rPr>
            </w:pPr>
            <w:r w:rsidRPr="00657C32">
              <w:rPr>
                <w:rFonts w:ascii="Arial" w:hAnsi="Arial" w:cs="Arial"/>
                <w:b/>
                <w:bCs/>
                <w:sz w:val="16"/>
                <w:szCs w:val="16"/>
              </w:rPr>
              <w:t xml:space="preserve"> QUANT. </w:t>
            </w:r>
          </w:p>
        </w:tc>
        <w:tc>
          <w:tcPr>
            <w:tcW w:w="686" w:type="pct"/>
            <w:tcBorders>
              <w:top w:val="single" w:sz="4" w:space="0" w:color="auto"/>
              <w:left w:val="nil"/>
              <w:bottom w:val="single" w:sz="4" w:space="0" w:color="auto"/>
              <w:right w:val="single" w:sz="4" w:space="0" w:color="auto"/>
            </w:tcBorders>
            <w:shd w:val="clear" w:color="auto" w:fill="E36C0A" w:themeFill="accent6" w:themeFillShade="BF"/>
            <w:vAlign w:val="center"/>
            <w:hideMark/>
          </w:tcPr>
          <w:p w:rsidR="00626139" w:rsidRPr="00657C32" w:rsidRDefault="00626139" w:rsidP="00626139">
            <w:pPr>
              <w:jc w:val="center"/>
              <w:rPr>
                <w:rFonts w:ascii="Arial" w:hAnsi="Arial" w:cs="Arial"/>
                <w:b/>
                <w:bCs/>
                <w:sz w:val="16"/>
                <w:szCs w:val="16"/>
              </w:rPr>
            </w:pPr>
            <w:r w:rsidRPr="00657C32">
              <w:rPr>
                <w:rFonts w:ascii="Arial" w:hAnsi="Arial" w:cs="Arial"/>
                <w:b/>
                <w:bCs/>
                <w:sz w:val="16"/>
                <w:szCs w:val="16"/>
              </w:rPr>
              <w:t xml:space="preserve"> PREÇO (R$) </w:t>
            </w:r>
          </w:p>
        </w:tc>
        <w:tc>
          <w:tcPr>
            <w:tcW w:w="754" w:type="pct"/>
            <w:tcBorders>
              <w:top w:val="single" w:sz="4" w:space="0" w:color="auto"/>
              <w:left w:val="nil"/>
              <w:bottom w:val="single" w:sz="4" w:space="0" w:color="auto"/>
              <w:right w:val="single" w:sz="4" w:space="0" w:color="auto"/>
            </w:tcBorders>
            <w:shd w:val="clear" w:color="auto" w:fill="E36C0A" w:themeFill="accent6" w:themeFillShade="BF"/>
            <w:vAlign w:val="center"/>
            <w:hideMark/>
          </w:tcPr>
          <w:p w:rsidR="00626139" w:rsidRPr="00657C32" w:rsidRDefault="00626139" w:rsidP="00626139">
            <w:pPr>
              <w:jc w:val="center"/>
              <w:rPr>
                <w:rFonts w:ascii="Arial" w:hAnsi="Arial" w:cs="Arial"/>
                <w:b/>
                <w:bCs/>
                <w:sz w:val="16"/>
                <w:szCs w:val="16"/>
              </w:rPr>
            </w:pPr>
            <w:r w:rsidRPr="00657C32">
              <w:rPr>
                <w:rFonts w:ascii="Arial" w:hAnsi="Arial" w:cs="Arial"/>
                <w:b/>
                <w:bCs/>
                <w:sz w:val="16"/>
                <w:szCs w:val="16"/>
              </w:rPr>
              <w:t>VALOR (R$)</w:t>
            </w:r>
          </w:p>
        </w:tc>
      </w:tr>
      <w:tr w:rsidR="00626139" w:rsidRPr="00657C32" w:rsidTr="008E139B">
        <w:trPr>
          <w:trHeight w:val="56"/>
        </w:trPr>
        <w:tc>
          <w:tcPr>
            <w:tcW w:w="300" w:type="pct"/>
            <w:tcBorders>
              <w:top w:val="nil"/>
              <w:left w:val="single" w:sz="4" w:space="0" w:color="auto"/>
              <w:bottom w:val="single" w:sz="4" w:space="0" w:color="auto"/>
              <w:right w:val="single" w:sz="4" w:space="0" w:color="auto"/>
            </w:tcBorders>
            <w:shd w:val="clear" w:color="000000" w:fill="C0C0C0"/>
            <w:noWrap/>
            <w:vAlign w:val="center"/>
            <w:hideMark/>
          </w:tcPr>
          <w:p w:rsidR="00626139" w:rsidRPr="00657C32" w:rsidRDefault="00626139" w:rsidP="00626139">
            <w:pPr>
              <w:jc w:val="center"/>
              <w:rPr>
                <w:rFonts w:ascii="Arial" w:hAnsi="Arial" w:cs="Arial"/>
                <w:b/>
                <w:bCs/>
                <w:sz w:val="16"/>
                <w:szCs w:val="16"/>
              </w:rPr>
            </w:pPr>
            <w:r w:rsidRPr="00657C32">
              <w:rPr>
                <w:rFonts w:ascii="Arial" w:hAnsi="Arial" w:cs="Arial"/>
                <w:b/>
                <w:bCs/>
                <w:sz w:val="16"/>
                <w:szCs w:val="16"/>
              </w:rPr>
              <w:t>1</w:t>
            </w:r>
          </w:p>
        </w:tc>
        <w:tc>
          <w:tcPr>
            <w:tcW w:w="2439" w:type="pct"/>
            <w:tcBorders>
              <w:top w:val="nil"/>
              <w:left w:val="nil"/>
              <w:bottom w:val="single" w:sz="4" w:space="0" w:color="auto"/>
              <w:right w:val="single" w:sz="4" w:space="0" w:color="auto"/>
            </w:tcBorders>
            <w:shd w:val="clear" w:color="000000" w:fill="C0C0C0"/>
            <w:noWrap/>
            <w:vAlign w:val="center"/>
            <w:hideMark/>
          </w:tcPr>
          <w:p w:rsidR="00626139" w:rsidRPr="00657C32" w:rsidRDefault="00626139" w:rsidP="00626139">
            <w:pPr>
              <w:rPr>
                <w:rFonts w:ascii="Arial" w:hAnsi="Arial" w:cs="Arial"/>
                <w:b/>
                <w:bCs/>
                <w:sz w:val="16"/>
                <w:szCs w:val="16"/>
              </w:rPr>
            </w:pPr>
            <w:r w:rsidRPr="00657C32">
              <w:rPr>
                <w:rFonts w:ascii="Arial" w:hAnsi="Arial" w:cs="Arial"/>
                <w:b/>
                <w:bCs/>
                <w:sz w:val="16"/>
                <w:szCs w:val="16"/>
              </w:rPr>
              <w:t>SERVIÇOS PRELIMINARES</w:t>
            </w:r>
          </w:p>
        </w:tc>
        <w:tc>
          <w:tcPr>
            <w:tcW w:w="249" w:type="pct"/>
            <w:tcBorders>
              <w:top w:val="nil"/>
              <w:left w:val="nil"/>
              <w:bottom w:val="single" w:sz="4" w:space="0" w:color="auto"/>
              <w:right w:val="single" w:sz="4" w:space="0" w:color="auto"/>
            </w:tcBorders>
            <w:shd w:val="clear" w:color="000000" w:fill="C0C0C0"/>
            <w:noWrap/>
            <w:vAlign w:val="center"/>
            <w:hideMark/>
          </w:tcPr>
          <w:p w:rsidR="00626139" w:rsidRPr="00657C32" w:rsidRDefault="00626139" w:rsidP="00626139">
            <w:pPr>
              <w:rPr>
                <w:rFonts w:ascii="Arial" w:hAnsi="Arial" w:cs="Arial"/>
                <w:b/>
                <w:bCs/>
                <w:sz w:val="16"/>
                <w:szCs w:val="16"/>
              </w:rPr>
            </w:pPr>
            <w:r w:rsidRPr="00657C32">
              <w:rPr>
                <w:rFonts w:ascii="Arial" w:hAnsi="Arial" w:cs="Arial"/>
                <w:b/>
                <w:bCs/>
                <w:sz w:val="16"/>
                <w:szCs w:val="16"/>
              </w:rPr>
              <w:t> </w:t>
            </w:r>
          </w:p>
        </w:tc>
        <w:tc>
          <w:tcPr>
            <w:tcW w:w="572" w:type="pct"/>
            <w:tcBorders>
              <w:top w:val="nil"/>
              <w:left w:val="nil"/>
              <w:bottom w:val="single" w:sz="4" w:space="0" w:color="auto"/>
              <w:right w:val="single" w:sz="4" w:space="0" w:color="auto"/>
            </w:tcBorders>
            <w:shd w:val="clear" w:color="000000" w:fill="C0C0C0"/>
            <w:noWrap/>
            <w:vAlign w:val="center"/>
            <w:hideMark/>
          </w:tcPr>
          <w:p w:rsidR="00626139" w:rsidRPr="00657C32" w:rsidRDefault="00626139" w:rsidP="00626139">
            <w:pPr>
              <w:rPr>
                <w:rFonts w:ascii="Arial" w:hAnsi="Arial" w:cs="Arial"/>
                <w:sz w:val="16"/>
                <w:szCs w:val="16"/>
              </w:rPr>
            </w:pPr>
            <w:r w:rsidRPr="00657C32">
              <w:rPr>
                <w:rFonts w:ascii="Arial" w:hAnsi="Arial" w:cs="Arial"/>
                <w:sz w:val="16"/>
                <w:szCs w:val="16"/>
              </w:rPr>
              <w:t> </w:t>
            </w:r>
          </w:p>
        </w:tc>
        <w:tc>
          <w:tcPr>
            <w:tcW w:w="686" w:type="pct"/>
            <w:tcBorders>
              <w:top w:val="nil"/>
              <w:left w:val="nil"/>
              <w:bottom w:val="single" w:sz="4" w:space="0" w:color="auto"/>
              <w:right w:val="single" w:sz="4" w:space="0" w:color="auto"/>
            </w:tcBorders>
            <w:shd w:val="clear" w:color="000000" w:fill="C0C0C0"/>
            <w:noWrap/>
            <w:vAlign w:val="center"/>
            <w:hideMark/>
          </w:tcPr>
          <w:p w:rsidR="00626139" w:rsidRPr="00657C32" w:rsidRDefault="00626139" w:rsidP="00626139">
            <w:pPr>
              <w:rPr>
                <w:rFonts w:ascii="Arial" w:hAnsi="Arial" w:cs="Arial"/>
                <w:b/>
                <w:bCs/>
                <w:sz w:val="16"/>
                <w:szCs w:val="16"/>
              </w:rPr>
            </w:pPr>
            <w:r w:rsidRPr="00657C32">
              <w:rPr>
                <w:rFonts w:ascii="Arial" w:hAnsi="Arial" w:cs="Arial"/>
                <w:b/>
                <w:bCs/>
                <w:sz w:val="16"/>
                <w:szCs w:val="16"/>
              </w:rPr>
              <w:t> </w:t>
            </w:r>
          </w:p>
        </w:tc>
        <w:tc>
          <w:tcPr>
            <w:tcW w:w="754" w:type="pct"/>
            <w:tcBorders>
              <w:top w:val="nil"/>
              <w:left w:val="nil"/>
              <w:bottom w:val="single" w:sz="4" w:space="0" w:color="auto"/>
              <w:right w:val="single" w:sz="4" w:space="0" w:color="auto"/>
            </w:tcBorders>
            <w:shd w:val="clear" w:color="000000" w:fill="BFBFBF"/>
            <w:noWrap/>
            <w:vAlign w:val="center"/>
          </w:tcPr>
          <w:p w:rsidR="00626139" w:rsidRPr="00657C32" w:rsidRDefault="00626139" w:rsidP="00626139">
            <w:pPr>
              <w:rPr>
                <w:rFonts w:ascii="Arial" w:hAnsi="Arial" w:cs="Arial"/>
                <w:b/>
                <w:bCs/>
                <w:sz w:val="16"/>
                <w:szCs w:val="16"/>
              </w:rPr>
            </w:pPr>
          </w:p>
        </w:tc>
      </w:tr>
      <w:tr w:rsidR="00626139" w:rsidRPr="00657C32" w:rsidTr="008E139B">
        <w:trPr>
          <w:trHeight w:val="507"/>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626139" w:rsidRPr="00657C32" w:rsidRDefault="00626139" w:rsidP="00626139">
            <w:pPr>
              <w:jc w:val="center"/>
              <w:rPr>
                <w:rFonts w:ascii="Arial" w:hAnsi="Arial" w:cs="Arial"/>
                <w:sz w:val="16"/>
                <w:szCs w:val="16"/>
              </w:rPr>
            </w:pPr>
            <w:r w:rsidRPr="00657C32">
              <w:rPr>
                <w:rFonts w:ascii="Arial" w:hAnsi="Arial" w:cs="Arial"/>
                <w:sz w:val="16"/>
                <w:szCs w:val="16"/>
              </w:rPr>
              <w:t>1.1</w:t>
            </w:r>
          </w:p>
        </w:tc>
        <w:tc>
          <w:tcPr>
            <w:tcW w:w="2439" w:type="pct"/>
            <w:tcBorders>
              <w:top w:val="nil"/>
              <w:left w:val="nil"/>
              <w:bottom w:val="single" w:sz="4" w:space="0" w:color="auto"/>
              <w:right w:val="single" w:sz="4" w:space="0" w:color="auto"/>
            </w:tcBorders>
            <w:shd w:val="clear" w:color="000000" w:fill="FFFFFF"/>
            <w:vAlign w:val="center"/>
            <w:hideMark/>
          </w:tcPr>
          <w:p w:rsidR="00626139" w:rsidRPr="00657C32" w:rsidRDefault="00626139" w:rsidP="00626139">
            <w:pPr>
              <w:rPr>
                <w:rFonts w:ascii="Arial" w:hAnsi="Arial" w:cs="Arial"/>
                <w:sz w:val="16"/>
                <w:szCs w:val="16"/>
              </w:rPr>
            </w:pPr>
            <w:r w:rsidRPr="00657C32">
              <w:rPr>
                <w:rFonts w:ascii="Arial" w:hAnsi="Arial" w:cs="Arial"/>
                <w:sz w:val="16"/>
                <w:szCs w:val="16"/>
              </w:rPr>
              <w:t xml:space="preserve">FORNECIMENTO E COLOCAÇÃO DE PLACA DE OBRA EM CHAPA GALVANIZADA (3,00 X 1,5 </w:t>
            </w:r>
            <w:proofErr w:type="gramStart"/>
            <w:r w:rsidRPr="00657C32">
              <w:rPr>
                <w:rFonts w:ascii="Arial" w:hAnsi="Arial" w:cs="Arial"/>
                <w:sz w:val="16"/>
                <w:szCs w:val="16"/>
              </w:rPr>
              <w:t>0 M</w:t>
            </w:r>
            <w:proofErr w:type="gramEnd"/>
            <w:r w:rsidRPr="00657C32">
              <w:rPr>
                <w:rFonts w:ascii="Arial" w:hAnsi="Arial" w:cs="Arial"/>
                <w:sz w:val="16"/>
                <w:szCs w:val="16"/>
              </w:rPr>
              <w:t>) - EM CHAPA GALVANIZADA 0,26 AFIXADAS COM REBITES 540 E PARAFUSOS 3/8, EM ESTRUTURA METÁLICA VIGA U 2" ENRIJECIDA COM METALON 20 X 20, SUPORTE EM EUCALIPTO AUTOCLAVADO PINTADAS</w:t>
            </w:r>
          </w:p>
        </w:tc>
        <w:tc>
          <w:tcPr>
            <w:tcW w:w="249" w:type="pct"/>
            <w:tcBorders>
              <w:top w:val="nil"/>
              <w:left w:val="nil"/>
              <w:bottom w:val="single" w:sz="4" w:space="0" w:color="auto"/>
              <w:right w:val="single" w:sz="4" w:space="0" w:color="auto"/>
            </w:tcBorders>
            <w:shd w:val="clear" w:color="000000" w:fill="FFFFFF"/>
            <w:noWrap/>
            <w:vAlign w:val="center"/>
            <w:hideMark/>
          </w:tcPr>
          <w:p w:rsidR="00626139" w:rsidRPr="00657C32" w:rsidRDefault="00626139" w:rsidP="00626139">
            <w:pPr>
              <w:jc w:val="center"/>
              <w:rPr>
                <w:rFonts w:ascii="Arial" w:hAnsi="Arial" w:cs="Arial"/>
                <w:sz w:val="16"/>
                <w:szCs w:val="16"/>
              </w:rPr>
            </w:pPr>
            <w:proofErr w:type="gramStart"/>
            <w:r w:rsidRPr="00657C32">
              <w:rPr>
                <w:rFonts w:ascii="Arial" w:hAnsi="Arial" w:cs="Arial"/>
                <w:sz w:val="16"/>
                <w:szCs w:val="16"/>
              </w:rPr>
              <w:t>unid</w:t>
            </w:r>
            <w:proofErr w:type="gramEnd"/>
            <w:r w:rsidRPr="00657C32">
              <w:rPr>
                <w:rFonts w:ascii="Arial" w:hAnsi="Arial" w:cs="Arial"/>
                <w:sz w:val="16"/>
                <w:szCs w:val="16"/>
              </w:rPr>
              <w:t>.</w:t>
            </w:r>
          </w:p>
        </w:tc>
        <w:tc>
          <w:tcPr>
            <w:tcW w:w="572" w:type="pct"/>
            <w:tcBorders>
              <w:top w:val="nil"/>
              <w:left w:val="nil"/>
              <w:bottom w:val="single" w:sz="4" w:space="0" w:color="auto"/>
              <w:right w:val="single" w:sz="4" w:space="0" w:color="auto"/>
            </w:tcBorders>
            <w:shd w:val="clear" w:color="000000" w:fill="FFFFFF"/>
            <w:noWrap/>
            <w:vAlign w:val="center"/>
            <w:hideMark/>
          </w:tcPr>
          <w:p w:rsidR="00626139" w:rsidRPr="00657C32" w:rsidRDefault="00626139" w:rsidP="00626139">
            <w:pPr>
              <w:rPr>
                <w:rFonts w:ascii="Arial" w:hAnsi="Arial" w:cs="Arial"/>
                <w:sz w:val="16"/>
                <w:szCs w:val="16"/>
              </w:rPr>
            </w:pPr>
            <w:r w:rsidRPr="00657C32">
              <w:rPr>
                <w:rFonts w:ascii="Arial" w:hAnsi="Arial" w:cs="Arial"/>
                <w:sz w:val="16"/>
                <w:szCs w:val="16"/>
              </w:rPr>
              <w:t xml:space="preserve">              1,00 </w:t>
            </w:r>
          </w:p>
        </w:tc>
        <w:tc>
          <w:tcPr>
            <w:tcW w:w="686" w:type="pct"/>
            <w:tcBorders>
              <w:top w:val="nil"/>
              <w:left w:val="nil"/>
              <w:bottom w:val="single" w:sz="4" w:space="0" w:color="auto"/>
              <w:right w:val="single" w:sz="4" w:space="0" w:color="auto"/>
            </w:tcBorders>
            <w:shd w:val="clear" w:color="000000" w:fill="FFFFFF"/>
            <w:noWrap/>
            <w:vAlign w:val="center"/>
          </w:tcPr>
          <w:p w:rsidR="00626139" w:rsidRPr="00657C32" w:rsidRDefault="008E139B" w:rsidP="00626139">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tcPr>
          <w:p w:rsidR="00626139" w:rsidRPr="00657C32" w:rsidRDefault="008E139B" w:rsidP="00626139">
            <w:pPr>
              <w:rPr>
                <w:rFonts w:ascii="Arial" w:hAnsi="Arial" w:cs="Arial"/>
                <w:sz w:val="16"/>
                <w:szCs w:val="16"/>
              </w:rPr>
            </w:pPr>
            <w:r>
              <w:rPr>
                <w:rFonts w:ascii="Arial" w:hAnsi="Arial" w:cs="Arial"/>
                <w:sz w:val="16"/>
                <w:szCs w:val="16"/>
              </w:rPr>
              <w:t>R$</w:t>
            </w:r>
          </w:p>
        </w:tc>
      </w:tr>
      <w:tr w:rsidR="008E139B" w:rsidRPr="00657C32" w:rsidTr="008E139B">
        <w:trPr>
          <w:trHeight w:val="570"/>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8E139B" w:rsidRPr="00657C32" w:rsidRDefault="008E139B" w:rsidP="00626139">
            <w:pPr>
              <w:jc w:val="center"/>
              <w:rPr>
                <w:rFonts w:ascii="Arial" w:hAnsi="Arial" w:cs="Arial"/>
                <w:sz w:val="16"/>
                <w:szCs w:val="16"/>
              </w:rPr>
            </w:pPr>
            <w:r w:rsidRPr="00657C32">
              <w:rPr>
                <w:rFonts w:ascii="Arial" w:hAnsi="Arial" w:cs="Arial"/>
                <w:sz w:val="16"/>
                <w:szCs w:val="16"/>
              </w:rPr>
              <w:t>1.2</w:t>
            </w:r>
          </w:p>
        </w:tc>
        <w:tc>
          <w:tcPr>
            <w:tcW w:w="2439" w:type="pct"/>
            <w:tcBorders>
              <w:top w:val="nil"/>
              <w:left w:val="nil"/>
              <w:bottom w:val="single" w:sz="4" w:space="0" w:color="auto"/>
              <w:right w:val="single" w:sz="4" w:space="0" w:color="auto"/>
            </w:tcBorders>
            <w:shd w:val="clear" w:color="000000" w:fill="FFFFFF"/>
            <w:vAlign w:val="center"/>
            <w:hideMark/>
          </w:tcPr>
          <w:p w:rsidR="008E139B" w:rsidRPr="00657C32" w:rsidRDefault="008E139B" w:rsidP="00626139">
            <w:pPr>
              <w:rPr>
                <w:rFonts w:ascii="Arial" w:hAnsi="Arial" w:cs="Arial"/>
                <w:sz w:val="16"/>
                <w:szCs w:val="16"/>
              </w:rPr>
            </w:pPr>
            <w:r w:rsidRPr="00657C32">
              <w:rPr>
                <w:rFonts w:ascii="Arial" w:hAnsi="Arial" w:cs="Arial"/>
                <w:sz w:val="16"/>
                <w:szCs w:val="16"/>
              </w:rPr>
              <w:t>LOCACAO CONVENCIONAL DE OBRA, UTILIZANDO GABARITO DE TÁBUAS CORRIDAS PONTALETADAS A CADA 2,00M - 2 UTILIZAÇÕES. AF_10/2018</w:t>
            </w:r>
          </w:p>
        </w:tc>
        <w:tc>
          <w:tcPr>
            <w:tcW w:w="249"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626139">
            <w:pPr>
              <w:jc w:val="center"/>
              <w:rPr>
                <w:rFonts w:ascii="Arial" w:hAnsi="Arial" w:cs="Arial"/>
                <w:sz w:val="16"/>
                <w:szCs w:val="16"/>
              </w:rPr>
            </w:pPr>
            <w:r w:rsidRPr="00657C32">
              <w:rPr>
                <w:rFonts w:ascii="Arial" w:hAnsi="Arial" w:cs="Arial"/>
                <w:sz w:val="16"/>
                <w:szCs w:val="16"/>
              </w:rPr>
              <w:t>m</w:t>
            </w:r>
          </w:p>
        </w:tc>
        <w:tc>
          <w:tcPr>
            <w:tcW w:w="572"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626139">
            <w:pPr>
              <w:jc w:val="right"/>
              <w:rPr>
                <w:rFonts w:ascii="Arial" w:hAnsi="Arial" w:cs="Arial"/>
                <w:sz w:val="16"/>
                <w:szCs w:val="16"/>
              </w:rPr>
            </w:pPr>
            <w:r w:rsidRPr="00657C32">
              <w:rPr>
                <w:rFonts w:ascii="Arial" w:hAnsi="Arial" w:cs="Arial"/>
                <w:sz w:val="16"/>
                <w:szCs w:val="16"/>
              </w:rPr>
              <w:t xml:space="preserve">              7,00 </w:t>
            </w:r>
          </w:p>
        </w:tc>
        <w:tc>
          <w:tcPr>
            <w:tcW w:w="686" w:type="pct"/>
            <w:tcBorders>
              <w:top w:val="nil"/>
              <w:left w:val="nil"/>
              <w:bottom w:val="single" w:sz="4" w:space="0" w:color="auto"/>
              <w:right w:val="single" w:sz="4" w:space="0" w:color="auto"/>
            </w:tcBorders>
            <w:shd w:val="clear" w:color="000000" w:fill="FFFFFF"/>
            <w:noWrap/>
            <w:vAlign w:val="center"/>
          </w:tcPr>
          <w:p w:rsidR="008E139B" w:rsidRPr="00657C32" w:rsidRDefault="008E139B" w:rsidP="008E139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tcPr>
          <w:p w:rsidR="008E139B" w:rsidRPr="00657C32" w:rsidRDefault="008E139B" w:rsidP="008E139B">
            <w:pPr>
              <w:rPr>
                <w:rFonts w:ascii="Arial" w:hAnsi="Arial" w:cs="Arial"/>
                <w:sz w:val="16"/>
                <w:szCs w:val="16"/>
              </w:rPr>
            </w:pPr>
            <w:r>
              <w:rPr>
                <w:rFonts w:ascii="Arial" w:hAnsi="Arial" w:cs="Arial"/>
                <w:sz w:val="16"/>
                <w:szCs w:val="16"/>
              </w:rPr>
              <w:t>R$</w:t>
            </w:r>
          </w:p>
        </w:tc>
      </w:tr>
      <w:tr w:rsidR="008E139B" w:rsidRPr="00657C32" w:rsidTr="008E139B">
        <w:trPr>
          <w:trHeight w:val="91"/>
        </w:trPr>
        <w:tc>
          <w:tcPr>
            <w:tcW w:w="300" w:type="pct"/>
            <w:tcBorders>
              <w:top w:val="nil"/>
              <w:left w:val="single" w:sz="4" w:space="0" w:color="auto"/>
              <w:bottom w:val="single" w:sz="4" w:space="0" w:color="auto"/>
              <w:right w:val="single" w:sz="4" w:space="0" w:color="auto"/>
            </w:tcBorders>
            <w:shd w:val="clear" w:color="000000" w:fill="C0C0C0"/>
            <w:noWrap/>
            <w:vAlign w:val="center"/>
            <w:hideMark/>
          </w:tcPr>
          <w:p w:rsidR="008E139B" w:rsidRPr="00657C32" w:rsidRDefault="008E139B" w:rsidP="00626139">
            <w:pPr>
              <w:jc w:val="center"/>
              <w:rPr>
                <w:rFonts w:ascii="Arial" w:hAnsi="Arial" w:cs="Arial"/>
                <w:b/>
                <w:bCs/>
                <w:sz w:val="16"/>
                <w:szCs w:val="16"/>
              </w:rPr>
            </w:pPr>
            <w:r w:rsidRPr="00657C32">
              <w:rPr>
                <w:rFonts w:ascii="Arial" w:hAnsi="Arial" w:cs="Arial"/>
                <w:b/>
                <w:bCs/>
                <w:sz w:val="16"/>
                <w:szCs w:val="16"/>
              </w:rPr>
              <w:t>2</w:t>
            </w:r>
          </w:p>
        </w:tc>
        <w:tc>
          <w:tcPr>
            <w:tcW w:w="2439" w:type="pct"/>
            <w:tcBorders>
              <w:top w:val="nil"/>
              <w:left w:val="nil"/>
              <w:bottom w:val="single" w:sz="4" w:space="0" w:color="auto"/>
              <w:right w:val="single" w:sz="4" w:space="0" w:color="auto"/>
            </w:tcBorders>
            <w:shd w:val="clear" w:color="000000" w:fill="C0C0C0"/>
            <w:noWrap/>
            <w:vAlign w:val="center"/>
            <w:hideMark/>
          </w:tcPr>
          <w:p w:rsidR="008E139B" w:rsidRPr="00657C32" w:rsidRDefault="008E139B" w:rsidP="00626139">
            <w:pPr>
              <w:rPr>
                <w:rFonts w:ascii="Arial" w:hAnsi="Arial" w:cs="Arial"/>
                <w:b/>
                <w:bCs/>
                <w:sz w:val="16"/>
                <w:szCs w:val="16"/>
              </w:rPr>
            </w:pPr>
            <w:r w:rsidRPr="00657C32">
              <w:rPr>
                <w:rFonts w:ascii="Arial" w:hAnsi="Arial" w:cs="Arial"/>
                <w:b/>
                <w:bCs/>
                <w:sz w:val="16"/>
                <w:szCs w:val="16"/>
              </w:rPr>
              <w:t>DEMOLIÇÕES E RETIRADAS</w:t>
            </w:r>
          </w:p>
        </w:tc>
        <w:tc>
          <w:tcPr>
            <w:tcW w:w="249" w:type="pct"/>
            <w:tcBorders>
              <w:top w:val="nil"/>
              <w:left w:val="nil"/>
              <w:bottom w:val="single" w:sz="4" w:space="0" w:color="auto"/>
              <w:right w:val="single" w:sz="4" w:space="0" w:color="auto"/>
            </w:tcBorders>
            <w:shd w:val="clear" w:color="000000" w:fill="C0C0C0"/>
            <w:noWrap/>
            <w:vAlign w:val="center"/>
            <w:hideMark/>
          </w:tcPr>
          <w:p w:rsidR="008E139B" w:rsidRPr="00657C32" w:rsidRDefault="008E139B" w:rsidP="00626139">
            <w:pPr>
              <w:rPr>
                <w:rFonts w:ascii="Arial" w:hAnsi="Arial" w:cs="Arial"/>
                <w:b/>
                <w:bCs/>
                <w:sz w:val="16"/>
                <w:szCs w:val="16"/>
              </w:rPr>
            </w:pPr>
            <w:r w:rsidRPr="00657C32">
              <w:rPr>
                <w:rFonts w:ascii="Arial" w:hAnsi="Arial" w:cs="Arial"/>
                <w:b/>
                <w:bCs/>
                <w:sz w:val="16"/>
                <w:szCs w:val="16"/>
              </w:rPr>
              <w:t> </w:t>
            </w:r>
          </w:p>
        </w:tc>
        <w:tc>
          <w:tcPr>
            <w:tcW w:w="572" w:type="pct"/>
            <w:tcBorders>
              <w:top w:val="nil"/>
              <w:left w:val="nil"/>
              <w:bottom w:val="single" w:sz="4" w:space="0" w:color="auto"/>
              <w:right w:val="single" w:sz="4" w:space="0" w:color="auto"/>
            </w:tcBorders>
            <w:shd w:val="clear" w:color="000000" w:fill="C0C0C0"/>
            <w:noWrap/>
            <w:vAlign w:val="center"/>
            <w:hideMark/>
          </w:tcPr>
          <w:p w:rsidR="008E139B" w:rsidRPr="00657C32" w:rsidRDefault="008E139B" w:rsidP="00626139">
            <w:pPr>
              <w:rPr>
                <w:rFonts w:ascii="Arial" w:hAnsi="Arial" w:cs="Arial"/>
                <w:sz w:val="16"/>
                <w:szCs w:val="16"/>
              </w:rPr>
            </w:pPr>
            <w:r w:rsidRPr="00657C32">
              <w:rPr>
                <w:rFonts w:ascii="Arial" w:hAnsi="Arial" w:cs="Arial"/>
                <w:sz w:val="16"/>
                <w:szCs w:val="16"/>
              </w:rPr>
              <w:t> </w:t>
            </w:r>
          </w:p>
        </w:tc>
        <w:tc>
          <w:tcPr>
            <w:tcW w:w="686" w:type="pct"/>
            <w:tcBorders>
              <w:top w:val="nil"/>
              <w:left w:val="nil"/>
              <w:bottom w:val="single" w:sz="4" w:space="0" w:color="auto"/>
              <w:right w:val="single" w:sz="4" w:space="0" w:color="auto"/>
            </w:tcBorders>
            <w:shd w:val="clear" w:color="000000" w:fill="C0C0C0"/>
            <w:noWrap/>
            <w:vAlign w:val="center"/>
            <w:hideMark/>
          </w:tcPr>
          <w:p w:rsidR="008E139B" w:rsidRPr="00657C32" w:rsidRDefault="008E139B" w:rsidP="00626139">
            <w:pPr>
              <w:rPr>
                <w:rFonts w:ascii="Arial" w:hAnsi="Arial" w:cs="Arial"/>
                <w:b/>
                <w:bCs/>
                <w:sz w:val="16"/>
                <w:szCs w:val="16"/>
              </w:rPr>
            </w:pPr>
            <w:r w:rsidRPr="00657C32">
              <w:rPr>
                <w:rFonts w:ascii="Arial" w:hAnsi="Arial" w:cs="Arial"/>
                <w:b/>
                <w:bCs/>
                <w:sz w:val="16"/>
                <w:szCs w:val="16"/>
              </w:rPr>
              <w:t> </w:t>
            </w:r>
          </w:p>
        </w:tc>
        <w:tc>
          <w:tcPr>
            <w:tcW w:w="754" w:type="pct"/>
            <w:tcBorders>
              <w:top w:val="nil"/>
              <w:left w:val="nil"/>
              <w:bottom w:val="single" w:sz="4" w:space="0" w:color="auto"/>
              <w:right w:val="single" w:sz="4" w:space="0" w:color="auto"/>
            </w:tcBorders>
            <w:shd w:val="clear" w:color="000000" w:fill="BFBFBF"/>
            <w:noWrap/>
            <w:vAlign w:val="center"/>
            <w:hideMark/>
          </w:tcPr>
          <w:p w:rsidR="008E139B" w:rsidRPr="00657C32" w:rsidRDefault="008E139B" w:rsidP="008E139B">
            <w:pPr>
              <w:rPr>
                <w:rFonts w:ascii="Arial" w:hAnsi="Arial" w:cs="Arial"/>
                <w:b/>
                <w:bCs/>
                <w:sz w:val="16"/>
                <w:szCs w:val="16"/>
              </w:rPr>
            </w:pPr>
            <w:r w:rsidRPr="00657C32">
              <w:rPr>
                <w:rFonts w:ascii="Arial" w:hAnsi="Arial" w:cs="Arial"/>
                <w:b/>
                <w:bCs/>
                <w:sz w:val="16"/>
                <w:szCs w:val="16"/>
              </w:rPr>
              <w:t xml:space="preserve">                </w:t>
            </w:r>
          </w:p>
        </w:tc>
      </w:tr>
      <w:tr w:rsidR="008E139B" w:rsidRPr="00657C32" w:rsidTr="008E139B">
        <w:trPr>
          <w:trHeight w:val="180"/>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8E139B" w:rsidRPr="00657C32" w:rsidRDefault="008E139B" w:rsidP="00626139">
            <w:pPr>
              <w:jc w:val="center"/>
              <w:outlineLvl w:val="0"/>
              <w:rPr>
                <w:rFonts w:ascii="Arial" w:hAnsi="Arial" w:cs="Arial"/>
                <w:sz w:val="16"/>
                <w:szCs w:val="16"/>
              </w:rPr>
            </w:pPr>
            <w:r w:rsidRPr="00657C32">
              <w:rPr>
                <w:rFonts w:ascii="Arial" w:hAnsi="Arial" w:cs="Arial"/>
                <w:sz w:val="16"/>
                <w:szCs w:val="16"/>
              </w:rPr>
              <w:t>2.1</w:t>
            </w:r>
          </w:p>
        </w:tc>
        <w:tc>
          <w:tcPr>
            <w:tcW w:w="2439" w:type="pct"/>
            <w:tcBorders>
              <w:top w:val="nil"/>
              <w:left w:val="nil"/>
              <w:bottom w:val="single" w:sz="4" w:space="0" w:color="auto"/>
              <w:right w:val="single" w:sz="4" w:space="0" w:color="auto"/>
            </w:tcBorders>
            <w:shd w:val="clear" w:color="000000" w:fill="FFFFFF"/>
            <w:vAlign w:val="center"/>
            <w:hideMark/>
          </w:tcPr>
          <w:p w:rsidR="008E139B" w:rsidRPr="00657C32" w:rsidRDefault="008E139B" w:rsidP="00626139">
            <w:pPr>
              <w:outlineLvl w:val="0"/>
              <w:rPr>
                <w:rFonts w:ascii="Arial" w:hAnsi="Arial" w:cs="Arial"/>
                <w:sz w:val="16"/>
                <w:szCs w:val="16"/>
              </w:rPr>
            </w:pPr>
            <w:r w:rsidRPr="00657C32">
              <w:rPr>
                <w:rFonts w:ascii="Arial" w:hAnsi="Arial" w:cs="Arial"/>
                <w:sz w:val="16"/>
                <w:szCs w:val="16"/>
              </w:rPr>
              <w:t xml:space="preserve">REMOÇÃO DE PORTAS, DE FORMA </w:t>
            </w:r>
            <w:proofErr w:type="gramStart"/>
            <w:r w:rsidRPr="00657C32">
              <w:rPr>
                <w:rFonts w:ascii="Arial" w:hAnsi="Arial" w:cs="Arial"/>
                <w:sz w:val="16"/>
                <w:szCs w:val="16"/>
              </w:rPr>
              <w:t>MANUAL</w:t>
            </w:r>
            <w:proofErr w:type="gramEnd"/>
          </w:p>
        </w:tc>
        <w:tc>
          <w:tcPr>
            <w:tcW w:w="249"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626139">
            <w:pPr>
              <w:jc w:val="center"/>
              <w:outlineLvl w:val="0"/>
              <w:rPr>
                <w:rFonts w:ascii="Arial" w:hAnsi="Arial" w:cs="Arial"/>
                <w:sz w:val="16"/>
                <w:szCs w:val="16"/>
              </w:rPr>
            </w:pPr>
            <w:r w:rsidRPr="00657C32">
              <w:rPr>
                <w:rFonts w:ascii="Arial" w:hAnsi="Arial" w:cs="Arial"/>
                <w:sz w:val="16"/>
                <w:szCs w:val="16"/>
              </w:rPr>
              <w:t xml:space="preserve"> </w:t>
            </w: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626139">
            <w:pPr>
              <w:jc w:val="right"/>
              <w:outlineLvl w:val="0"/>
              <w:rPr>
                <w:rFonts w:ascii="Arial" w:hAnsi="Arial" w:cs="Arial"/>
                <w:sz w:val="16"/>
                <w:szCs w:val="16"/>
              </w:rPr>
            </w:pPr>
            <w:r w:rsidRPr="00657C32">
              <w:rPr>
                <w:rFonts w:ascii="Arial" w:hAnsi="Arial" w:cs="Arial"/>
                <w:sz w:val="16"/>
                <w:szCs w:val="16"/>
              </w:rPr>
              <w:t xml:space="preserve">              3,36 </w:t>
            </w:r>
          </w:p>
        </w:tc>
        <w:tc>
          <w:tcPr>
            <w:tcW w:w="686"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8E139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8E139B">
            <w:pPr>
              <w:rPr>
                <w:rFonts w:ascii="Arial" w:hAnsi="Arial" w:cs="Arial"/>
                <w:sz w:val="16"/>
                <w:szCs w:val="16"/>
              </w:rPr>
            </w:pPr>
            <w:r>
              <w:rPr>
                <w:rFonts w:ascii="Arial" w:hAnsi="Arial" w:cs="Arial"/>
                <w:sz w:val="16"/>
                <w:szCs w:val="16"/>
              </w:rPr>
              <w:t>R$</w:t>
            </w:r>
          </w:p>
        </w:tc>
      </w:tr>
      <w:tr w:rsidR="008E139B" w:rsidRPr="00657C32" w:rsidTr="008E139B">
        <w:trPr>
          <w:trHeight w:val="126"/>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8E139B" w:rsidRPr="00657C32" w:rsidRDefault="008E139B" w:rsidP="00626139">
            <w:pPr>
              <w:jc w:val="center"/>
              <w:outlineLvl w:val="0"/>
              <w:rPr>
                <w:rFonts w:ascii="Arial" w:hAnsi="Arial" w:cs="Arial"/>
                <w:sz w:val="16"/>
                <w:szCs w:val="16"/>
              </w:rPr>
            </w:pPr>
            <w:r w:rsidRPr="00657C32">
              <w:rPr>
                <w:rFonts w:ascii="Arial" w:hAnsi="Arial" w:cs="Arial"/>
                <w:sz w:val="16"/>
                <w:szCs w:val="16"/>
              </w:rPr>
              <w:t>2.2</w:t>
            </w:r>
          </w:p>
        </w:tc>
        <w:tc>
          <w:tcPr>
            <w:tcW w:w="2439" w:type="pct"/>
            <w:tcBorders>
              <w:top w:val="nil"/>
              <w:left w:val="nil"/>
              <w:bottom w:val="single" w:sz="4" w:space="0" w:color="auto"/>
              <w:right w:val="single" w:sz="4" w:space="0" w:color="auto"/>
            </w:tcBorders>
            <w:shd w:val="clear" w:color="000000" w:fill="FFFFFF"/>
            <w:vAlign w:val="center"/>
            <w:hideMark/>
          </w:tcPr>
          <w:p w:rsidR="008E139B" w:rsidRPr="00657C32" w:rsidRDefault="008E139B" w:rsidP="00626139">
            <w:pPr>
              <w:outlineLvl w:val="0"/>
              <w:rPr>
                <w:rFonts w:ascii="Arial" w:hAnsi="Arial" w:cs="Arial"/>
                <w:sz w:val="16"/>
                <w:szCs w:val="16"/>
              </w:rPr>
            </w:pPr>
            <w:r w:rsidRPr="00657C32">
              <w:rPr>
                <w:rFonts w:ascii="Arial" w:hAnsi="Arial" w:cs="Arial"/>
                <w:sz w:val="16"/>
                <w:szCs w:val="16"/>
              </w:rPr>
              <w:t xml:space="preserve">REMOÇÃO DE JANELAS, DE FORMA </w:t>
            </w:r>
            <w:proofErr w:type="gramStart"/>
            <w:r w:rsidRPr="00657C32">
              <w:rPr>
                <w:rFonts w:ascii="Arial" w:hAnsi="Arial" w:cs="Arial"/>
                <w:sz w:val="16"/>
                <w:szCs w:val="16"/>
              </w:rPr>
              <w:t>MANUAL</w:t>
            </w:r>
            <w:proofErr w:type="gramEnd"/>
          </w:p>
        </w:tc>
        <w:tc>
          <w:tcPr>
            <w:tcW w:w="249"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626139">
            <w:pPr>
              <w:jc w:val="center"/>
              <w:outlineLvl w:val="0"/>
              <w:rPr>
                <w:rFonts w:ascii="Arial" w:hAnsi="Arial" w:cs="Arial"/>
                <w:sz w:val="16"/>
                <w:szCs w:val="16"/>
              </w:rPr>
            </w:pPr>
            <w:r w:rsidRPr="00657C32">
              <w:rPr>
                <w:rFonts w:ascii="Arial" w:hAnsi="Arial" w:cs="Arial"/>
                <w:sz w:val="16"/>
                <w:szCs w:val="16"/>
              </w:rPr>
              <w:t xml:space="preserve"> </w:t>
            </w: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626139">
            <w:pPr>
              <w:jc w:val="right"/>
              <w:outlineLvl w:val="0"/>
              <w:rPr>
                <w:rFonts w:ascii="Arial" w:hAnsi="Arial" w:cs="Arial"/>
                <w:sz w:val="16"/>
                <w:szCs w:val="16"/>
              </w:rPr>
            </w:pPr>
            <w:r w:rsidRPr="00657C32">
              <w:rPr>
                <w:rFonts w:ascii="Arial" w:hAnsi="Arial" w:cs="Arial"/>
                <w:sz w:val="16"/>
                <w:szCs w:val="16"/>
              </w:rPr>
              <w:t xml:space="preserve">              5,30 </w:t>
            </w:r>
          </w:p>
        </w:tc>
        <w:tc>
          <w:tcPr>
            <w:tcW w:w="686"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8E139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8E139B">
            <w:pPr>
              <w:rPr>
                <w:rFonts w:ascii="Arial" w:hAnsi="Arial" w:cs="Arial"/>
                <w:sz w:val="16"/>
                <w:szCs w:val="16"/>
              </w:rPr>
            </w:pPr>
            <w:r>
              <w:rPr>
                <w:rFonts w:ascii="Arial" w:hAnsi="Arial" w:cs="Arial"/>
                <w:sz w:val="16"/>
                <w:szCs w:val="16"/>
              </w:rPr>
              <w:t>R$</w:t>
            </w:r>
          </w:p>
        </w:tc>
      </w:tr>
      <w:tr w:rsidR="008E139B" w:rsidRPr="00657C32" w:rsidTr="008E139B">
        <w:trPr>
          <w:trHeight w:val="585"/>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8E139B" w:rsidRPr="00657C32" w:rsidRDefault="008E139B" w:rsidP="00626139">
            <w:pPr>
              <w:jc w:val="center"/>
              <w:outlineLvl w:val="0"/>
              <w:rPr>
                <w:rFonts w:ascii="Arial" w:hAnsi="Arial" w:cs="Arial"/>
                <w:sz w:val="16"/>
                <w:szCs w:val="16"/>
              </w:rPr>
            </w:pPr>
            <w:r w:rsidRPr="00657C32">
              <w:rPr>
                <w:rFonts w:ascii="Arial" w:hAnsi="Arial" w:cs="Arial"/>
                <w:sz w:val="16"/>
                <w:szCs w:val="16"/>
              </w:rPr>
              <w:t>2.3</w:t>
            </w:r>
          </w:p>
        </w:tc>
        <w:tc>
          <w:tcPr>
            <w:tcW w:w="2439" w:type="pct"/>
            <w:tcBorders>
              <w:top w:val="nil"/>
              <w:left w:val="nil"/>
              <w:bottom w:val="single" w:sz="4" w:space="0" w:color="auto"/>
              <w:right w:val="single" w:sz="4" w:space="0" w:color="auto"/>
            </w:tcBorders>
            <w:shd w:val="clear" w:color="000000" w:fill="FFFFFF"/>
            <w:vAlign w:val="center"/>
            <w:hideMark/>
          </w:tcPr>
          <w:p w:rsidR="008E139B" w:rsidRPr="00657C32" w:rsidRDefault="008E139B" w:rsidP="00626139">
            <w:pPr>
              <w:outlineLvl w:val="0"/>
              <w:rPr>
                <w:rFonts w:ascii="Arial" w:hAnsi="Arial" w:cs="Arial"/>
                <w:sz w:val="16"/>
                <w:szCs w:val="16"/>
              </w:rPr>
            </w:pPr>
            <w:r w:rsidRPr="00657C32">
              <w:rPr>
                <w:rFonts w:ascii="Arial" w:hAnsi="Arial" w:cs="Arial"/>
                <w:sz w:val="16"/>
                <w:szCs w:val="16"/>
              </w:rPr>
              <w:t xml:space="preserve">DEMOLIÇÃO DE ALVENARIA DE TIJOLO CERÂMICO SEM APROVEITAMENTO DO MATERIAL, INCLUSIVE </w:t>
            </w:r>
            <w:proofErr w:type="gramStart"/>
            <w:r w:rsidRPr="00657C32">
              <w:rPr>
                <w:rFonts w:ascii="Arial" w:hAnsi="Arial" w:cs="Arial"/>
                <w:sz w:val="16"/>
                <w:szCs w:val="16"/>
              </w:rPr>
              <w:t>AFASTAMENTO</w:t>
            </w:r>
            <w:proofErr w:type="gramEnd"/>
          </w:p>
        </w:tc>
        <w:tc>
          <w:tcPr>
            <w:tcW w:w="249"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626139">
            <w:pPr>
              <w:jc w:val="center"/>
              <w:outlineLvl w:val="0"/>
              <w:rPr>
                <w:rFonts w:ascii="Arial" w:hAnsi="Arial" w:cs="Arial"/>
                <w:sz w:val="16"/>
                <w:szCs w:val="16"/>
              </w:rPr>
            </w:pPr>
            <w:r w:rsidRPr="00657C32">
              <w:rPr>
                <w:rFonts w:ascii="Arial" w:hAnsi="Arial" w:cs="Arial"/>
                <w:sz w:val="16"/>
                <w:szCs w:val="16"/>
              </w:rPr>
              <w:t xml:space="preserve"> </w:t>
            </w:r>
            <w:proofErr w:type="gramStart"/>
            <w:r w:rsidRPr="00657C32">
              <w:rPr>
                <w:rFonts w:ascii="Arial" w:hAnsi="Arial" w:cs="Arial"/>
                <w:sz w:val="16"/>
                <w:szCs w:val="16"/>
              </w:rPr>
              <w:t>m³</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626139">
            <w:pPr>
              <w:jc w:val="right"/>
              <w:outlineLvl w:val="0"/>
              <w:rPr>
                <w:rFonts w:ascii="Arial" w:hAnsi="Arial" w:cs="Arial"/>
                <w:sz w:val="16"/>
                <w:szCs w:val="16"/>
              </w:rPr>
            </w:pPr>
            <w:r w:rsidRPr="00657C32">
              <w:rPr>
                <w:rFonts w:ascii="Arial" w:hAnsi="Arial" w:cs="Arial"/>
                <w:sz w:val="16"/>
                <w:szCs w:val="16"/>
              </w:rPr>
              <w:t xml:space="preserve">              1,79 </w:t>
            </w:r>
          </w:p>
        </w:tc>
        <w:tc>
          <w:tcPr>
            <w:tcW w:w="686"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8E139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8E139B">
            <w:pPr>
              <w:rPr>
                <w:rFonts w:ascii="Arial" w:hAnsi="Arial" w:cs="Arial"/>
                <w:sz w:val="16"/>
                <w:szCs w:val="16"/>
              </w:rPr>
            </w:pPr>
            <w:r>
              <w:rPr>
                <w:rFonts w:ascii="Arial" w:hAnsi="Arial" w:cs="Arial"/>
                <w:sz w:val="16"/>
                <w:szCs w:val="16"/>
              </w:rPr>
              <w:t>R$</w:t>
            </w:r>
          </w:p>
        </w:tc>
      </w:tr>
      <w:tr w:rsidR="008E139B" w:rsidRPr="00657C32" w:rsidTr="008E139B">
        <w:trPr>
          <w:trHeight w:val="335"/>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8E139B" w:rsidRPr="00657C32" w:rsidRDefault="008E139B" w:rsidP="00626139">
            <w:pPr>
              <w:jc w:val="center"/>
              <w:outlineLvl w:val="0"/>
              <w:rPr>
                <w:rFonts w:ascii="Arial" w:hAnsi="Arial" w:cs="Arial"/>
                <w:sz w:val="16"/>
                <w:szCs w:val="16"/>
              </w:rPr>
            </w:pPr>
            <w:r w:rsidRPr="00657C32">
              <w:rPr>
                <w:rFonts w:ascii="Arial" w:hAnsi="Arial" w:cs="Arial"/>
                <w:sz w:val="16"/>
                <w:szCs w:val="16"/>
              </w:rPr>
              <w:t>2.4</w:t>
            </w:r>
          </w:p>
        </w:tc>
        <w:tc>
          <w:tcPr>
            <w:tcW w:w="2439" w:type="pct"/>
            <w:tcBorders>
              <w:top w:val="nil"/>
              <w:left w:val="nil"/>
              <w:bottom w:val="single" w:sz="4" w:space="0" w:color="auto"/>
              <w:right w:val="single" w:sz="4" w:space="0" w:color="auto"/>
            </w:tcBorders>
            <w:shd w:val="clear" w:color="000000" w:fill="FFFFFF"/>
            <w:vAlign w:val="center"/>
            <w:hideMark/>
          </w:tcPr>
          <w:p w:rsidR="008E139B" w:rsidRPr="00657C32" w:rsidRDefault="008E139B" w:rsidP="00626139">
            <w:pPr>
              <w:outlineLvl w:val="0"/>
              <w:rPr>
                <w:rFonts w:ascii="Arial" w:hAnsi="Arial" w:cs="Arial"/>
                <w:sz w:val="16"/>
                <w:szCs w:val="16"/>
              </w:rPr>
            </w:pPr>
            <w:r w:rsidRPr="00657C32">
              <w:rPr>
                <w:rFonts w:ascii="Arial" w:hAnsi="Arial" w:cs="Arial"/>
                <w:sz w:val="16"/>
                <w:szCs w:val="16"/>
              </w:rPr>
              <w:t>DEMOLIÇÃO DE LAJES, DE FORMA MECANIZADA COM MARTELETE, SEM REAPROVEITAMENTO. AF_12/2017</w:t>
            </w:r>
          </w:p>
        </w:tc>
        <w:tc>
          <w:tcPr>
            <w:tcW w:w="249"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626139">
            <w:pPr>
              <w:jc w:val="center"/>
              <w:outlineLvl w:val="0"/>
              <w:rPr>
                <w:rFonts w:ascii="Arial" w:hAnsi="Arial" w:cs="Arial"/>
                <w:sz w:val="16"/>
                <w:szCs w:val="16"/>
              </w:rPr>
            </w:pPr>
            <w:proofErr w:type="gramStart"/>
            <w:r w:rsidRPr="00657C32">
              <w:rPr>
                <w:rFonts w:ascii="Arial" w:hAnsi="Arial" w:cs="Arial"/>
                <w:sz w:val="16"/>
                <w:szCs w:val="16"/>
              </w:rPr>
              <w:t>m³</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626139">
            <w:pPr>
              <w:jc w:val="right"/>
              <w:outlineLvl w:val="0"/>
              <w:rPr>
                <w:rFonts w:ascii="Arial" w:hAnsi="Arial" w:cs="Arial"/>
                <w:sz w:val="16"/>
                <w:szCs w:val="16"/>
              </w:rPr>
            </w:pPr>
            <w:r w:rsidRPr="00657C32">
              <w:rPr>
                <w:rFonts w:ascii="Arial" w:hAnsi="Arial" w:cs="Arial"/>
                <w:sz w:val="16"/>
                <w:szCs w:val="16"/>
              </w:rPr>
              <w:t xml:space="preserve">              0,61 </w:t>
            </w:r>
          </w:p>
        </w:tc>
        <w:tc>
          <w:tcPr>
            <w:tcW w:w="686"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8E139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8E139B">
            <w:pPr>
              <w:rPr>
                <w:rFonts w:ascii="Arial" w:hAnsi="Arial" w:cs="Arial"/>
                <w:sz w:val="16"/>
                <w:szCs w:val="16"/>
              </w:rPr>
            </w:pPr>
            <w:r>
              <w:rPr>
                <w:rFonts w:ascii="Arial" w:hAnsi="Arial" w:cs="Arial"/>
                <w:sz w:val="16"/>
                <w:szCs w:val="16"/>
              </w:rPr>
              <w:t>R$</w:t>
            </w:r>
          </w:p>
        </w:tc>
      </w:tr>
      <w:tr w:rsidR="008E139B" w:rsidRPr="00657C32" w:rsidTr="008E139B">
        <w:trPr>
          <w:trHeight w:val="241"/>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8E139B" w:rsidRPr="00657C32" w:rsidRDefault="008E139B" w:rsidP="00626139">
            <w:pPr>
              <w:jc w:val="center"/>
              <w:outlineLvl w:val="0"/>
              <w:rPr>
                <w:rFonts w:ascii="Arial" w:hAnsi="Arial" w:cs="Arial"/>
                <w:sz w:val="16"/>
                <w:szCs w:val="16"/>
              </w:rPr>
            </w:pPr>
            <w:r w:rsidRPr="00657C32">
              <w:rPr>
                <w:rFonts w:ascii="Arial" w:hAnsi="Arial" w:cs="Arial"/>
                <w:sz w:val="16"/>
                <w:szCs w:val="16"/>
              </w:rPr>
              <w:t>2.5</w:t>
            </w:r>
          </w:p>
        </w:tc>
        <w:tc>
          <w:tcPr>
            <w:tcW w:w="2439" w:type="pct"/>
            <w:tcBorders>
              <w:top w:val="nil"/>
              <w:left w:val="nil"/>
              <w:bottom w:val="single" w:sz="4" w:space="0" w:color="auto"/>
              <w:right w:val="single" w:sz="4" w:space="0" w:color="auto"/>
            </w:tcBorders>
            <w:shd w:val="clear" w:color="000000" w:fill="FFFFFF"/>
            <w:vAlign w:val="center"/>
            <w:hideMark/>
          </w:tcPr>
          <w:p w:rsidR="008E139B" w:rsidRPr="00657C32" w:rsidRDefault="008E139B" w:rsidP="00626139">
            <w:pPr>
              <w:outlineLvl w:val="0"/>
              <w:rPr>
                <w:rFonts w:ascii="Arial" w:hAnsi="Arial" w:cs="Arial"/>
                <w:sz w:val="16"/>
                <w:szCs w:val="16"/>
              </w:rPr>
            </w:pPr>
            <w:r w:rsidRPr="00657C32">
              <w:rPr>
                <w:rFonts w:ascii="Arial" w:hAnsi="Arial" w:cs="Arial"/>
                <w:sz w:val="16"/>
                <w:szCs w:val="16"/>
              </w:rPr>
              <w:t xml:space="preserve">DEMOLIÇÃO DE CONCRETO SIMPLES-MANUAL, INCLUSIVE </w:t>
            </w:r>
            <w:proofErr w:type="gramStart"/>
            <w:r w:rsidRPr="00657C32">
              <w:rPr>
                <w:rFonts w:ascii="Arial" w:hAnsi="Arial" w:cs="Arial"/>
                <w:sz w:val="16"/>
                <w:szCs w:val="16"/>
              </w:rPr>
              <w:t>AFASTAMENTO</w:t>
            </w:r>
            <w:proofErr w:type="gramEnd"/>
          </w:p>
        </w:tc>
        <w:tc>
          <w:tcPr>
            <w:tcW w:w="249"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626139">
            <w:pPr>
              <w:jc w:val="center"/>
              <w:outlineLvl w:val="0"/>
              <w:rPr>
                <w:rFonts w:ascii="Arial" w:hAnsi="Arial" w:cs="Arial"/>
                <w:sz w:val="16"/>
                <w:szCs w:val="16"/>
              </w:rPr>
            </w:pPr>
            <w:proofErr w:type="gramStart"/>
            <w:r w:rsidRPr="00657C32">
              <w:rPr>
                <w:rFonts w:ascii="Arial" w:hAnsi="Arial" w:cs="Arial"/>
                <w:sz w:val="16"/>
                <w:szCs w:val="16"/>
              </w:rPr>
              <w:t>m³</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626139">
            <w:pPr>
              <w:jc w:val="right"/>
              <w:outlineLvl w:val="0"/>
              <w:rPr>
                <w:rFonts w:ascii="Arial" w:hAnsi="Arial" w:cs="Arial"/>
                <w:sz w:val="16"/>
                <w:szCs w:val="16"/>
              </w:rPr>
            </w:pPr>
            <w:r w:rsidRPr="00657C32">
              <w:rPr>
                <w:rFonts w:ascii="Arial" w:hAnsi="Arial" w:cs="Arial"/>
                <w:sz w:val="16"/>
                <w:szCs w:val="16"/>
              </w:rPr>
              <w:t xml:space="preserve">              0,46 </w:t>
            </w:r>
          </w:p>
        </w:tc>
        <w:tc>
          <w:tcPr>
            <w:tcW w:w="686"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8E139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8E139B">
            <w:pPr>
              <w:rPr>
                <w:rFonts w:ascii="Arial" w:hAnsi="Arial" w:cs="Arial"/>
                <w:sz w:val="16"/>
                <w:szCs w:val="16"/>
              </w:rPr>
            </w:pPr>
            <w:r>
              <w:rPr>
                <w:rFonts w:ascii="Arial" w:hAnsi="Arial" w:cs="Arial"/>
                <w:sz w:val="16"/>
                <w:szCs w:val="16"/>
              </w:rPr>
              <w:t>R$</w:t>
            </w:r>
          </w:p>
        </w:tc>
      </w:tr>
      <w:tr w:rsidR="008E139B" w:rsidRPr="00657C32" w:rsidTr="008E139B">
        <w:trPr>
          <w:trHeight w:val="276"/>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8E139B" w:rsidRPr="00657C32" w:rsidRDefault="008E139B" w:rsidP="00626139">
            <w:pPr>
              <w:jc w:val="center"/>
              <w:outlineLvl w:val="0"/>
              <w:rPr>
                <w:rFonts w:ascii="Arial" w:hAnsi="Arial" w:cs="Arial"/>
                <w:sz w:val="16"/>
                <w:szCs w:val="16"/>
              </w:rPr>
            </w:pPr>
            <w:r w:rsidRPr="00657C32">
              <w:rPr>
                <w:rFonts w:ascii="Arial" w:hAnsi="Arial" w:cs="Arial"/>
                <w:sz w:val="16"/>
                <w:szCs w:val="16"/>
              </w:rPr>
              <w:t>2.6</w:t>
            </w:r>
          </w:p>
        </w:tc>
        <w:tc>
          <w:tcPr>
            <w:tcW w:w="2439" w:type="pct"/>
            <w:tcBorders>
              <w:top w:val="nil"/>
              <w:left w:val="nil"/>
              <w:bottom w:val="single" w:sz="4" w:space="0" w:color="auto"/>
              <w:right w:val="single" w:sz="4" w:space="0" w:color="auto"/>
            </w:tcBorders>
            <w:shd w:val="clear" w:color="000000" w:fill="FFFFFF"/>
            <w:vAlign w:val="center"/>
            <w:hideMark/>
          </w:tcPr>
          <w:p w:rsidR="008E139B" w:rsidRPr="00657C32" w:rsidRDefault="008E139B" w:rsidP="00626139">
            <w:pPr>
              <w:outlineLvl w:val="0"/>
              <w:rPr>
                <w:rFonts w:ascii="Arial" w:hAnsi="Arial" w:cs="Arial"/>
                <w:sz w:val="16"/>
                <w:szCs w:val="16"/>
              </w:rPr>
            </w:pPr>
            <w:r w:rsidRPr="00657C32">
              <w:rPr>
                <w:rFonts w:ascii="Arial" w:hAnsi="Arial" w:cs="Arial"/>
                <w:sz w:val="16"/>
                <w:szCs w:val="16"/>
              </w:rPr>
              <w:t>DEMOLIÇÃO DE REVESTIMENTO CERÂMICO, DE FORMA MANUAL, SEM REAPROVEITAMENTO. AF_12/2017</w:t>
            </w:r>
          </w:p>
        </w:tc>
        <w:tc>
          <w:tcPr>
            <w:tcW w:w="249"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626139">
            <w:pPr>
              <w:jc w:val="center"/>
              <w:outlineLvl w:val="0"/>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626139">
            <w:pPr>
              <w:jc w:val="right"/>
              <w:outlineLvl w:val="0"/>
              <w:rPr>
                <w:rFonts w:ascii="Arial" w:hAnsi="Arial" w:cs="Arial"/>
                <w:sz w:val="16"/>
                <w:szCs w:val="16"/>
              </w:rPr>
            </w:pPr>
            <w:r w:rsidRPr="00657C32">
              <w:rPr>
                <w:rFonts w:ascii="Arial" w:hAnsi="Arial" w:cs="Arial"/>
                <w:sz w:val="16"/>
                <w:szCs w:val="16"/>
              </w:rPr>
              <w:t xml:space="preserve">              1,45 </w:t>
            </w:r>
          </w:p>
        </w:tc>
        <w:tc>
          <w:tcPr>
            <w:tcW w:w="686"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8E139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8E139B">
            <w:pPr>
              <w:rPr>
                <w:rFonts w:ascii="Arial" w:hAnsi="Arial" w:cs="Arial"/>
                <w:sz w:val="16"/>
                <w:szCs w:val="16"/>
              </w:rPr>
            </w:pPr>
            <w:r>
              <w:rPr>
                <w:rFonts w:ascii="Arial" w:hAnsi="Arial" w:cs="Arial"/>
                <w:sz w:val="16"/>
                <w:szCs w:val="16"/>
              </w:rPr>
              <w:t>R$</w:t>
            </w:r>
          </w:p>
        </w:tc>
      </w:tr>
      <w:tr w:rsidR="008E139B" w:rsidRPr="00657C32" w:rsidTr="008E139B">
        <w:trPr>
          <w:trHeight w:val="323"/>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8E139B" w:rsidRPr="00657C32" w:rsidRDefault="008E139B" w:rsidP="00626139">
            <w:pPr>
              <w:jc w:val="center"/>
              <w:outlineLvl w:val="0"/>
              <w:rPr>
                <w:rFonts w:ascii="Arial" w:hAnsi="Arial" w:cs="Arial"/>
                <w:sz w:val="16"/>
                <w:szCs w:val="16"/>
              </w:rPr>
            </w:pPr>
            <w:r w:rsidRPr="00657C32">
              <w:rPr>
                <w:rFonts w:ascii="Arial" w:hAnsi="Arial" w:cs="Arial"/>
                <w:sz w:val="16"/>
                <w:szCs w:val="16"/>
              </w:rPr>
              <w:t>2.7</w:t>
            </w:r>
          </w:p>
        </w:tc>
        <w:tc>
          <w:tcPr>
            <w:tcW w:w="2439" w:type="pct"/>
            <w:tcBorders>
              <w:top w:val="nil"/>
              <w:left w:val="nil"/>
              <w:bottom w:val="single" w:sz="4" w:space="0" w:color="auto"/>
              <w:right w:val="single" w:sz="4" w:space="0" w:color="auto"/>
            </w:tcBorders>
            <w:shd w:val="clear" w:color="000000" w:fill="FFFFFF"/>
            <w:vAlign w:val="center"/>
            <w:hideMark/>
          </w:tcPr>
          <w:p w:rsidR="008E139B" w:rsidRPr="00657C32" w:rsidRDefault="008E139B" w:rsidP="00626139">
            <w:pPr>
              <w:outlineLvl w:val="0"/>
              <w:rPr>
                <w:rFonts w:ascii="Arial" w:hAnsi="Arial" w:cs="Arial"/>
                <w:sz w:val="16"/>
                <w:szCs w:val="16"/>
              </w:rPr>
            </w:pPr>
            <w:r w:rsidRPr="00657C32">
              <w:rPr>
                <w:rFonts w:ascii="Arial" w:hAnsi="Arial" w:cs="Arial"/>
                <w:sz w:val="16"/>
                <w:szCs w:val="16"/>
              </w:rPr>
              <w:t xml:space="preserve">DEMOLIÇÃO DE RODAPÉ EM GERAL, INCLUSIVE ARGAMASSA DE </w:t>
            </w:r>
            <w:proofErr w:type="gramStart"/>
            <w:r w:rsidRPr="00657C32">
              <w:rPr>
                <w:rFonts w:ascii="Arial" w:hAnsi="Arial" w:cs="Arial"/>
                <w:sz w:val="16"/>
                <w:szCs w:val="16"/>
              </w:rPr>
              <w:t>ASSENTAMENTO</w:t>
            </w:r>
            <w:proofErr w:type="gramEnd"/>
          </w:p>
        </w:tc>
        <w:tc>
          <w:tcPr>
            <w:tcW w:w="249"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626139">
            <w:pPr>
              <w:jc w:val="center"/>
              <w:outlineLvl w:val="0"/>
              <w:rPr>
                <w:rFonts w:ascii="Arial" w:hAnsi="Arial" w:cs="Arial"/>
                <w:sz w:val="16"/>
                <w:szCs w:val="16"/>
              </w:rPr>
            </w:pPr>
            <w:r w:rsidRPr="00657C32">
              <w:rPr>
                <w:rFonts w:ascii="Arial" w:hAnsi="Arial" w:cs="Arial"/>
                <w:sz w:val="16"/>
                <w:szCs w:val="16"/>
              </w:rPr>
              <w:t>m</w:t>
            </w:r>
          </w:p>
        </w:tc>
        <w:tc>
          <w:tcPr>
            <w:tcW w:w="572"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626139">
            <w:pPr>
              <w:jc w:val="right"/>
              <w:outlineLvl w:val="0"/>
              <w:rPr>
                <w:rFonts w:ascii="Arial" w:hAnsi="Arial" w:cs="Arial"/>
                <w:sz w:val="16"/>
                <w:szCs w:val="16"/>
              </w:rPr>
            </w:pPr>
            <w:r w:rsidRPr="00657C32">
              <w:rPr>
                <w:rFonts w:ascii="Arial" w:hAnsi="Arial" w:cs="Arial"/>
                <w:sz w:val="16"/>
                <w:szCs w:val="16"/>
              </w:rPr>
              <w:t xml:space="preserve">            14,68 </w:t>
            </w:r>
          </w:p>
        </w:tc>
        <w:tc>
          <w:tcPr>
            <w:tcW w:w="686"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8E139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8E139B">
            <w:pPr>
              <w:rPr>
                <w:rFonts w:ascii="Arial" w:hAnsi="Arial" w:cs="Arial"/>
                <w:sz w:val="16"/>
                <w:szCs w:val="16"/>
              </w:rPr>
            </w:pPr>
            <w:r>
              <w:rPr>
                <w:rFonts w:ascii="Arial" w:hAnsi="Arial" w:cs="Arial"/>
                <w:sz w:val="16"/>
                <w:szCs w:val="16"/>
              </w:rPr>
              <w:t>R$</w:t>
            </w:r>
          </w:p>
        </w:tc>
      </w:tr>
      <w:tr w:rsidR="008E139B" w:rsidRPr="00657C32" w:rsidTr="008E139B">
        <w:trPr>
          <w:trHeight w:val="243"/>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8E139B" w:rsidRPr="00657C32" w:rsidRDefault="008E139B" w:rsidP="00626139">
            <w:pPr>
              <w:jc w:val="center"/>
              <w:outlineLvl w:val="0"/>
              <w:rPr>
                <w:rFonts w:ascii="Arial" w:hAnsi="Arial" w:cs="Arial"/>
                <w:sz w:val="16"/>
                <w:szCs w:val="16"/>
              </w:rPr>
            </w:pPr>
            <w:r w:rsidRPr="00657C32">
              <w:rPr>
                <w:rFonts w:ascii="Arial" w:hAnsi="Arial" w:cs="Arial"/>
                <w:sz w:val="16"/>
                <w:szCs w:val="16"/>
              </w:rPr>
              <w:t>2.8</w:t>
            </w:r>
          </w:p>
        </w:tc>
        <w:tc>
          <w:tcPr>
            <w:tcW w:w="2439" w:type="pct"/>
            <w:tcBorders>
              <w:top w:val="nil"/>
              <w:left w:val="nil"/>
              <w:bottom w:val="single" w:sz="4" w:space="0" w:color="auto"/>
              <w:right w:val="single" w:sz="4" w:space="0" w:color="auto"/>
            </w:tcBorders>
            <w:shd w:val="clear" w:color="000000" w:fill="FFFFFF"/>
            <w:vAlign w:val="center"/>
            <w:hideMark/>
          </w:tcPr>
          <w:p w:rsidR="008E139B" w:rsidRPr="00657C32" w:rsidRDefault="008E139B" w:rsidP="00626139">
            <w:pPr>
              <w:outlineLvl w:val="0"/>
              <w:rPr>
                <w:rFonts w:ascii="Arial" w:hAnsi="Arial" w:cs="Arial"/>
                <w:sz w:val="16"/>
                <w:szCs w:val="16"/>
              </w:rPr>
            </w:pPr>
            <w:r w:rsidRPr="00657C32">
              <w:rPr>
                <w:rFonts w:ascii="Arial" w:hAnsi="Arial" w:cs="Arial"/>
                <w:sz w:val="16"/>
                <w:szCs w:val="16"/>
              </w:rPr>
              <w:t xml:space="preserve">DEMOLIÇÃO DE PISO DE TACO DE MADEIRA, INCLUSIVE </w:t>
            </w:r>
            <w:proofErr w:type="gramStart"/>
            <w:r w:rsidRPr="00657C32">
              <w:rPr>
                <w:rFonts w:ascii="Arial" w:hAnsi="Arial" w:cs="Arial"/>
                <w:sz w:val="16"/>
                <w:szCs w:val="16"/>
              </w:rPr>
              <w:t>AFASTAMENTO</w:t>
            </w:r>
            <w:proofErr w:type="gramEnd"/>
          </w:p>
        </w:tc>
        <w:tc>
          <w:tcPr>
            <w:tcW w:w="249"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626139">
            <w:pPr>
              <w:jc w:val="center"/>
              <w:outlineLvl w:val="0"/>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626139">
            <w:pPr>
              <w:jc w:val="right"/>
              <w:outlineLvl w:val="0"/>
              <w:rPr>
                <w:rFonts w:ascii="Arial" w:hAnsi="Arial" w:cs="Arial"/>
                <w:sz w:val="16"/>
                <w:szCs w:val="16"/>
              </w:rPr>
            </w:pPr>
            <w:r w:rsidRPr="00657C32">
              <w:rPr>
                <w:rFonts w:ascii="Arial" w:hAnsi="Arial" w:cs="Arial"/>
                <w:sz w:val="16"/>
                <w:szCs w:val="16"/>
              </w:rPr>
              <w:t xml:space="preserve">            11,99 </w:t>
            </w:r>
          </w:p>
        </w:tc>
        <w:tc>
          <w:tcPr>
            <w:tcW w:w="686" w:type="pct"/>
            <w:tcBorders>
              <w:top w:val="nil"/>
              <w:left w:val="nil"/>
              <w:bottom w:val="single" w:sz="4" w:space="0" w:color="auto"/>
              <w:right w:val="single" w:sz="4" w:space="0" w:color="auto"/>
            </w:tcBorders>
            <w:shd w:val="clear" w:color="000000" w:fill="FFFFFF"/>
            <w:noWrap/>
            <w:vAlign w:val="center"/>
          </w:tcPr>
          <w:p w:rsidR="008E139B" w:rsidRPr="00657C32" w:rsidRDefault="008E139B" w:rsidP="008E139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tcPr>
          <w:p w:rsidR="008E139B" w:rsidRPr="00657C32" w:rsidRDefault="008E139B" w:rsidP="008E139B">
            <w:pPr>
              <w:rPr>
                <w:rFonts w:ascii="Arial" w:hAnsi="Arial" w:cs="Arial"/>
                <w:sz w:val="16"/>
                <w:szCs w:val="16"/>
              </w:rPr>
            </w:pPr>
            <w:r>
              <w:rPr>
                <w:rFonts w:ascii="Arial" w:hAnsi="Arial" w:cs="Arial"/>
                <w:sz w:val="16"/>
                <w:szCs w:val="16"/>
              </w:rPr>
              <w:t>R$</w:t>
            </w:r>
          </w:p>
        </w:tc>
      </w:tr>
      <w:tr w:rsidR="00D85BFA" w:rsidRPr="00D85BFA" w:rsidTr="008E139B">
        <w:trPr>
          <w:trHeight w:val="320"/>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D85BFA" w:rsidRPr="00D85BFA" w:rsidRDefault="00D85BFA" w:rsidP="00626139">
            <w:pPr>
              <w:jc w:val="center"/>
              <w:outlineLvl w:val="0"/>
              <w:rPr>
                <w:rFonts w:ascii="Arial" w:hAnsi="Arial" w:cs="Arial"/>
                <w:sz w:val="16"/>
                <w:szCs w:val="16"/>
              </w:rPr>
            </w:pPr>
            <w:r w:rsidRPr="00D85BFA">
              <w:rPr>
                <w:rFonts w:ascii="Arial" w:hAnsi="Arial" w:cs="Arial"/>
                <w:sz w:val="16"/>
                <w:szCs w:val="16"/>
              </w:rPr>
              <w:t>2.9</w:t>
            </w:r>
          </w:p>
        </w:tc>
        <w:tc>
          <w:tcPr>
            <w:tcW w:w="2439" w:type="pct"/>
            <w:tcBorders>
              <w:top w:val="nil"/>
              <w:left w:val="nil"/>
              <w:bottom w:val="single" w:sz="4" w:space="0" w:color="auto"/>
              <w:right w:val="single" w:sz="4" w:space="0" w:color="auto"/>
            </w:tcBorders>
            <w:shd w:val="clear" w:color="000000" w:fill="FFFFFF"/>
            <w:vAlign w:val="center"/>
            <w:hideMark/>
          </w:tcPr>
          <w:p w:rsidR="00D85BFA" w:rsidRPr="00D85BFA" w:rsidRDefault="00D85BFA" w:rsidP="00626139">
            <w:pPr>
              <w:outlineLvl w:val="0"/>
              <w:rPr>
                <w:rFonts w:ascii="Arial" w:hAnsi="Arial" w:cs="Arial"/>
                <w:sz w:val="16"/>
                <w:szCs w:val="16"/>
              </w:rPr>
            </w:pPr>
            <w:r w:rsidRPr="00D85BFA">
              <w:rPr>
                <w:rFonts w:ascii="Arial" w:hAnsi="Arial" w:cs="Arial"/>
                <w:sz w:val="16"/>
                <w:szCs w:val="16"/>
              </w:rPr>
              <w:t>RASGOS ALVENARIA PARA PASSAGEM DE ELETRODUTO D = 32 MM A 50 MM (ELÉTRICA)</w:t>
            </w:r>
          </w:p>
        </w:tc>
        <w:tc>
          <w:tcPr>
            <w:tcW w:w="249" w:type="pct"/>
            <w:tcBorders>
              <w:top w:val="nil"/>
              <w:left w:val="nil"/>
              <w:bottom w:val="single" w:sz="4" w:space="0" w:color="auto"/>
              <w:right w:val="single" w:sz="4" w:space="0" w:color="auto"/>
            </w:tcBorders>
            <w:shd w:val="clear" w:color="000000" w:fill="FFFFFF"/>
            <w:noWrap/>
            <w:vAlign w:val="center"/>
            <w:hideMark/>
          </w:tcPr>
          <w:p w:rsidR="00D85BFA" w:rsidRPr="00D85BFA" w:rsidRDefault="00D85BFA" w:rsidP="00626139">
            <w:pPr>
              <w:jc w:val="center"/>
              <w:outlineLvl w:val="0"/>
              <w:rPr>
                <w:rFonts w:ascii="Arial" w:hAnsi="Arial" w:cs="Arial"/>
                <w:sz w:val="16"/>
                <w:szCs w:val="16"/>
              </w:rPr>
            </w:pPr>
            <w:r w:rsidRPr="00D85BFA">
              <w:rPr>
                <w:rFonts w:ascii="Arial" w:hAnsi="Arial" w:cs="Arial"/>
                <w:sz w:val="16"/>
                <w:szCs w:val="16"/>
              </w:rPr>
              <w:t>m</w:t>
            </w:r>
          </w:p>
        </w:tc>
        <w:tc>
          <w:tcPr>
            <w:tcW w:w="572" w:type="pct"/>
            <w:tcBorders>
              <w:top w:val="nil"/>
              <w:left w:val="nil"/>
              <w:bottom w:val="single" w:sz="4" w:space="0" w:color="auto"/>
              <w:right w:val="single" w:sz="4" w:space="0" w:color="auto"/>
            </w:tcBorders>
            <w:shd w:val="clear" w:color="000000" w:fill="FFFFFF"/>
            <w:noWrap/>
            <w:vAlign w:val="center"/>
            <w:hideMark/>
          </w:tcPr>
          <w:p w:rsidR="00D85BFA" w:rsidRPr="00D85BFA" w:rsidRDefault="00D85BFA" w:rsidP="00626139">
            <w:pPr>
              <w:jc w:val="right"/>
              <w:outlineLvl w:val="0"/>
              <w:rPr>
                <w:rFonts w:ascii="Arial" w:hAnsi="Arial" w:cs="Arial"/>
                <w:sz w:val="16"/>
                <w:szCs w:val="16"/>
              </w:rPr>
            </w:pPr>
            <w:r w:rsidRPr="00D85BFA">
              <w:rPr>
                <w:rFonts w:ascii="Arial" w:hAnsi="Arial" w:cs="Arial"/>
                <w:sz w:val="16"/>
                <w:szCs w:val="16"/>
              </w:rPr>
              <w:t xml:space="preserve">                 -   </w:t>
            </w:r>
          </w:p>
        </w:tc>
        <w:tc>
          <w:tcPr>
            <w:tcW w:w="686" w:type="pct"/>
            <w:tcBorders>
              <w:top w:val="nil"/>
              <w:left w:val="nil"/>
              <w:bottom w:val="single" w:sz="4" w:space="0" w:color="auto"/>
              <w:right w:val="single" w:sz="4" w:space="0" w:color="auto"/>
            </w:tcBorders>
            <w:shd w:val="clear" w:color="000000" w:fill="FFFFFF"/>
            <w:noWrap/>
            <w:vAlign w:val="center"/>
          </w:tcPr>
          <w:p w:rsidR="00D85BFA" w:rsidRPr="00D85BFA" w:rsidRDefault="00D85BFA" w:rsidP="00D85BFA">
            <w:pPr>
              <w:outlineLvl w:val="0"/>
              <w:rPr>
                <w:rFonts w:ascii="Arial" w:hAnsi="Arial" w:cs="Arial"/>
                <w:sz w:val="16"/>
                <w:szCs w:val="16"/>
              </w:rPr>
            </w:pPr>
            <w:r w:rsidRPr="00D85BFA">
              <w:rPr>
                <w:rFonts w:ascii="Arial" w:hAnsi="Arial" w:cs="Arial"/>
                <w:sz w:val="16"/>
                <w:szCs w:val="16"/>
              </w:rPr>
              <w:t xml:space="preserve">R$ 4,97 </w:t>
            </w:r>
          </w:p>
        </w:tc>
        <w:tc>
          <w:tcPr>
            <w:tcW w:w="754" w:type="pct"/>
            <w:tcBorders>
              <w:top w:val="nil"/>
              <w:left w:val="nil"/>
              <w:bottom w:val="single" w:sz="4" w:space="0" w:color="auto"/>
              <w:right w:val="single" w:sz="4" w:space="0" w:color="auto"/>
            </w:tcBorders>
            <w:shd w:val="clear" w:color="000000" w:fill="FFFFFF"/>
            <w:noWrap/>
            <w:vAlign w:val="center"/>
          </w:tcPr>
          <w:p w:rsidR="00D85BFA" w:rsidRPr="00D85BFA" w:rsidRDefault="00D85BFA" w:rsidP="007D7C6B">
            <w:pPr>
              <w:rPr>
                <w:rFonts w:ascii="Arial" w:hAnsi="Arial" w:cs="Arial"/>
                <w:sz w:val="16"/>
                <w:szCs w:val="16"/>
              </w:rPr>
            </w:pPr>
            <w:r w:rsidRPr="00D85BFA">
              <w:rPr>
                <w:rFonts w:ascii="Arial" w:hAnsi="Arial" w:cs="Arial"/>
                <w:sz w:val="16"/>
                <w:szCs w:val="16"/>
              </w:rPr>
              <w:t>-</w:t>
            </w:r>
          </w:p>
        </w:tc>
      </w:tr>
      <w:tr w:rsidR="00D85BFA" w:rsidRPr="00D85BFA" w:rsidTr="008E139B">
        <w:trPr>
          <w:trHeight w:val="320"/>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D85BFA" w:rsidRPr="00D85BFA" w:rsidRDefault="00D85BFA" w:rsidP="00626139">
            <w:pPr>
              <w:jc w:val="center"/>
              <w:outlineLvl w:val="0"/>
              <w:rPr>
                <w:rFonts w:ascii="Arial" w:hAnsi="Arial" w:cs="Arial"/>
                <w:sz w:val="16"/>
                <w:szCs w:val="16"/>
              </w:rPr>
            </w:pPr>
            <w:r w:rsidRPr="00D85BFA">
              <w:rPr>
                <w:rFonts w:ascii="Arial" w:hAnsi="Arial" w:cs="Arial"/>
                <w:sz w:val="16"/>
                <w:szCs w:val="16"/>
              </w:rPr>
              <w:t>2.10</w:t>
            </w:r>
          </w:p>
        </w:tc>
        <w:tc>
          <w:tcPr>
            <w:tcW w:w="2439" w:type="pct"/>
            <w:tcBorders>
              <w:top w:val="nil"/>
              <w:left w:val="nil"/>
              <w:bottom w:val="single" w:sz="4" w:space="0" w:color="auto"/>
              <w:right w:val="single" w:sz="4" w:space="0" w:color="auto"/>
            </w:tcBorders>
            <w:shd w:val="clear" w:color="000000" w:fill="FFFFFF"/>
            <w:vAlign w:val="center"/>
            <w:hideMark/>
          </w:tcPr>
          <w:p w:rsidR="00D85BFA" w:rsidRPr="00D85BFA" w:rsidRDefault="00D85BFA" w:rsidP="00626139">
            <w:pPr>
              <w:outlineLvl w:val="0"/>
              <w:rPr>
                <w:rFonts w:ascii="Arial" w:hAnsi="Arial" w:cs="Arial"/>
                <w:sz w:val="16"/>
                <w:szCs w:val="16"/>
              </w:rPr>
            </w:pPr>
            <w:r w:rsidRPr="00D85BFA">
              <w:rPr>
                <w:rFonts w:ascii="Arial" w:hAnsi="Arial" w:cs="Arial"/>
                <w:sz w:val="16"/>
                <w:szCs w:val="16"/>
              </w:rPr>
              <w:t>ENCHIMENTO DE RASGOS ALVENARIA OU CONCRETO TRAÇO 1:4, D = 32 MM A 50 MM (ELÉTRICA</w:t>
            </w:r>
            <w:proofErr w:type="gramStart"/>
            <w:r w:rsidRPr="00D85BFA">
              <w:rPr>
                <w:rFonts w:ascii="Arial" w:hAnsi="Arial" w:cs="Arial"/>
                <w:sz w:val="16"/>
                <w:szCs w:val="16"/>
              </w:rPr>
              <w:t>)</w:t>
            </w:r>
            <w:proofErr w:type="gramEnd"/>
          </w:p>
        </w:tc>
        <w:tc>
          <w:tcPr>
            <w:tcW w:w="249" w:type="pct"/>
            <w:tcBorders>
              <w:top w:val="nil"/>
              <w:left w:val="nil"/>
              <w:bottom w:val="single" w:sz="4" w:space="0" w:color="auto"/>
              <w:right w:val="single" w:sz="4" w:space="0" w:color="auto"/>
            </w:tcBorders>
            <w:shd w:val="clear" w:color="000000" w:fill="FFFFFF"/>
            <w:noWrap/>
            <w:vAlign w:val="center"/>
            <w:hideMark/>
          </w:tcPr>
          <w:p w:rsidR="00D85BFA" w:rsidRPr="00D85BFA" w:rsidRDefault="00D85BFA" w:rsidP="00626139">
            <w:pPr>
              <w:jc w:val="center"/>
              <w:outlineLvl w:val="0"/>
              <w:rPr>
                <w:rFonts w:ascii="Arial" w:hAnsi="Arial" w:cs="Arial"/>
                <w:sz w:val="16"/>
                <w:szCs w:val="16"/>
              </w:rPr>
            </w:pPr>
            <w:r w:rsidRPr="00D85BFA">
              <w:rPr>
                <w:rFonts w:ascii="Arial" w:hAnsi="Arial" w:cs="Arial"/>
                <w:sz w:val="16"/>
                <w:szCs w:val="16"/>
              </w:rPr>
              <w:t>m</w:t>
            </w:r>
          </w:p>
        </w:tc>
        <w:tc>
          <w:tcPr>
            <w:tcW w:w="572" w:type="pct"/>
            <w:tcBorders>
              <w:top w:val="nil"/>
              <w:left w:val="nil"/>
              <w:bottom w:val="single" w:sz="4" w:space="0" w:color="auto"/>
              <w:right w:val="single" w:sz="4" w:space="0" w:color="auto"/>
            </w:tcBorders>
            <w:shd w:val="clear" w:color="000000" w:fill="FFFFFF"/>
            <w:noWrap/>
            <w:vAlign w:val="center"/>
            <w:hideMark/>
          </w:tcPr>
          <w:p w:rsidR="00D85BFA" w:rsidRPr="00D85BFA" w:rsidRDefault="00D85BFA" w:rsidP="00626139">
            <w:pPr>
              <w:jc w:val="right"/>
              <w:outlineLvl w:val="0"/>
              <w:rPr>
                <w:rFonts w:ascii="Arial" w:hAnsi="Arial" w:cs="Arial"/>
                <w:sz w:val="16"/>
                <w:szCs w:val="16"/>
              </w:rPr>
            </w:pPr>
            <w:r w:rsidRPr="00D85BFA">
              <w:rPr>
                <w:rFonts w:ascii="Arial" w:hAnsi="Arial" w:cs="Arial"/>
                <w:sz w:val="16"/>
                <w:szCs w:val="16"/>
              </w:rPr>
              <w:t xml:space="preserve">                 -   </w:t>
            </w:r>
          </w:p>
        </w:tc>
        <w:tc>
          <w:tcPr>
            <w:tcW w:w="686" w:type="pct"/>
            <w:tcBorders>
              <w:top w:val="nil"/>
              <w:left w:val="nil"/>
              <w:bottom w:val="single" w:sz="4" w:space="0" w:color="auto"/>
              <w:right w:val="single" w:sz="4" w:space="0" w:color="auto"/>
            </w:tcBorders>
            <w:shd w:val="clear" w:color="000000" w:fill="FFFFFF"/>
            <w:noWrap/>
            <w:vAlign w:val="center"/>
          </w:tcPr>
          <w:p w:rsidR="00D85BFA" w:rsidRPr="00D85BFA" w:rsidRDefault="00D85BFA" w:rsidP="00A1347E">
            <w:pPr>
              <w:outlineLvl w:val="0"/>
              <w:rPr>
                <w:rFonts w:ascii="Arial" w:hAnsi="Arial" w:cs="Arial"/>
                <w:sz w:val="16"/>
                <w:szCs w:val="16"/>
              </w:rPr>
            </w:pPr>
            <w:r w:rsidRPr="00D85BFA">
              <w:rPr>
                <w:rFonts w:ascii="Arial" w:hAnsi="Arial" w:cs="Arial"/>
                <w:sz w:val="16"/>
                <w:szCs w:val="16"/>
              </w:rPr>
              <w:t xml:space="preserve">R$ 3,01 </w:t>
            </w:r>
          </w:p>
        </w:tc>
        <w:tc>
          <w:tcPr>
            <w:tcW w:w="754" w:type="pct"/>
            <w:tcBorders>
              <w:top w:val="nil"/>
              <w:left w:val="nil"/>
              <w:bottom w:val="single" w:sz="4" w:space="0" w:color="auto"/>
              <w:right w:val="single" w:sz="4" w:space="0" w:color="auto"/>
            </w:tcBorders>
            <w:shd w:val="clear" w:color="000000" w:fill="FFFFFF"/>
            <w:noWrap/>
            <w:vAlign w:val="center"/>
          </w:tcPr>
          <w:p w:rsidR="00D85BFA" w:rsidRPr="00D85BFA" w:rsidRDefault="00D85BFA" w:rsidP="007F07F2">
            <w:pPr>
              <w:rPr>
                <w:rFonts w:ascii="Arial" w:hAnsi="Arial" w:cs="Arial"/>
                <w:sz w:val="16"/>
                <w:szCs w:val="16"/>
              </w:rPr>
            </w:pPr>
            <w:r w:rsidRPr="00D85BFA">
              <w:rPr>
                <w:rFonts w:ascii="Arial" w:hAnsi="Arial" w:cs="Arial"/>
                <w:sz w:val="16"/>
                <w:szCs w:val="16"/>
              </w:rPr>
              <w:t>-</w:t>
            </w:r>
          </w:p>
        </w:tc>
      </w:tr>
      <w:tr w:rsidR="00F222A1" w:rsidRPr="00657C32" w:rsidTr="008E139B">
        <w:trPr>
          <w:trHeight w:val="226"/>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2.11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DEMOLIÇÃO DE FORRO DE GESSO INCLUSIVE AFASTAMENTO E EMPILHAMENTO</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37,68 </w:t>
            </w:r>
          </w:p>
        </w:tc>
        <w:tc>
          <w:tcPr>
            <w:tcW w:w="686"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8E139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8E139B">
            <w:pPr>
              <w:rPr>
                <w:rFonts w:ascii="Arial" w:hAnsi="Arial" w:cs="Arial"/>
                <w:sz w:val="16"/>
                <w:szCs w:val="16"/>
              </w:rPr>
            </w:pPr>
            <w:r>
              <w:rPr>
                <w:rFonts w:ascii="Arial" w:hAnsi="Arial" w:cs="Arial"/>
                <w:sz w:val="16"/>
                <w:szCs w:val="16"/>
              </w:rPr>
              <w:t>R$</w:t>
            </w:r>
          </w:p>
        </w:tc>
      </w:tr>
      <w:tr w:rsidR="00F222A1" w:rsidRPr="00657C32" w:rsidTr="008E139B">
        <w:trPr>
          <w:trHeight w:val="131"/>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2.12</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TRANSPORTE DE MATERIAL DEMOLIDO EM CAÇAMBA</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m³</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13,76 </w:t>
            </w:r>
          </w:p>
        </w:tc>
        <w:tc>
          <w:tcPr>
            <w:tcW w:w="686"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8E139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8E139B">
            <w:pPr>
              <w:rPr>
                <w:rFonts w:ascii="Arial" w:hAnsi="Arial" w:cs="Arial"/>
                <w:sz w:val="16"/>
                <w:szCs w:val="16"/>
              </w:rPr>
            </w:pPr>
            <w:r>
              <w:rPr>
                <w:rFonts w:ascii="Arial" w:hAnsi="Arial" w:cs="Arial"/>
                <w:sz w:val="16"/>
                <w:szCs w:val="16"/>
              </w:rPr>
              <w:t>R$</w:t>
            </w:r>
          </w:p>
        </w:tc>
      </w:tr>
      <w:tr w:rsidR="00D85BFA" w:rsidRPr="00D85BFA" w:rsidTr="008E139B">
        <w:trPr>
          <w:trHeight w:val="220"/>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F222A1" w:rsidRPr="00D85BFA" w:rsidRDefault="00F222A1" w:rsidP="00626139">
            <w:pPr>
              <w:jc w:val="center"/>
              <w:outlineLvl w:val="0"/>
              <w:rPr>
                <w:rFonts w:ascii="Arial" w:hAnsi="Arial" w:cs="Arial"/>
                <w:sz w:val="16"/>
                <w:szCs w:val="16"/>
              </w:rPr>
            </w:pPr>
            <w:r w:rsidRPr="00D85BFA">
              <w:rPr>
                <w:rFonts w:ascii="Arial" w:hAnsi="Arial" w:cs="Arial"/>
                <w:sz w:val="16"/>
                <w:szCs w:val="16"/>
              </w:rPr>
              <w:t>2.13</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D85BFA" w:rsidRDefault="00F222A1" w:rsidP="00626139">
            <w:pPr>
              <w:outlineLvl w:val="0"/>
              <w:rPr>
                <w:rFonts w:ascii="Arial" w:hAnsi="Arial" w:cs="Arial"/>
                <w:sz w:val="16"/>
                <w:szCs w:val="16"/>
              </w:rPr>
            </w:pPr>
            <w:r w:rsidRPr="00D85BFA">
              <w:rPr>
                <w:rFonts w:ascii="Arial" w:hAnsi="Arial" w:cs="Arial"/>
                <w:sz w:val="16"/>
                <w:szCs w:val="16"/>
              </w:rPr>
              <w:t>DEMOLIÇÃO DE ARGAMASSAS, DE FORMA MANUAL, SEM REAPROVEITAMENTO.</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D85BFA" w:rsidRDefault="00F222A1" w:rsidP="00626139">
            <w:pPr>
              <w:jc w:val="center"/>
              <w:outlineLvl w:val="0"/>
              <w:rPr>
                <w:rFonts w:ascii="Arial" w:hAnsi="Arial" w:cs="Arial"/>
                <w:sz w:val="16"/>
                <w:szCs w:val="16"/>
              </w:rPr>
            </w:pPr>
            <w:proofErr w:type="gramStart"/>
            <w:r w:rsidRPr="00D85BFA">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D85BFA" w:rsidRDefault="00F222A1" w:rsidP="00626139">
            <w:pPr>
              <w:jc w:val="right"/>
              <w:outlineLvl w:val="0"/>
              <w:rPr>
                <w:rFonts w:ascii="Arial" w:hAnsi="Arial" w:cs="Arial"/>
                <w:sz w:val="16"/>
                <w:szCs w:val="16"/>
              </w:rPr>
            </w:pPr>
            <w:r w:rsidRPr="00D85BFA">
              <w:rPr>
                <w:rFonts w:ascii="Arial" w:hAnsi="Arial" w:cs="Arial"/>
                <w:sz w:val="16"/>
                <w:szCs w:val="16"/>
              </w:rPr>
              <w:t xml:space="preserve">                 -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D85BFA" w:rsidRDefault="00F222A1" w:rsidP="007D7C6B">
            <w:pPr>
              <w:rPr>
                <w:rFonts w:ascii="Arial" w:hAnsi="Arial" w:cs="Arial"/>
                <w:sz w:val="16"/>
                <w:szCs w:val="16"/>
              </w:rPr>
            </w:pPr>
            <w:r w:rsidRPr="00D85BFA">
              <w:rPr>
                <w:rFonts w:ascii="Arial" w:hAnsi="Arial" w:cs="Arial"/>
                <w:sz w:val="16"/>
                <w:szCs w:val="16"/>
              </w:rPr>
              <w:t>R$</w:t>
            </w:r>
            <w:r w:rsidR="00D85BFA" w:rsidRPr="00D85BFA">
              <w:rPr>
                <w:rFonts w:ascii="Arial" w:hAnsi="Arial" w:cs="Arial"/>
                <w:sz w:val="16"/>
                <w:szCs w:val="16"/>
              </w:rPr>
              <w:t xml:space="preserve"> 2,83</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D85BFA" w:rsidRDefault="00D85BFA" w:rsidP="007D7C6B">
            <w:pPr>
              <w:rPr>
                <w:rFonts w:ascii="Arial" w:hAnsi="Arial" w:cs="Arial"/>
                <w:sz w:val="16"/>
                <w:szCs w:val="16"/>
              </w:rPr>
            </w:pPr>
            <w:r w:rsidRPr="00D85BFA">
              <w:rPr>
                <w:rFonts w:ascii="Arial" w:hAnsi="Arial" w:cs="Arial"/>
                <w:sz w:val="16"/>
                <w:szCs w:val="16"/>
              </w:rPr>
              <w:t>-</w:t>
            </w:r>
          </w:p>
        </w:tc>
      </w:tr>
      <w:tr w:rsidR="00F222A1" w:rsidRPr="00657C32" w:rsidTr="007D7C6B">
        <w:trPr>
          <w:trHeight w:val="126"/>
        </w:trPr>
        <w:tc>
          <w:tcPr>
            <w:tcW w:w="300" w:type="pct"/>
            <w:tcBorders>
              <w:top w:val="nil"/>
              <w:left w:val="single" w:sz="4" w:space="0" w:color="auto"/>
              <w:bottom w:val="single" w:sz="4" w:space="0" w:color="auto"/>
              <w:right w:val="single" w:sz="4" w:space="0" w:color="auto"/>
            </w:tcBorders>
            <w:shd w:val="clear" w:color="000000" w:fill="C0C0C0"/>
            <w:noWrap/>
            <w:vAlign w:val="center"/>
            <w:hideMark/>
          </w:tcPr>
          <w:p w:rsidR="00F222A1" w:rsidRPr="00657C32" w:rsidRDefault="00F222A1" w:rsidP="00626139">
            <w:pPr>
              <w:jc w:val="center"/>
              <w:rPr>
                <w:rFonts w:ascii="Arial" w:hAnsi="Arial" w:cs="Arial"/>
                <w:b/>
                <w:bCs/>
                <w:sz w:val="16"/>
                <w:szCs w:val="16"/>
              </w:rPr>
            </w:pPr>
            <w:r w:rsidRPr="00657C32">
              <w:rPr>
                <w:rFonts w:ascii="Arial" w:hAnsi="Arial" w:cs="Arial"/>
                <w:b/>
                <w:bCs/>
                <w:sz w:val="16"/>
                <w:szCs w:val="16"/>
              </w:rPr>
              <w:t>3</w:t>
            </w:r>
          </w:p>
        </w:tc>
        <w:tc>
          <w:tcPr>
            <w:tcW w:w="243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xml:space="preserve">MOVIMENTO DE TERRAS </w:t>
            </w:r>
          </w:p>
        </w:tc>
        <w:tc>
          <w:tcPr>
            <w:tcW w:w="24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572"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sz w:val="16"/>
                <w:szCs w:val="16"/>
              </w:rPr>
            </w:pPr>
            <w:r w:rsidRPr="00657C32">
              <w:rPr>
                <w:rFonts w:ascii="Arial" w:hAnsi="Arial" w:cs="Arial"/>
                <w:sz w:val="16"/>
                <w:szCs w:val="16"/>
              </w:rPr>
              <w:t> </w:t>
            </w:r>
          </w:p>
        </w:tc>
        <w:tc>
          <w:tcPr>
            <w:tcW w:w="686"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754" w:type="pct"/>
            <w:tcBorders>
              <w:top w:val="nil"/>
              <w:left w:val="nil"/>
              <w:bottom w:val="single" w:sz="4" w:space="0" w:color="auto"/>
              <w:right w:val="single" w:sz="4" w:space="0" w:color="auto"/>
            </w:tcBorders>
            <w:shd w:val="clear" w:color="000000" w:fill="BFBFBF"/>
            <w:noWrap/>
            <w:vAlign w:val="center"/>
          </w:tcPr>
          <w:p w:rsidR="00F222A1" w:rsidRPr="00657C32" w:rsidRDefault="00F222A1" w:rsidP="00626139">
            <w:pPr>
              <w:rPr>
                <w:rFonts w:ascii="Arial" w:hAnsi="Arial" w:cs="Arial"/>
                <w:b/>
                <w:bCs/>
                <w:sz w:val="16"/>
                <w:szCs w:val="16"/>
              </w:rPr>
            </w:pPr>
          </w:p>
        </w:tc>
      </w:tr>
      <w:tr w:rsidR="00F222A1" w:rsidRPr="00657C32" w:rsidTr="007D7C6B">
        <w:trPr>
          <w:trHeight w:val="356"/>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3.1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ESCAVAÇÃO MANUAL DE VALAS EM QUALQUER TERRENO EXCETO ROCHA ATÉ H=2,00m</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m³</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0,67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261"/>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3.2</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ESCAVAÇÃO MANUAL DE VALA PARA VIGA BALDRAME, SEM PREVISÃO DE FÔRMA.</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m³</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0,29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310"/>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3.3</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PREPARO DE FUNDO DE VALA COM LARGURA MENOR QUE 1,5 M (ACERTO DO SOLO NATURAL). AF_08/202</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3,06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8E139B">
        <w:trPr>
          <w:trHeight w:val="402"/>
        </w:trPr>
        <w:tc>
          <w:tcPr>
            <w:tcW w:w="300" w:type="pct"/>
            <w:tcBorders>
              <w:top w:val="nil"/>
              <w:left w:val="single" w:sz="4" w:space="0" w:color="auto"/>
              <w:bottom w:val="single" w:sz="4" w:space="0" w:color="auto"/>
              <w:right w:val="single" w:sz="4" w:space="0" w:color="auto"/>
            </w:tcBorders>
            <w:shd w:val="clear" w:color="000000" w:fill="C0C0C0"/>
            <w:noWrap/>
            <w:vAlign w:val="center"/>
            <w:hideMark/>
          </w:tcPr>
          <w:p w:rsidR="00F222A1" w:rsidRPr="00657C32" w:rsidRDefault="00F222A1" w:rsidP="00626139">
            <w:pPr>
              <w:jc w:val="center"/>
              <w:rPr>
                <w:rFonts w:ascii="Arial" w:hAnsi="Arial" w:cs="Arial"/>
                <w:b/>
                <w:bCs/>
                <w:sz w:val="16"/>
                <w:szCs w:val="16"/>
              </w:rPr>
            </w:pPr>
            <w:r w:rsidRPr="00657C32">
              <w:rPr>
                <w:rFonts w:ascii="Arial" w:hAnsi="Arial" w:cs="Arial"/>
                <w:b/>
                <w:bCs/>
                <w:sz w:val="16"/>
                <w:szCs w:val="16"/>
              </w:rPr>
              <w:t>4</w:t>
            </w:r>
          </w:p>
        </w:tc>
        <w:tc>
          <w:tcPr>
            <w:tcW w:w="243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FUNDAÇÕES</w:t>
            </w:r>
          </w:p>
        </w:tc>
        <w:tc>
          <w:tcPr>
            <w:tcW w:w="24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572"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sz w:val="16"/>
                <w:szCs w:val="16"/>
              </w:rPr>
            </w:pPr>
            <w:r w:rsidRPr="00657C32">
              <w:rPr>
                <w:rFonts w:ascii="Arial" w:hAnsi="Arial" w:cs="Arial"/>
                <w:sz w:val="16"/>
                <w:szCs w:val="16"/>
              </w:rPr>
              <w:t> </w:t>
            </w:r>
          </w:p>
        </w:tc>
        <w:tc>
          <w:tcPr>
            <w:tcW w:w="686"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754" w:type="pct"/>
            <w:tcBorders>
              <w:top w:val="nil"/>
              <w:left w:val="nil"/>
              <w:bottom w:val="single" w:sz="4" w:space="0" w:color="auto"/>
              <w:right w:val="single" w:sz="4" w:space="0" w:color="auto"/>
            </w:tcBorders>
            <w:shd w:val="clear" w:color="000000" w:fill="BFBFBF"/>
            <w:noWrap/>
            <w:vAlign w:val="center"/>
            <w:hideMark/>
          </w:tcPr>
          <w:p w:rsidR="00F222A1" w:rsidRPr="00657C32" w:rsidRDefault="00F222A1" w:rsidP="00626139">
            <w:pPr>
              <w:rPr>
                <w:rFonts w:ascii="Arial" w:hAnsi="Arial" w:cs="Arial"/>
                <w:b/>
                <w:bCs/>
                <w:sz w:val="16"/>
                <w:szCs w:val="16"/>
              </w:rPr>
            </w:pPr>
          </w:p>
        </w:tc>
      </w:tr>
      <w:tr w:rsidR="00F222A1" w:rsidRPr="00657C32" w:rsidTr="007D7C6B">
        <w:trPr>
          <w:trHeight w:val="505"/>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F222A1" w:rsidRPr="00657C32" w:rsidRDefault="00F222A1" w:rsidP="00626139">
            <w:pPr>
              <w:jc w:val="center"/>
              <w:rPr>
                <w:rFonts w:ascii="Arial" w:hAnsi="Arial" w:cs="Arial"/>
                <w:sz w:val="16"/>
                <w:szCs w:val="16"/>
              </w:rPr>
            </w:pPr>
            <w:r w:rsidRPr="00657C32">
              <w:rPr>
                <w:rFonts w:ascii="Arial" w:hAnsi="Arial" w:cs="Arial"/>
                <w:sz w:val="16"/>
                <w:szCs w:val="16"/>
              </w:rPr>
              <w:t>4.1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rPr>
                <w:rFonts w:ascii="Arial" w:hAnsi="Arial" w:cs="Arial"/>
                <w:sz w:val="16"/>
                <w:szCs w:val="16"/>
              </w:rPr>
            </w:pPr>
            <w:r w:rsidRPr="00657C32">
              <w:rPr>
                <w:rFonts w:ascii="Arial" w:hAnsi="Arial" w:cs="Arial"/>
                <w:sz w:val="16"/>
                <w:szCs w:val="16"/>
              </w:rPr>
              <w:t xml:space="preserve">ESTACA BROCA DE CONCRETO, DIÂMETRO DE </w:t>
            </w:r>
            <w:proofErr w:type="gramStart"/>
            <w:r w:rsidRPr="00657C32">
              <w:rPr>
                <w:rFonts w:ascii="Arial" w:hAnsi="Arial" w:cs="Arial"/>
                <w:sz w:val="16"/>
                <w:szCs w:val="16"/>
              </w:rPr>
              <w:t>25CM</w:t>
            </w:r>
            <w:proofErr w:type="gramEnd"/>
            <w:r w:rsidRPr="00657C32">
              <w:rPr>
                <w:rFonts w:ascii="Arial" w:hAnsi="Arial" w:cs="Arial"/>
                <w:sz w:val="16"/>
                <w:szCs w:val="16"/>
              </w:rPr>
              <w:t>, ESCAVAÇÃO MANUAL COM TRADO CONCHA, COM ARMADURA DE ARRANQUE. AF_05/2020</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rPr>
                <w:rFonts w:ascii="Arial" w:hAnsi="Arial" w:cs="Arial"/>
                <w:sz w:val="16"/>
                <w:szCs w:val="16"/>
              </w:rPr>
            </w:pPr>
            <w:r w:rsidRPr="00657C32">
              <w:rPr>
                <w:rFonts w:ascii="Arial" w:hAnsi="Arial" w:cs="Arial"/>
                <w:sz w:val="16"/>
                <w:szCs w:val="16"/>
              </w:rPr>
              <w:t xml:space="preserve">            10,00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229"/>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F222A1" w:rsidRPr="00657C32" w:rsidRDefault="00F222A1" w:rsidP="00626139">
            <w:pPr>
              <w:jc w:val="center"/>
              <w:rPr>
                <w:rFonts w:ascii="Arial" w:hAnsi="Arial" w:cs="Arial"/>
                <w:sz w:val="16"/>
                <w:szCs w:val="16"/>
              </w:rPr>
            </w:pPr>
            <w:r w:rsidRPr="00657C32">
              <w:rPr>
                <w:rFonts w:ascii="Arial" w:hAnsi="Arial" w:cs="Arial"/>
                <w:sz w:val="16"/>
                <w:szCs w:val="16"/>
              </w:rPr>
              <w:t>4.2</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rPr>
                <w:rFonts w:ascii="Arial" w:hAnsi="Arial" w:cs="Arial"/>
                <w:sz w:val="16"/>
                <w:szCs w:val="16"/>
              </w:rPr>
            </w:pPr>
            <w:r w:rsidRPr="00657C32">
              <w:rPr>
                <w:rFonts w:ascii="Arial" w:hAnsi="Arial" w:cs="Arial"/>
                <w:sz w:val="16"/>
                <w:szCs w:val="16"/>
              </w:rPr>
              <w:t xml:space="preserve">Armação de aço CA-50 Ø </w:t>
            </w:r>
            <w:proofErr w:type="gramStart"/>
            <w:r w:rsidRPr="00657C32">
              <w:rPr>
                <w:rFonts w:ascii="Arial" w:hAnsi="Arial" w:cs="Arial"/>
                <w:sz w:val="16"/>
                <w:szCs w:val="16"/>
              </w:rPr>
              <w:t>10mm</w:t>
            </w:r>
            <w:proofErr w:type="gramEnd"/>
            <w:r w:rsidRPr="00657C32">
              <w:rPr>
                <w:rFonts w:ascii="Arial" w:hAnsi="Arial" w:cs="Arial"/>
                <w:sz w:val="16"/>
                <w:szCs w:val="16"/>
              </w:rPr>
              <w:t>; incluso fornecimento, corte, dobra e colocação</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rPr>
                <w:rFonts w:ascii="Arial" w:hAnsi="Arial" w:cs="Arial"/>
                <w:sz w:val="16"/>
                <w:szCs w:val="16"/>
              </w:rPr>
            </w:pPr>
            <w:proofErr w:type="gramStart"/>
            <w:r w:rsidRPr="00657C32">
              <w:rPr>
                <w:rFonts w:ascii="Arial" w:hAnsi="Arial" w:cs="Arial"/>
                <w:sz w:val="16"/>
                <w:szCs w:val="16"/>
              </w:rPr>
              <w:t>kg</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rPr>
                <w:rFonts w:ascii="Arial" w:hAnsi="Arial" w:cs="Arial"/>
                <w:sz w:val="16"/>
                <w:szCs w:val="16"/>
              </w:rPr>
            </w:pPr>
            <w:r w:rsidRPr="00657C32">
              <w:rPr>
                <w:rFonts w:ascii="Arial" w:hAnsi="Arial" w:cs="Arial"/>
                <w:sz w:val="16"/>
                <w:szCs w:val="16"/>
              </w:rPr>
              <w:t xml:space="preserve">            16,88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150"/>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F222A1" w:rsidRPr="00657C32" w:rsidRDefault="00F222A1" w:rsidP="00626139">
            <w:pPr>
              <w:jc w:val="center"/>
              <w:rPr>
                <w:rFonts w:ascii="Arial" w:hAnsi="Arial" w:cs="Arial"/>
                <w:sz w:val="16"/>
                <w:szCs w:val="16"/>
              </w:rPr>
            </w:pPr>
            <w:r w:rsidRPr="00657C32">
              <w:rPr>
                <w:rFonts w:ascii="Arial" w:hAnsi="Arial" w:cs="Arial"/>
                <w:sz w:val="16"/>
                <w:szCs w:val="16"/>
              </w:rPr>
              <w:t>4.3</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rPr>
                <w:rFonts w:ascii="Arial" w:hAnsi="Arial" w:cs="Arial"/>
                <w:sz w:val="16"/>
                <w:szCs w:val="16"/>
              </w:rPr>
            </w:pPr>
            <w:r w:rsidRPr="00657C32">
              <w:rPr>
                <w:rFonts w:ascii="Arial" w:hAnsi="Arial" w:cs="Arial"/>
                <w:sz w:val="16"/>
                <w:szCs w:val="16"/>
              </w:rPr>
              <w:t xml:space="preserve">Armação de aço CA-50 Ø 5,0mm; incluso fornecimento, corte, </w:t>
            </w:r>
            <w:r w:rsidRPr="00657C32">
              <w:rPr>
                <w:rFonts w:ascii="Arial" w:hAnsi="Arial" w:cs="Arial"/>
                <w:sz w:val="16"/>
                <w:szCs w:val="16"/>
              </w:rPr>
              <w:lastRenderedPageBreak/>
              <w:t xml:space="preserve">dobra e </w:t>
            </w:r>
            <w:proofErr w:type="gramStart"/>
            <w:r w:rsidRPr="00657C32">
              <w:rPr>
                <w:rFonts w:ascii="Arial" w:hAnsi="Arial" w:cs="Arial"/>
                <w:sz w:val="16"/>
                <w:szCs w:val="16"/>
              </w:rPr>
              <w:t>colocação</w:t>
            </w:r>
            <w:proofErr w:type="gramEnd"/>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rPr>
                <w:rFonts w:ascii="Arial" w:hAnsi="Arial" w:cs="Arial"/>
                <w:sz w:val="16"/>
                <w:szCs w:val="16"/>
              </w:rPr>
            </w:pPr>
            <w:proofErr w:type="gramStart"/>
            <w:r w:rsidRPr="00657C32">
              <w:rPr>
                <w:rFonts w:ascii="Arial" w:hAnsi="Arial" w:cs="Arial"/>
                <w:sz w:val="16"/>
                <w:szCs w:val="16"/>
              </w:rPr>
              <w:lastRenderedPageBreak/>
              <w:t>kg</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rPr>
                <w:rFonts w:ascii="Arial" w:hAnsi="Arial" w:cs="Arial"/>
                <w:sz w:val="16"/>
                <w:szCs w:val="16"/>
              </w:rPr>
            </w:pPr>
            <w:r w:rsidRPr="00657C32">
              <w:rPr>
                <w:rFonts w:ascii="Arial" w:hAnsi="Arial" w:cs="Arial"/>
                <w:sz w:val="16"/>
                <w:szCs w:val="16"/>
              </w:rPr>
              <w:t xml:space="preserve">              4,19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326"/>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F222A1" w:rsidRPr="00657C32" w:rsidRDefault="00F222A1" w:rsidP="00626139">
            <w:pPr>
              <w:jc w:val="center"/>
              <w:rPr>
                <w:rFonts w:ascii="Arial" w:hAnsi="Arial" w:cs="Arial"/>
                <w:sz w:val="16"/>
                <w:szCs w:val="16"/>
              </w:rPr>
            </w:pPr>
            <w:r w:rsidRPr="00657C32">
              <w:rPr>
                <w:rFonts w:ascii="Arial" w:hAnsi="Arial" w:cs="Arial"/>
                <w:sz w:val="16"/>
                <w:szCs w:val="16"/>
              </w:rPr>
              <w:lastRenderedPageBreak/>
              <w:t>4.4</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rPr>
                <w:rFonts w:ascii="Arial" w:hAnsi="Arial" w:cs="Arial"/>
                <w:sz w:val="16"/>
                <w:szCs w:val="16"/>
              </w:rPr>
            </w:pPr>
            <w:r w:rsidRPr="00657C32">
              <w:rPr>
                <w:rFonts w:ascii="Arial" w:hAnsi="Arial" w:cs="Arial"/>
                <w:sz w:val="16"/>
                <w:szCs w:val="16"/>
              </w:rPr>
              <w:t xml:space="preserve">CONCRETO FCK = 20MPA, TRAÇO </w:t>
            </w:r>
            <w:proofErr w:type="gramStart"/>
            <w:r w:rsidRPr="00657C32">
              <w:rPr>
                <w:rFonts w:ascii="Arial" w:hAnsi="Arial" w:cs="Arial"/>
                <w:sz w:val="16"/>
                <w:szCs w:val="16"/>
              </w:rPr>
              <w:t>1:2,</w:t>
            </w:r>
            <w:proofErr w:type="gramEnd"/>
            <w:r w:rsidRPr="00657C32">
              <w:rPr>
                <w:rFonts w:ascii="Arial" w:hAnsi="Arial" w:cs="Arial"/>
                <w:sz w:val="16"/>
                <w:szCs w:val="16"/>
              </w:rPr>
              <w:t>7:3 (CIMENTO/ AREIA MÉDIA/ BRITA 1) PREPARO MECÂNICO COM BETONEIRA 400 L. AF_07/2016</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rPr>
                <w:rFonts w:ascii="Arial" w:hAnsi="Arial" w:cs="Arial"/>
                <w:sz w:val="16"/>
                <w:szCs w:val="16"/>
              </w:rPr>
            </w:pPr>
            <w:proofErr w:type="gramStart"/>
            <w:r w:rsidRPr="00657C32">
              <w:rPr>
                <w:rFonts w:ascii="Arial" w:hAnsi="Arial" w:cs="Arial"/>
                <w:sz w:val="16"/>
                <w:szCs w:val="16"/>
              </w:rPr>
              <w:t>m³</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rPr>
                <w:rFonts w:ascii="Arial" w:hAnsi="Arial" w:cs="Arial"/>
                <w:sz w:val="16"/>
                <w:szCs w:val="16"/>
              </w:rPr>
            </w:pPr>
            <w:r w:rsidRPr="00657C32">
              <w:rPr>
                <w:rFonts w:ascii="Arial" w:hAnsi="Arial" w:cs="Arial"/>
                <w:sz w:val="16"/>
                <w:szCs w:val="16"/>
              </w:rPr>
              <w:t xml:space="preserve">              0,29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334"/>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F222A1" w:rsidRPr="00657C32" w:rsidRDefault="00F222A1" w:rsidP="00626139">
            <w:pPr>
              <w:jc w:val="center"/>
              <w:rPr>
                <w:rFonts w:ascii="Arial" w:hAnsi="Arial" w:cs="Arial"/>
                <w:sz w:val="16"/>
                <w:szCs w:val="16"/>
              </w:rPr>
            </w:pPr>
            <w:r w:rsidRPr="00657C32">
              <w:rPr>
                <w:rFonts w:ascii="Arial" w:hAnsi="Arial" w:cs="Arial"/>
                <w:sz w:val="16"/>
                <w:szCs w:val="16"/>
              </w:rPr>
              <w:t>4.5</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rPr>
                <w:rFonts w:ascii="Arial" w:hAnsi="Arial" w:cs="Arial"/>
                <w:sz w:val="16"/>
                <w:szCs w:val="16"/>
              </w:rPr>
            </w:pPr>
            <w:r w:rsidRPr="00657C32">
              <w:rPr>
                <w:rFonts w:ascii="Arial" w:hAnsi="Arial" w:cs="Arial"/>
                <w:sz w:val="16"/>
                <w:szCs w:val="16"/>
              </w:rPr>
              <w:t>LANÇAMENTO COM USO DE BALDES, ADENSAMENTO E ACABAMENTO DE CONCRETO EM ESTRUTURAS. AF_12/2015</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rPr>
                <w:rFonts w:ascii="Arial" w:hAnsi="Arial" w:cs="Arial"/>
                <w:sz w:val="16"/>
                <w:szCs w:val="16"/>
              </w:rPr>
            </w:pPr>
            <w:proofErr w:type="gramStart"/>
            <w:r w:rsidRPr="00657C32">
              <w:rPr>
                <w:rFonts w:ascii="Arial" w:hAnsi="Arial" w:cs="Arial"/>
                <w:sz w:val="16"/>
                <w:szCs w:val="16"/>
              </w:rPr>
              <w:t>m³</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rPr>
                <w:rFonts w:ascii="Arial" w:hAnsi="Arial" w:cs="Arial"/>
                <w:sz w:val="16"/>
                <w:szCs w:val="16"/>
              </w:rPr>
            </w:pPr>
            <w:r w:rsidRPr="00657C32">
              <w:rPr>
                <w:rFonts w:ascii="Arial" w:hAnsi="Arial" w:cs="Arial"/>
                <w:sz w:val="16"/>
                <w:szCs w:val="16"/>
              </w:rPr>
              <w:t xml:space="preserve">              0,29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625"/>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F222A1" w:rsidRPr="00657C32" w:rsidRDefault="00F222A1" w:rsidP="00626139">
            <w:pPr>
              <w:jc w:val="center"/>
              <w:rPr>
                <w:rFonts w:ascii="Arial" w:hAnsi="Arial" w:cs="Arial"/>
                <w:sz w:val="16"/>
                <w:szCs w:val="16"/>
              </w:rPr>
            </w:pPr>
            <w:r w:rsidRPr="00657C32">
              <w:rPr>
                <w:rFonts w:ascii="Arial" w:hAnsi="Arial" w:cs="Arial"/>
                <w:sz w:val="16"/>
                <w:szCs w:val="16"/>
              </w:rPr>
              <w:t>4.6</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rPr>
                <w:rFonts w:ascii="Arial" w:hAnsi="Arial" w:cs="Arial"/>
                <w:sz w:val="16"/>
                <w:szCs w:val="16"/>
              </w:rPr>
            </w:pPr>
            <w:r w:rsidRPr="00657C32">
              <w:rPr>
                <w:rFonts w:ascii="Arial" w:hAnsi="Arial" w:cs="Arial"/>
                <w:sz w:val="16"/>
                <w:szCs w:val="16"/>
              </w:rPr>
              <w:t>EXECUÇÃO PISO DE CONCRETO COM CONCRETO MOLDADO IN LOCO, FEITO EM OBRA, ACABAMENTO CONVENCIONAL, ESPESSURA 12 CM, ARM</w:t>
            </w:r>
            <w:r w:rsidRPr="00657C32">
              <w:rPr>
                <w:rFonts w:ascii="Arial" w:hAnsi="Arial" w:cs="Arial"/>
                <w:sz w:val="16"/>
                <w:szCs w:val="16"/>
              </w:rPr>
              <w:br/>
              <w:t>ADO. AF_07/2016</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rPr>
                <w:rFonts w:ascii="Arial" w:hAnsi="Arial" w:cs="Arial"/>
                <w:sz w:val="16"/>
                <w:szCs w:val="16"/>
              </w:rPr>
            </w:pPr>
            <w:r w:rsidRPr="00657C32">
              <w:rPr>
                <w:rFonts w:ascii="Arial" w:hAnsi="Arial" w:cs="Arial"/>
                <w:sz w:val="16"/>
                <w:szCs w:val="16"/>
              </w:rPr>
              <w:t xml:space="preserve">              2,10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168"/>
        </w:trPr>
        <w:tc>
          <w:tcPr>
            <w:tcW w:w="300" w:type="pct"/>
            <w:tcBorders>
              <w:top w:val="nil"/>
              <w:left w:val="single" w:sz="4" w:space="0" w:color="auto"/>
              <w:bottom w:val="single" w:sz="4" w:space="0" w:color="auto"/>
              <w:right w:val="single" w:sz="4" w:space="0" w:color="auto"/>
            </w:tcBorders>
            <w:shd w:val="clear" w:color="000000" w:fill="C0C0C0"/>
            <w:noWrap/>
            <w:vAlign w:val="center"/>
            <w:hideMark/>
          </w:tcPr>
          <w:p w:rsidR="00F222A1" w:rsidRPr="00657C32" w:rsidRDefault="00F222A1" w:rsidP="00626139">
            <w:pPr>
              <w:jc w:val="center"/>
              <w:outlineLvl w:val="0"/>
              <w:rPr>
                <w:rFonts w:ascii="Arial" w:hAnsi="Arial" w:cs="Arial"/>
                <w:b/>
                <w:bCs/>
                <w:sz w:val="16"/>
                <w:szCs w:val="16"/>
              </w:rPr>
            </w:pPr>
            <w:r w:rsidRPr="00657C32">
              <w:rPr>
                <w:rFonts w:ascii="Arial" w:hAnsi="Arial" w:cs="Arial"/>
                <w:b/>
                <w:bCs/>
                <w:sz w:val="16"/>
                <w:szCs w:val="16"/>
              </w:rPr>
              <w:t>5</w:t>
            </w:r>
          </w:p>
        </w:tc>
        <w:tc>
          <w:tcPr>
            <w:tcW w:w="243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SUPERESTRUTURA</w:t>
            </w:r>
          </w:p>
        </w:tc>
        <w:tc>
          <w:tcPr>
            <w:tcW w:w="24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 </w:t>
            </w:r>
          </w:p>
        </w:tc>
        <w:tc>
          <w:tcPr>
            <w:tcW w:w="572"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c>
          <w:tcPr>
            <w:tcW w:w="686"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 </w:t>
            </w:r>
          </w:p>
        </w:tc>
        <w:tc>
          <w:tcPr>
            <w:tcW w:w="754" w:type="pct"/>
            <w:tcBorders>
              <w:top w:val="nil"/>
              <w:left w:val="nil"/>
              <w:bottom w:val="single" w:sz="4" w:space="0" w:color="auto"/>
              <w:right w:val="single" w:sz="4" w:space="0" w:color="auto"/>
            </w:tcBorders>
            <w:shd w:val="clear" w:color="000000" w:fill="BFBFBF"/>
            <w:noWrap/>
            <w:vAlign w:val="center"/>
            <w:hideMark/>
          </w:tcPr>
          <w:p w:rsidR="00F222A1" w:rsidRPr="00657C32" w:rsidRDefault="00F222A1" w:rsidP="00626139">
            <w:pPr>
              <w:outlineLvl w:val="0"/>
              <w:rPr>
                <w:rFonts w:ascii="Arial" w:hAnsi="Arial" w:cs="Arial"/>
                <w:b/>
                <w:bCs/>
                <w:sz w:val="16"/>
                <w:szCs w:val="16"/>
              </w:rPr>
            </w:pPr>
          </w:p>
        </w:tc>
      </w:tr>
      <w:tr w:rsidR="00F222A1" w:rsidRPr="00657C32" w:rsidTr="007D7C6B">
        <w:trPr>
          <w:trHeight w:val="113"/>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F222A1" w:rsidRPr="00657C32" w:rsidRDefault="00F222A1" w:rsidP="00626139">
            <w:pPr>
              <w:jc w:val="center"/>
              <w:outlineLvl w:val="0"/>
              <w:rPr>
                <w:rFonts w:ascii="Arial" w:hAnsi="Arial" w:cs="Arial"/>
                <w:b/>
                <w:bCs/>
                <w:sz w:val="16"/>
                <w:szCs w:val="16"/>
              </w:rPr>
            </w:pPr>
            <w:r w:rsidRPr="00657C32">
              <w:rPr>
                <w:rFonts w:ascii="Arial" w:hAnsi="Arial" w:cs="Arial"/>
                <w:b/>
                <w:bCs/>
                <w:sz w:val="16"/>
                <w:szCs w:val="16"/>
              </w:rPr>
              <w:t>5.1</w:t>
            </w:r>
          </w:p>
        </w:tc>
        <w:tc>
          <w:tcPr>
            <w:tcW w:w="2439" w:type="pct"/>
            <w:tcBorders>
              <w:top w:val="nil"/>
              <w:left w:val="nil"/>
              <w:bottom w:val="single" w:sz="4" w:space="0" w:color="auto"/>
              <w:right w:val="single" w:sz="4" w:space="0" w:color="auto"/>
            </w:tcBorders>
            <w:shd w:val="clear" w:color="auto" w:fill="auto"/>
            <w:noWrap/>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CONCRETO ARMADO - PILARES</w:t>
            </w:r>
          </w:p>
        </w:tc>
        <w:tc>
          <w:tcPr>
            <w:tcW w:w="249" w:type="pct"/>
            <w:tcBorders>
              <w:top w:val="nil"/>
              <w:left w:val="nil"/>
              <w:bottom w:val="single" w:sz="4" w:space="0" w:color="auto"/>
              <w:right w:val="single" w:sz="4" w:space="0" w:color="auto"/>
            </w:tcBorders>
            <w:shd w:val="clear" w:color="auto" w:fill="auto"/>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w:t>
            </w:r>
          </w:p>
        </w:tc>
        <w:tc>
          <w:tcPr>
            <w:tcW w:w="686" w:type="pct"/>
            <w:tcBorders>
              <w:top w:val="nil"/>
              <w:left w:val="nil"/>
              <w:bottom w:val="single" w:sz="4" w:space="0" w:color="auto"/>
              <w:right w:val="single" w:sz="4" w:space="0" w:color="auto"/>
            </w:tcBorders>
            <w:shd w:val="clear" w:color="auto" w:fill="auto"/>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c>
          <w:tcPr>
            <w:tcW w:w="754" w:type="pct"/>
            <w:tcBorders>
              <w:top w:val="nil"/>
              <w:left w:val="nil"/>
              <w:bottom w:val="single" w:sz="4" w:space="0" w:color="auto"/>
              <w:right w:val="single" w:sz="4" w:space="0" w:color="auto"/>
            </w:tcBorders>
            <w:shd w:val="clear" w:color="auto" w:fill="auto"/>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r>
      <w:tr w:rsidR="00F222A1" w:rsidRPr="00657C32" w:rsidTr="007D7C6B">
        <w:trPr>
          <w:trHeight w:val="202"/>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5.1.1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Montagem e desmontagem de forma para pilares, madeira serrada com </w:t>
            </w:r>
            <w:proofErr w:type="gramStart"/>
            <w:r w:rsidRPr="00657C32">
              <w:rPr>
                <w:rFonts w:ascii="Arial" w:hAnsi="Arial" w:cs="Arial"/>
                <w:sz w:val="16"/>
                <w:szCs w:val="16"/>
              </w:rPr>
              <w:t>reaproveitamento</w:t>
            </w:r>
            <w:proofErr w:type="gramEnd"/>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23,36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108"/>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5.1.2</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Armação de aço CA-50 Ø 12,5mm; incluso fornecimento, corte, dobra e </w:t>
            </w:r>
            <w:proofErr w:type="gramStart"/>
            <w:r w:rsidRPr="00657C32">
              <w:rPr>
                <w:rFonts w:ascii="Arial" w:hAnsi="Arial" w:cs="Arial"/>
                <w:sz w:val="16"/>
                <w:szCs w:val="16"/>
              </w:rPr>
              <w:t>colocação</w:t>
            </w:r>
            <w:proofErr w:type="gramEnd"/>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kg</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112,80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142"/>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5.1.3</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Armação de aço CA-50 Ø </w:t>
            </w:r>
            <w:proofErr w:type="gramStart"/>
            <w:r w:rsidRPr="00657C32">
              <w:rPr>
                <w:rFonts w:ascii="Arial" w:hAnsi="Arial" w:cs="Arial"/>
                <w:sz w:val="16"/>
                <w:szCs w:val="16"/>
              </w:rPr>
              <w:t>10mm</w:t>
            </w:r>
            <w:proofErr w:type="gramEnd"/>
            <w:r w:rsidRPr="00657C32">
              <w:rPr>
                <w:rFonts w:ascii="Arial" w:hAnsi="Arial" w:cs="Arial"/>
                <w:sz w:val="16"/>
                <w:szCs w:val="16"/>
              </w:rPr>
              <w:t>; incluso fornecimento, corte, dobra e colocação</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kg</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40,62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19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5.1.4</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Armação de aço CA-60 Ø 5,0mm; incluso fornecimento, corte, dobra e </w:t>
            </w:r>
            <w:proofErr w:type="gramStart"/>
            <w:r w:rsidRPr="00657C32">
              <w:rPr>
                <w:rFonts w:ascii="Arial" w:hAnsi="Arial" w:cs="Arial"/>
                <w:sz w:val="16"/>
                <w:szCs w:val="16"/>
              </w:rPr>
              <w:t>colocação</w:t>
            </w:r>
            <w:proofErr w:type="gramEnd"/>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kg</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33,45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251"/>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5.1.5</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CONCRETO FCK = 25MPA, TRAÇO </w:t>
            </w:r>
            <w:proofErr w:type="gramStart"/>
            <w:r w:rsidRPr="00657C32">
              <w:rPr>
                <w:rFonts w:ascii="Arial" w:hAnsi="Arial" w:cs="Arial"/>
                <w:sz w:val="16"/>
                <w:szCs w:val="16"/>
              </w:rPr>
              <w:t>1:2,</w:t>
            </w:r>
            <w:proofErr w:type="gramEnd"/>
            <w:r w:rsidRPr="00657C32">
              <w:rPr>
                <w:rFonts w:ascii="Arial" w:hAnsi="Arial" w:cs="Arial"/>
                <w:sz w:val="16"/>
                <w:szCs w:val="16"/>
              </w:rPr>
              <w:t>3:2,7 (CIMENTO/ AREIA MÉDIA/ BRITA 1) - - PREPARO MECÂNICO COM BETONEIRA 600 L. AF_07/2016</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m³</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1,10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245"/>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5.1.6</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LANÇAMENTO COM USO DE BALDES, ADENSAMENTO E ACABAMENTO DE CONCRETO EM ESTRUTURAS. AF_12/2015</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m³</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1,10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111"/>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F222A1" w:rsidRPr="00657C32" w:rsidRDefault="00F222A1" w:rsidP="00626139">
            <w:pPr>
              <w:jc w:val="center"/>
              <w:outlineLvl w:val="0"/>
              <w:rPr>
                <w:rFonts w:ascii="Arial" w:hAnsi="Arial" w:cs="Arial"/>
                <w:b/>
                <w:bCs/>
                <w:sz w:val="16"/>
                <w:szCs w:val="16"/>
              </w:rPr>
            </w:pPr>
            <w:r w:rsidRPr="00657C32">
              <w:rPr>
                <w:rFonts w:ascii="Arial" w:hAnsi="Arial" w:cs="Arial"/>
                <w:b/>
                <w:bCs/>
                <w:sz w:val="16"/>
                <w:szCs w:val="16"/>
              </w:rPr>
              <w:t>5.2</w:t>
            </w:r>
          </w:p>
        </w:tc>
        <w:tc>
          <w:tcPr>
            <w:tcW w:w="243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CONCRETO ARMADO - VIGAS</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color w:val="FF0000"/>
                <w:sz w:val="16"/>
                <w:szCs w:val="16"/>
              </w:rPr>
            </w:pPr>
            <w:r w:rsidRPr="00657C32">
              <w:rPr>
                <w:rFonts w:ascii="Arial" w:hAnsi="Arial" w:cs="Arial"/>
                <w:color w:val="FF0000"/>
                <w:sz w:val="16"/>
                <w:szCs w:val="16"/>
              </w:rPr>
              <w:t>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outlineLvl w:val="0"/>
              <w:rPr>
                <w:rFonts w:ascii="Arial" w:hAnsi="Arial" w:cs="Arial"/>
                <w:sz w:val="16"/>
                <w:szCs w:val="16"/>
              </w:rPr>
            </w:pPr>
            <w:r w:rsidRPr="00657C32">
              <w:rPr>
                <w:rFonts w:ascii="Arial" w:hAnsi="Arial" w:cs="Arial"/>
                <w:sz w:val="16"/>
                <w:szCs w:val="16"/>
              </w:rPr>
              <w:t xml:space="preserve">                        </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r>
      <w:tr w:rsidR="00F222A1" w:rsidRPr="00657C32" w:rsidTr="007D7C6B">
        <w:trPr>
          <w:trHeight w:val="342"/>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5.2.1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Montagem e desmontagem de forma para vigas, madeira serrada com </w:t>
            </w:r>
            <w:proofErr w:type="gramStart"/>
            <w:r w:rsidRPr="00657C32">
              <w:rPr>
                <w:rFonts w:ascii="Arial" w:hAnsi="Arial" w:cs="Arial"/>
                <w:sz w:val="16"/>
                <w:szCs w:val="16"/>
              </w:rPr>
              <w:t>reaproveitamento</w:t>
            </w:r>
            <w:proofErr w:type="gramEnd"/>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3,78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105"/>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5.2.2</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Armação de aço CA-50 Ø </w:t>
            </w:r>
            <w:proofErr w:type="gramStart"/>
            <w:r w:rsidRPr="00657C32">
              <w:rPr>
                <w:rFonts w:ascii="Arial" w:hAnsi="Arial" w:cs="Arial"/>
                <w:sz w:val="16"/>
                <w:szCs w:val="16"/>
              </w:rPr>
              <w:t>10mm</w:t>
            </w:r>
            <w:proofErr w:type="gramEnd"/>
            <w:r w:rsidRPr="00657C32">
              <w:rPr>
                <w:rFonts w:ascii="Arial" w:hAnsi="Arial" w:cs="Arial"/>
                <w:sz w:val="16"/>
                <w:szCs w:val="16"/>
              </w:rPr>
              <w:t>; incluso fornecimento, corte, dobra e colocação</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kg</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19,53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154"/>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5.2.4</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Armação de aço CA-60 Ø 5,0mm; incluso fornecimento, corte, dobra e </w:t>
            </w:r>
            <w:proofErr w:type="gramStart"/>
            <w:r w:rsidRPr="00657C32">
              <w:rPr>
                <w:rFonts w:ascii="Arial" w:hAnsi="Arial" w:cs="Arial"/>
                <w:sz w:val="16"/>
                <w:szCs w:val="16"/>
              </w:rPr>
              <w:t>colocação</w:t>
            </w:r>
            <w:proofErr w:type="gramEnd"/>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kg</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4,44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344"/>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5.2.5</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CONCRETO FCK = 25MPA, TRAÇO </w:t>
            </w:r>
            <w:proofErr w:type="gramStart"/>
            <w:r w:rsidRPr="00657C32">
              <w:rPr>
                <w:rFonts w:ascii="Arial" w:hAnsi="Arial" w:cs="Arial"/>
                <w:sz w:val="16"/>
                <w:szCs w:val="16"/>
              </w:rPr>
              <w:t>1:2,</w:t>
            </w:r>
            <w:proofErr w:type="gramEnd"/>
            <w:r w:rsidRPr="00657C32">
              <w:rPr>
                <w:rFonts w:ascii="Arial" w:hAnsi="Arial" w:cs="Arial"/>
                <w:sz w:val="16"/>
                <w:szCs w:val="16"/>
              </w:rPr>
              <w:t>3:2,7 (CIMENTO/ AREIA MÉDIA/ BRITA 1) - - PREPARO MECÂNICO COM BETONEIRA 600 L. AF_07/2016</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m³</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0,25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352"/>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5.2.6</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LANÇAMENTO COM USO DE BALDES, ADENSAMENTO E ACABAMENTO DE CONCRETO EM ESTRUTURAS. AF_12/2015</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m³</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0,25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204"/>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F222A1" w:rsidRPr="00657C32" w:rsidRDefault="00F222A1" w:rsidP="00626139">
            <w:pPr>
              <w:jc w:val="center"/>
              <w:outlineLvl w:val="0"/>
              <w:rPr>
                <w:rFonts w:ascii="Arial" w:hAnsi="Arial" w:cs="Arial"/>
                <w:b/>
                <w:bCs/>
                <w:sz w:val="16"/>
                <w:szCs w:val="16"/>
              </w:rPr>
            </w:pPr>
            <w:r w:rsidRPr="00657C32">
              <w:rPr>
                <w:rFonts w:ascii="Arial" w:hAnsi="Arial" w:cs="Arial"/>
                <w:b/>
                <w:bCs/>
                <w:sz w:val="16"/>
                <w:szCs w:val="16"/>
              </w:rPr>
              <w:t>5.3</w:t>
            </w:r>
          </w:p>
        </w:tc>
        <w:tc>
          <w:tcPr>
            <w:tcW w:w="243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CONCRETO ARMADO - VERGAS E CONTRAVERGAS</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outlineLvl w:val="0"/>
              <w:rPr>
                <w:rFonts w:ascii="Arial" w:hAnsi="Arial" w:cs="Arial"/>
                <w:sz w:val="16"/>
                <w:szCs w:val="16"/>
              </w:rPr>
            </w:pPr>
            <w:r w:rsidRPr="00657C32">
              <w:rPr>
                <w:rFonts w:ascii="Arial" w:hAnsi="Arial" w:cs="Arial"/>
                <w:sz w:val="16"/>
                <w:szCs w:val="16"/>
              </w:rPr>
              <w:t xml:space="preserve">                      </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outlineLvl w:val="0"/>
              <w:rPr>
                <w:rFonts w:ascii="Arial" w:hAnsi="Arial" w:cs="Arial"/>
                <w:sz w:val="16"/>
                <w:szCs w:val="16"/>
              </w:rPr>
            </w:pPr>
            <w:r w:rsidRPr="00657C32">
              <w:rPr>
                <w:rFonts w:ascii="Arial" w:hAnsi="Arial" w:cs="Arial"/>
                <w:sz w:val="16"/>
                <w:szCs w:val="16"/>
              </w:rPr>
              <w:t xml:space="preserve">                            </w:t>
            </w:r>
          </w:p>
        </w:tc>
      </w:tr>
      <w:tr w:rsidR="00F222A1" w:rsidRPr="00657C32" w:rsidTr="007D7C6B">
        <w:trPr>
          <w:trHeight w:val="150"/>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5.3.1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VERGA PRÉ-MOLDADA PARA PORTAS COM ATÉ 1,5 M DE VÃO. AF_03/2016</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m</w:t>
            </w:r>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5,00 </w:t>
            </w:r>
          </w:p>
        </w:tc>
        <w:tc>
          <w:tcPr>
            <w:tcW w:w="686"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184"/>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5.3.2</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CINTA DE AMARRAÇÃO DE ALVENARIA MOLDADA IN LOCO COM UTILIZAÇÃO DE BLOCOS CANALETA. AF_03/2016</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m</w:t>
            </w:r>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16,40 </w:t>
            </w:r>
          </w:p>
        </w:tc>
        <w:tc>
          <w:tcPr>
            <w:tcW w:w="686"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90"/>
        </w:trPr>
        <w:tc>
          <w:tcPr>
            <w:tcW w:w="300" w:type="pct"/>
            <w:tcBorders>
              <w:top w:val="nil"/>
              <w:left w:val="single" w:sz="4" w:space="0" w:color="auto"/>
              <w:bottom w:val="single" w:sz="4" w:space="0" w:color="auto"/>
              <w:right w:val="single" w:sz="4" w:space="0" w:color="auto"/>
            </w:tcBorders>
            <w:shd w:val="clear" w:color="000000" w:fill="C0C0C0"/>
            <w:noWrap/>
            <w:vAlign w:val="center"/>
            <w:hideMark/>
          </w:tcPr>
          <w:p w:rsidR="00F222A1" w:rsidRPr="00657C32" w:rsidRDefault="00F222A1" w:rsidP="00626139">
            <w:pPr>
              <w:jc w:val="center"/>
              <w:rPr>
                <w:rFonts w:ascii="Arial" w:hAnsi="Arial" w:cs="Arial"/>
                <w:b/>
                <w:bCs/>
                <w:sz w:val="16"/>
                <w:szCs w:val="16"/>
              </w:rPr>
            </w:pPr>
            <w:r w:rsidRPr="00657C32">
              <w:rPr>
                <w:rFonts w:ascii="Arial" w:hAnsi="Arial" w:cs="Arial"/>
                <w:b/>
                <w:bCs/>
                <w:sz w:val="16"/>
                <w:szCs w:val="16"/>
              </w:rPr>
              <w:t>6</w:t>
            </w:r>
          </w:p>
        </w:tc>
        <w:tc>
          <w:tcPr>
            <w:tcW w:w="243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ALVENARIA</w:t>
            </w:r>
          </w:p>
        </w:tc>
        <w:tc>
          <w:tcPr>
            <w:tcW w:w="24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572"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686"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754" w:type="pct"/>
            <w:tcBorders>
              <w:top w:val="nil"/>
              <w:left w:val="nil"/>
              <w:bottom w:val="single" w:sz="4" w:space="0" w:color="auto"/>
              <w:right w:val="single" w:sz="4" w:space="0" w:color="auto"/>
            </w:tcBorders>
            <w:shd w:val="clear" w:color="000000" w:fill="BFBFBF"/>
            <w:noWrap/>
            <w:vAlign w:val="center"/>
            <w:hideMark/>
          </w:tcPr>
          <w:p w:rsidR="00F222A1" w:rsidRPr="00657C32" w:rsidRDefault="00F222A1" w:rsidP="00626139">
            <w:pPr>
              <w:rPr>
                <w:rFonts w:ascii="Arial" w:hAnsi="Arial" w:cs="Arial"/>
                <w:b/>
                <w:bCs/>
                <w:sz w:val="16"/>
                <w:szCs w:val="16"/>
              </w:rPr>
            </w:pPr>
          </w:p>
        </w:tc>
      </w:tr>
      <w:tr w:rsidR="00F222A1" w:rsidRPr="00657C32" w:rsidTr="007D7C6B">
        <w:trPr>
          <w:trHeight w:val="56"/>
        </w:trPr>
        <w:tc>
          <w:tcPr>
            <w:tcW w:w="300" w:type="pct"/>
            <w:tcBorders>
              <w:top w:val="nil"/>
              <w:left w:val="single" w:sz="4" w:space="0" w:color="auto"/>
              <w:bottom w:val="single" w:sz="4" w:space="0" w:color="auto"/>
              <w:right w:val="single" w:sz="4" w:space="0" w:color="auto"/>
            </w:tcBorders>
            <w:shd w:val="clear" w:color="auto" w:fill="auto"/>
            <w:vAlign w:val="center"/>
            <w:hideMark/>
          </w:tcPr>
          <w:p w:rsidR="00F222A1" w:rsidRPr="00657C32" w:rsidRDefault="00F222A1" w:rsidP="00626139">
            <w:pPr>
              <w:jc w:val="center"/>
              <w:rPr>
                <w:rFonts w:ascii="Arial" w:hAnsi="Arial" w:cs="Arial"/>
                <w:b/>
                <w:bCs/>
                <w:sz w:val="16"/>
                <w:szCs w:val="16"/>
              </w:rPr>
            </w:pPr>
            <w:r w:rsidRPr="00657C32">
              <w:rPr>
                <w:rFonts w:ascii="Arial" w:hAnsi="Arial" w:cs="Arial"/>
                <w:b/>
                <w:bCs/>
                <w:sz w:val="16"/>
                <w:szCs w:val="16"/>
              </w:rPr>
              <w:t>6.1</w:t>
            </w:r>
          </w:p>
        </w:tc>
        <w:tc>
          <w:tcPr>
            <w:tcW w:w="2439" w:type="pct"/>
            <w:tcBorders>
              <w:top w:val="nil"/>
              <w:left w:val="nil"/>
              <w:bottom w:val="single" w:sz="4" w:space="0" w:color="auto"/>
              <w:right w:val="single" w:sz="4" w:space="0" w:color="auto"/>
            </w:tcBorders>
            <w:shd w:val="clear" w:color="auto" w:fill="auto"/>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ALVENARIA DE VEDAÇÃO</w:t>
            </w:r>
          </w:p>
        </w:tc>
        <w:tc>
          <w:tcPr>
            <w:tcW w:w="249" w:type="pct"/>
            <w:tcBorders>
              <w:top w:val="nil"/>
              <w:left w:val="nil"/>
              <w:bottom w:val="single" w:sz="4" w:space="0" w:color="auto"/>
              <w:right w:val="single" w:sz="4" w:space="0" w:color="auto"/>
            </w:tcBorders>
            <w:shd w:val="clear" w:color="auto" w:fill="auto"/>
            <w:vAlign w:val="center"/>
            <w:hideMark/>
          </w:tcPr>
          <w:p w:rsidR="00F222A1" w:rsidRPr="00657C32" w:rsidRDefault="00F222A1" w:rsidP="00626139">
            <w:pPr>
              <w:jc w:val="center"/>
              <w:rPr>
                <w:rFonts w:ascii="Arial" w:hAnsi="Arial" w:cs="Arial"/>
                <w:sz w:val="16"/>
                <w:szCs w:val="16"/>
              </w:rPr>
            </w:pPr>
            <w:r w:rsidRPr="00657C3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noWrap/>
            <w:vAlign w:val="center"/>
            <w:hideMark/>
          </w:tcPr>
          <w:p w:rsidR="00F222A1" w:rsidRPr="00657C32" w:rsidRDefault="00F222A1" w:rsidP="00626139">
            <w:pPr>
              <w:jc w:val="right"/>
              <w:rPr>
                <w:rFonts w:ascii="Arial" w:hAnsi="Arial" w:cs="Arial"/>
                <w:sz w:val="16"/>
                <w:szCs w:val="16"/>
              </w:rPr>
            </w:pPr>
            <w:r w:rsidRPr="00657C32">
              <w:rPr>
                <w:rFonts w:ascii="Arial" w:hAnsi="Arial" w:cs="Arial"/>
                <w:sz w:val="16"/>
                <w:szCs w:val="16"/>
              </w:rPr>
              <w:t> </w:t>
            </w:r>
          </w:p>
        </w:tc>
        <w:tc>
          <w:tcPr>
            <w:tcW w:w="686" w:type="pct"/>
            <w:tcBorders>
              <w:top w:val="nil"/>
              <w:left w:val="nil"/>
              <w:bottom w:val="single" w:sz="4" w:space="0" w:color="auto"/>
              <w:right w:val="single" w:sz="4" w:space="0" w:color="auto"/>
            </w:tcBorders>
            <w:shd w:val="clear" w:color="auto" w:fill="auto"/>
            <w:noWrap/>
            <w:vAlign w:val="center"/>
            <w:hideMark/>
          </w:tcPr>
          <w:p w:rsidR="00F222A1" w:rsidRPr="00657C32" w:rsidRDefault="00F222A1" w:rsidP="00626139">
            <w:pPr>
              <w:rPr>
                <w:rFonts w:ascii="Arial" w:hAnsi="Arial" w:cs="Arial"/>
                <w:sz w:val="16"/>
                <w:szCs w:val="16"/>
              </w:rPr>
            </w:pPr>
            <w:r w:rsidRPr="00657C32">
              <w:rPr>
                <w:rFonts w:ascii="Arial" w:hAnsi="Arial" w:cs="Arial"/>
                <w:sz w:val="16"/>
                <w:szCs w:val="16"/>
              </w:rPr>
              <w:t> </w:t>
            </w:r>
          </w:p>
        </w:tc>
        <w:tc>
          <w:tcPr>
            <w:tcW w:w="754" w:type="pct"/>
            <w:tcBorders>
              <w:top w:val="nil"/>
              <w:left w:val="nil"/>
              <w:bottom w:val="single" w:sz="4" w:space="0" w:color="auto"/>
              <w:right w:val="single" w:sz="4" w:space="0" w:color="auto"/>
            </w:tcBorders>
            <w:shd w:val="clear" w:color="auto" w:fill="auto"/>
            <w:noWrap/>
            <w:vAlign w:val="center"/>
            <w:hideMark/>
          </w:tcPr>
          <w:p w:rsidR="00F222A1" w:rsidRPr="00657C32" w:rsidRDefault="00F222A1" w:rsidP="00626139">
            <w:pPr>
              <w:rPr>
                <w:rFonts w:ascii="Arial" w:hAnsi="Arial" w:cs="Arial"/>
                <w:sz w:val="16"/>
                <w:szCs w:val="16"/>
              </w:rPr>
            </w:pPr>
            <w:r w:rsidRPr="00657C32">
              <w:rPr>
                <w:rFonts w:ascii="Arial" w:hAnsi="Arial" w:cs="Arial"/>
                <w:sz w:val="16"/>
                <w:szCs w:val="16"/>
              </w:rPr>
              <w:t> </w:t>
            </w:r>
          </w:p>
        </w:tc>
      </w:tr>
      <w:tr w:rsidR="00F222A1" w:rsidRPr="00657C32" w:rsidTr="007D7C6B">
        <w:trPr>
          <w:trHeight w:val="745"/>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6.1.1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color w:val="000000"/>
                <w:sz w:val="16"/>
                <w:szCs w:val="16"/>
              </w:rPr>
            </w:pPr>
            <w:r w:rsidRPr="00657C32">
              <w:rPr>
                <w:rFonts w:ascii="Arial" w:hAnsi="Arial" w:cs="Arial"/>
                <w:color w:val="000000"/>
                <w:sz w:val="16"/>
                <w:szCs w:val="16"/>
              </w:rPr>
              <w:t xml:space="preserve">ALVENARIA DE VEDAÇÃO DE BLOCOS CERÂMICOS FURADOS NA VERTICAL DE 14X19X39CM (ESPESSURA </w:t>
            </w:r>
            <w:proofErr w:type="gramStart"/>
            <w:r w:rsidRPr="00657C32">
              <w:rPr>
                <w:rFonts w:ascii="Arial" w:hAnsi="Arial" w:cs="Arial"/>
                <w:color w:val="000000"/>
                <w:sz w:val="16"/>
                <w:szCs w:val="16"/>
              </w:rPr>
              <w:t>14CM</w:t>
            </w:r>
            <w:proofErr w:type="gramEnd"/>
            <w:r w:rsidRPr="00657C32">
              <w:rPr>
                <w:rFonts w:ascii="Arial" w:hAnsi="Arial" w:cs="Arial"/>
                <w:color w:val="000000"/>
                <w:sz w:val="16"/>
                <w:szCs w:val="16"/>
              </w:rPr>
              <w:t>) DE PAREDES COM ÁREA LÍQUIDA MAIOR OU IGUAL A 6M² COM VÃOS E ARGAMASSA DE ASSENTAMENTO COM PREPARO EM BETONEIRA. AF_06/201</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31,18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815"/>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6.1.2</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ALVENARIA DE VEDAÇÃO DE BLOCOS CERÂMICOS FURADOS NA VERTICAL DE 19X19X39CM (ESPESSURA </w:t>
            </w:r>
            <w:proofErr w:type="gramStart"/>
            <w:r w:rsidRPr="00657C32">
              <w:rPr>
                <w:rFonts w:ascii="Arial" w:hAnsi="Arial" w:cs="Arial"/>
                <w:sz w:val="16"/>
                <w:szCs w:val="16"/>
              </w:rPr>
              <w:t>19CM</w:t>
            </w:r>
            <w:proofErr w:type="gramEnd"/>
            <w:r w:rsidRPr="00657C32">
              <w:rPr>
                <w:rFonts w:ascii="Arial" w:hAnsi="Arial" w:cs="Arial"/>
                <w:sz w:val="16"/>
                <w:szCs w:val="16"/>
              </w:rPr>
              <w:t>) DE PAREDES COM ÁREA LÍQUIDA MENOR QUE 6M² SEM VÃOS E ARGAMASSA DE ASSENTAMENTO COM PREPARO EM BETONEIRA. AF_06/2014</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6,60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56"/>
        </w:trPr>
        <w:tc>
          <w:tcPr>
            <w:tcW w:w="300" w:type="pct"/>
            <w:tcBorders>
              <w:top w:val="nil"/>
              <w:left w:val="single" w:sz="4" w:space="0" w:color="auto"/>
              <w:bottom w:val="single" w:sz="4" w:space="0" w:color="auto"/>
              <w:right w:val="single" w:sz="4" w:space="0" w:color="auto"/>
            </w:tcBorders>
            <w:shd w:val="clear" w:color="000000" w:fill="C0C0C0"/>
            <w:noWrap/>
            <w:vAlign w:val="center"/>
            <w:hideMark/>
          </w:tcPr>
          <w:p w:rsidR="00F222A1" w:rsidRPr="00657C32" w:rsidRDefault="00F222A1" w:rsidP="00626139">
            <w:pPr>
              <w:jc w:val="center"/>
              <w:rPr>
                <w:rFonts w:ascii="Arial" w:hAnsi="Arial" w:cs="Arial"/>
                <w:b/>
                <w:bCs/>
                <w:sz w:val="16"/>
                <w:szCs w:val="16"/>
              </w:rPr>
            </w:pPr>
            <w:r w:rsidRPr="00657C32">
              <w:rPr>
                <w:rFonts w:ascii="Arial" w:hAnsi="Arial" w:cs="Arial"/>
                <w:b/>
                <w:bCs/>
                <w:sz w:val="16"/>
                <w:szCs w:val="16"/>
              </w:rPr>
              <w:t>7</w:t>
            </w:r>
          </w:p>
        </w:tc>
        <w:tc>
          <w:tcPr>
            <w:tcW w:w="243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ESQUADRIAS</w:t>
            </w:r>
          </w:p>
        </w:tc>
        <w:tc>
          <w:tcPr>
            <w:tcW w:w="24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572"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686"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754" w:type="pct"/>
            <w:tcBorders>
              <w:top w:val="nil"/>
              <w:left w:val="nil"/>
              <w:bottom w:val="single" w:sz="4" w:space="0" w:color="auto"/>
              <w:right w:val="single" w:sz="4" w:space="0" w:color="auto"/>
            </w:tcBorders>
            <w:shd w:val="clear" w:color="000000" w:fill="BFBFBF"/>
            <w:noWrap/>
            <w:vAlign w:val="center"/>
            <w:hideMark/>
          </w:tcPr>
          <w:p w:rsidR="00F222A1" w:rsidRPr="00657C32" w:rsidRDefault="00F222A1" w:rsidP="00626139">
            <w:pPr>
              <w:rPr>
                <w:rFonts w:ascii="Arial" w:hAnsi="Arial" w:cs="Arial"/>
                <w:b/>
                <w:bCs/>
                <w:sz w:val="16"/>
                <w:szCs w:val="16"/>
              </w:rPr>
            </w:pPr>
          </w:p>
        </w:tc>
      </w:tr>
      <w:tr w:rsidR="00F222A1" w:rsidRPr="00657C32" w:rsidTr="007D7C6B">
        <w:trPr>
          <w:trHeight w:val="56"/>
        </w:trPr>
        <w:tc>
          <w:tcPr>
            <w:tcW w:w="300" w:type="pct"/>
            <w:tcBorders>
              <w:top w:val="nil"/>
              <w:left w:val="single" w:sz="4" w:space="0" w:color="auto"/>
              <w:bottom w:val="single" w:sz="4" w:space="0" w:color="auto"/>
              <w:right w:val="single" w:sz="4" w:space="0" w:color="auto"/>
            </w:tcBorders>
            <w:shd w:val="clear" w:color="auto" w:fill="auto"/>
            <w:vAlign w:val="center"/>
            <w:hideMark/>
          </w:tcPr>
          <w:p w:rsidR="00F222A1" w:rsidRPr="00657C32" w:rsidRDefault="00F222A1" w:rsidP="00626139">
            <w:pPr>
              <w:jc w:val="center"/>
              <w:outlineLvl w:val="0"/>
              <w:rPr>
                <w:rFonts w:ascii="Arial" w:hAnsi="Arial" w:cs="Arial"/>
                <w:b/>
                <w:bCs/>
                <w:sz w:val="16"/>
                <w:szCs w:val="16"/>
              </w:rPr>
            </w:pPr>
            <w:r w:rsidRPr="00657C32">
              <w:rPr>
                <w:rFonts w:ascii="Arial" w:hAnsi="Arial" w:cs="Arial"/>
                <w:b/>
                <w:bCs/>
                <w:sz w:val="16"/>
                <w:szCs w:val="16"/>
              </w:rPr>
              <w:t>7.1</w:t>
            </w:r>
          </w:p>
        </w:tc>
        <w:tc>
          <w:tcPr>
            <w:tcW w:w="2439" w:type="pct"/>
            <w:tcBorders>
              <w:top w:val="nil"/>
              <w:left w:val="nil"/>
              <w:bottom w:val="single" w:sz="4" w:space="0" w:color="auto"/>
              <w:right w:val="single" w:sz="4" w:space="0" w:color="auto"/>
            </w:tcBorders>
            <w:shd w:val="clear" w:color="auto" w:fill="auto"/>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PORTAS DE MADEIRA</w:t>
            </w:r>
          </w:p>
        </w:tc>
        <w:tc>
          <w:tcPr>
            <w:tcW w:w="249" w:type="pct"/>
            <w:tcBorders>
              <w:top w:val="nil"/>
              <w:left w:val="nil"/>
              <w:bottom w:val="single" w:sz="4" w:space="0" w:color="auto"/>
              <w:right w:val="single" w:sz="4" w:space="0" w:color="auto"/>
            </w:tcBorders>
            <w:shd w:val="clear" w:color="auto" w:fill="auto"/>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w:t>
            </w:r>
          </w:p>
        </w:tc>
        <w:tc>
          <w:tcPr>
            <w:tcW w:w="686" w:type="pct"/>
            <w:tcBorders>
              <w:top w:val="nil"/>
              <w:left w:val="nil"/>
              <w:bottom w:val="single" w:sz="4" w:space="0" w:color="auto"/>
              <w:right w:val="single" w:sz="4" w:space="0" w:color="auto"/>
            </w:tcBorders>
            <w:shd w:val="clear" w:color="auto" w:fill="auto"/>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c>
          <w:tcPr>
            <w:tcW w:w="754" w:type="pct"/>
            <w:tcBorders>
              <w:top w:val="nil"/>
              <w:left w:val="nil"/>
              <w:bottom w:val="single" w:sz="4" w:space="0" w:color="auto"/>
              <w:right w:val="single" w:sz="4" w:space="0" w:color="auto"/>
            </w:tcBorders>
            <w:shd w:val="clear" w:color="auto" w:fill="auto"/>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r>
      <w:tr w:rsidR="00F222A1" w:rsidRPr="00657C32" w:rsidTr="007D7C6B">
        <w:trPr>
          <w:trHeight w:val="763"/>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7.1.1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KIT DE PORTA DE MADEIRA PARA PINTURA, SEMI-OCA (PESADA OU SUPERPESADA), PADRÃO MÉDIO, 90X210CM, ESPESSURA DE 3,5CM, ITENS INCLUSOS: DOBRADIÇAS, MONTAGEM E INSTALAÇÃO DO BATENTE, FECHADURA COM EXECUÇÃO DO </w:t>
            </w:r>
            <w:proofErr w:type="gramStart"/>
            <w:r w:rsidRPr="00657C32">
              <w:rPr>
                <w:rFonts w:ascii="Arial" w:hAnsi="Arial" w:cs="Arial"/>
                <w:sz w:val="16"/>
                <w:szCs w:val="16"/>
              </w:rPr>
              <w:t>FURO -FORNECIMENTO</w:t>
            </w:r>
            <w:proofErr w:type="gramEnd"/>
            <w:r w:rsidRPr="00657C32">
              <w:rPr>
                <w:rFonts w:ascii="Arial" w:hAnsi="Arial" w:cs="Arial"/>
                <w:sz w:val="16"/>
                <w:szCs w:val="16"/>
              </w:rPr>
              <w:t xml:space="preserve"> E INSTALAÇÃO. AF_12/2019</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proofErr w:type="spellStart"/>
            <w:proofErr w:type="gramStart"/>
            <w:r w:rsidRPr="00657C32">
              <w:rPr>
                <w:rFonts w:ascii="Arial" w:hAnsi="Arial" w:cs="Arial"/>
                <w:sz w:val="16"/>
                <w:szCs w:val="16"/>
              </w:rPr>
              <w:t>un</w:t>
            </w:r>
            <w:proofErr w:type="spellEnd"/>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2,00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84"/>
        </w:trPr>
        <w:tc>
          <w:tcPr>
            <w:tcW w:w="300" w:type="pct"/>
            <w:tcBorders>
              <w:top w:val="nil"/>
              <w:left w:val="single" w:sz="4" w:space="0" w:color="auto"/>
              <w:bottom w:val="single" w:sz="4" w:space="0" w:color="auto"/>
              <w:right w:val="single" w:sz="4" w:space="0" w:color="auto"/>
            </w:tcBorders>
            <w:shd w:val="clear" w:color="000000" w:fill="C0C0C0"/>
            <w:noWrap/>
            <w:vAlign w:val="center"/>
            <w:hideMark/>
          </w:tcPr>
          <w:p w:rsidR="00F222A1" w:rsidRPr="00657C32" w:rsidRDefault="00F222A1" w:rsidP="00626139">
            <w:pPr>
              <w:jc w:val="center"/>
              <w:rPr>
                <w:rFonts w:ascii="Arial" w:hAnsi="Arial" w:cs="Arial"/>
                <w:b/>
                <w:bCs/>
                <w:sz w:val="16"/>
                <w:szCs w:val="16"/>
              </w:rPr>
            </w:pPr>
            <w:r w:rsidRPr="00657C32">
              <w:rPr>
                <w:rFonts w:ascii="Arial" w:hAnsi="Arial" w:cs="Arial"/>
                <w:b/>
                <w:bCs/>
                <w:sz w:val="16"/>
                <w:szCs w:val="16"/>
              </w:rPr>
              <w:t>8</w:t>
            </w:r>
          </w:p>
        </w:tc>
        <w:tc>
          <w:tcPr>
            <w:tcW w:w="243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IMPERMEABILIZAÇÃO</w:t>
            </w:r>
          </w:p>
        </w:tc>
        <w:tc>
          <w:tcPr>
            <w:tcW w:w="24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572"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686"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754" w:type="pct"/>
            <w:tcBorders>
              <w:top w:val="nil"/>
              <w:left w:val="nil"/>
              <w:bottom w:val="single" w:sz="4" w:space="0" w:color="auto"/>
              <w:right w:val="single" w:sz="4" w:space="0" w:color="auto"/>
            </w:tcBorders>
            <w:shd w:val="clear" w:color="000000" w:fill="BFBFBF"/>
            <w:noWrap/>
            <w:vAlign w:val="center"/>
          </w:tcPr>
          <w:p w:rsidR="00F222A1" w:rsidRPr="00657C32" w:rsidRDefault="00F222A1" w:rsidP="00626139">
            <w:pPr>
              <w:rPr>
                <w:rFonts w:ascii="Arial" w:hAnsi="Arial" w:cs="Arial"/>
                <w:b/>
                <w:bCs/>
                <w:sz w:val="16"/>
                <w:szCs w:val="16"/>
              </w:rPr>
            </w:pPr>
          </w:p>
        </w:tc>
      </w:tr>
      <w:tr w:rsidR="00F222A1" w:rsidRPr="00657C32" w:rsidTr="007D7C6B">
        <w:trPr>
          <w:trHeight w:val="313"/>
        </w:trPr>
        <w:tc>
          <w:tcPr>
            <w:tcW w:w="300" w:type="pct"/>
            <w:tcBorders>
              <w:top w:val="nil"/>
              <w:left w:val="single" w:sz="4" w:space="0" w:color="auto"/>
              <w:bottom w:val="single" w:sz="4" w:space="0" w:color="auto"/>
              <w:right w:val="single" w:sz="4" w:space="0" w:color="auto"/>
            </w:tcBorders>
            <w:shd w:val="clear" w:color="auto" w:fill="auto"/>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8.1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IMPERMEABILIZAÇÃO DE SUPERFÍCIE COM EMULSÃO ASFÁLTICA, 2 DEMÃOS AF_06/</w:t>
            </w:r>
            <w:proofErr w:type="gramStart"/>
            <w:r w:rsidRPr="00657C32">
              <w:rPr>
                <w:rFonts w:ascii="Arial" w:hAnsi="Arial" w:cs="Arial"/>
                <w:sz w:val="16"/>
                <w:szCs w:val="16"/>
              </w:rPr>
              <w:t>2018</w:t>
            </w:r>
            <w:proofErr w:type="gramEnd"/>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6,90 </w:t>
            </w:r>
          </w:p>
        </w:tc>
        <w:tc>
          <w:tcPr>
            <w:tcW w:w="686" w:type="pct"/>
            <w:tcBorders>
              <w:top w:val="nil"/>
              <w:left w:val="nil"/>
              <w:bottom w:val="single" w:sz="4" w:space="0" w:color="auto"/>
              <w:right w:val="single" w:sz="4" w:space="0" w:color="auto"/>
            </w:tcBorders>
            <w:shd w:val="clear" w:color="auto" w:fill="auto"/>
            <w:noWrap/>
            <w:vAlign w:val="center"/>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64"/>
        </w:trPr>
        <w:tc>
          <w:tcPr>
            <w:tcW w:w="300" w:type="pct"/>
            <w:tcBorders>
              <w:top w:val="nil"/>
              <w:left w:val="single" w:sz="4" w:space="0" w:color="auto"/>
              <w:bottom w:val="single" w:sz="4" w:space="0" w:color="auto"/>
              <w:right w:val="single" w:sz="4" w:space="0" w:color="auto"/>
            </w:tcBorders>
            <w:shd w:val="clear" w:color="000000" w:fill="C0C0C0"/>
            <w:noWrap/>
            <w:vAlign w:val="center"/>
            <w:hideMark/>
          </w:tcPr>
          <w:p w:rsidR="00F222A1" w:rsidRPr="00657C32" w:rsidRDefault="00F222A1" w:rsidP="00626139">
            <w:pPr>
              <w:jc w:val="center"/>
              <w:rPr>
                <w:rFonts w:ascii="Arial" w:hAnsi="Arial" w:cs="Arial"/>
                <w:b/>
                <w:bCs/>
                <w:sz w:val="16"/>
                <w:szCs w:val="16"/>
              </w:rPr>
            </w:pPr>
            <w:r w:rsidRPr="00657C32">
              <w:rPr>
                <w:rFonts w:ascii="Arial" w:hAnsi="Arial" w:cs="Arial"/>
                <w:b/>
                <w:bCs/>
                <w:sz w:val="16"/>
                <w:szCs w:val="16"/>
              </w:rPr>
              <w:t>9</w:t>
            </w:r>
          </w:p>
        </w:tc>
        <w:tc>
          <w:tcPr>
            <w:tcW w:w="243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REVESTIMENTO</w:t>
            </w:r>
          </w:p>
        </w:tc>
        <w:tc>
          <w:tcPr>
            <w:tcW w:w="24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572" w:type="pct"/>
            <w:tcBorders>
              <w:top w:val="nil"/>
              <w:left w:val="nil"/>
              <w:bottom w:val="single" w:sz="4" w:space="0" w:color="auto"/>
              <w:right w:val="single" w:sz="4" w:space="0" w:color="auto"/>
            </w:tcBorders>
            <w:shd w:val="clear" w:color="000000" w:fill="BFBFBF"/>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686"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754" w:type="pct"/>
            <w:tcBorders>
              <w:top w:val="nil"/>
              <w:left w:val="nil"/>
              <w:bottom w:val="single" w:sz="4" w:space="0" w:color="auto"/>
              <w:right w:val="single" w:sz="4" w:space="0" w:color="auto"/>
            </w:tcBorders>
            <w:shd w:val="clear" w:color="000000" w:fill="BFBFBF"/>
            <w:noWrap/>
            <w:vAlign w:val="center"/>
            <w:hideMark/>
          </w:tcPr>
          <w:p w:rsidR="00F222A1" w:rsidRPr="00657C32" w:rsidRDefault="00F222A1" w:rsidP="00626139">
            <w:pPr>
              <w:rPr>
                <w:rFonts w:ascii="Arial" w:hAnsi="Arial" w:cs="Arial"/>
                <w:b/>
                <w:bCs/>
                <w:sz w:val="16"/>
                <w:szCs w:val="16"/>
              </w:rPr>
            </w:pPr>
          </w:p>
        </w:tc>
      </w:tr>
      <w:tr w:rsidR="00F222A1" w:rsidRPr="00657C32" w:rsidTr="007D7C6B">
        <w:trPr>
          <w:trHeight w:val="435"/>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9.1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CHAPISCO APLICADO EM ALVENARIAS E ESTRUTURAS DE CONCRETO INTERNAS, COM ARGAMASSA TRAÇO 1:3 (CIMENTO E AREIA</w:t>
            </w:r>
            <w:proofErr w:type="gramStart"/>
            <w:r w:rsidRPr="00657C32">
              <w:rPr>
                <w:rFonts w:ascii="Arial" w:hAnsi="Arial" w:cs="Arial"/>
                <w:sz w:val="16"/>
                <w:szCs w:val="16"/>
              </w:rPr>
              <w:t>)</w:t>
            </w:r>
            <w:proofErr w:type="gramEnd"/>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81,05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8E139B">
        <w:trPr>
          <w:trHeight w:val="585"/>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lastRenderedPageBreak/>
              <w:t>9.2</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REBOCO COM ARGAMASSA, TRAÇO </w:t>
            </w:r>
            <w:proofErr w:type="gramStart"/>
            <w:r w:rsidRPr="00657C32">
              <w:rPr>
                <w:rFonts w:ascii="Arial" w:hAnsi="Arial" w:cs="Arial"/>
                <w:sz w:val="16"/>
                <w:szCs w:val="16"/>
              </w:rPr>
              <w:t>1:2:</w:t>
            </w:r>
            <w:proofErr w:type="gramEnd"/>
            <w:r w:rsidRPr="00657C32">
              <w:rPr>
                <w:rFonts w:ascii="Arial" w:hAnsi="Arial" w:cs="Arial"/>
                <w:sz w:val="16"/>
                <w:szCs w:val="16"/>
              </w:rPr>
              <w:t>9 (CIMENTO, CAL E AREIA), COM ADITIVO IMPERMEABILIZANTE, ESP. 20MM, APLICAÇÃO MANUAL, PREPARO MECÂNICO</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81,05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453"/>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9.3</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REVESTIMENTO CERÂMICO PARA PAREDES </w:t>
            </w:r>
            <w:proofErr w:type="gramStart"/>
            <w:r w:rsidRPr="00657C32">
              <w:rPr>
                <w:rFonts w:ascii="Arial" w:hAnsi="Arial" w:cs="Arial"/>
                <w:sz w:val="16"/>
                <w:szCs w:val="16"/>
              </w:rPr>
              <w:t>INTERNAS COM PLACAS TIPO ESMALTADA EXTRA DE DIMENSÕES 32X56 CM</w:t>
            </w:r>
            <w:proofErr w:type="gramEnd"/>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1,45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177"/>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9.4</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FORRO DE GESSO EM PLACAS ACARTONADAS</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34,65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94"/>
        </w:trPr>
        <w:tc>
          <w:tcPr>
            <w:tcW w:w="300" w:type="pct"/>
            <w:tcBorders>
              <w:top w:val="nil"/>
              <w:left w:val="single" w:sz="4" w:space="0" w:color="auto"/>
              <w:bottom w:val="single" w:sz="4" w:space="0" w:color="auto"/>
              <w:right w:val="single" w:sz="4" w:space="0" w:color="auto"/>
            </w:tcBorders>
            <w:shd w:val="clear" w:color="000000" w:fill="C0C0C0"/>
            <w:noWrap/>
            <w:vAlign w:val="center"/>
            <w:hideMark/>
          </w:tcPr>
          <w:p w:rsidR="00F222A1" w:rsidRPr="00657C32" w:rsidRDefault="00F222A1" w:rsidP="00626139">
            <w:pPr>
              <w:jc w:val="center"/>
              <w:rPr>
                <w:rFonts w:ascii="Arial" w:hAnsi="Arial" w:cs="Arial"/>
                <w:b/>
                <w:bCs/>
                <w:sz w:val="16"/>
                <w:szCs w:val="16"/>
              </w:rPr>
            </w:pPr>
            <w:r w:rsidRPr="00657C32">
              <w:rPr>
                <w:rFonts w:ascii="Arial" w:hAnsi="Arial" w:cs="Arial"/>
                <w:b/>
                <w:bCs/>
                <w:sz w:val="16"/>
                <w:szCs w:val="16"/>
              </w:rPr>
              <w:t>10</w:t>
            </w:r>
          </w:p>
        </w:tc>
        <w:tc>
          <w:tcPr>
            <w:tcW w:w="243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SISTEMAS DE PISOS</w:t>
            </w:r>
          </w:p>
        </w:tc>
        <w:tc>
          <w:tcPr>
            <w:tcW w:w="24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572"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686"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754" w:type="pct"/>
            <w:tcBorders>
              <w:top w:val="nil"/>
              <w:left w:val="nil"/>
              <w:bottom w:val="single" w:sz="4" w:space="0" w:color="auto"/>
              <w:right w:val="single" w:sz="4" w:space="0" w:color="auto"/>
            </w:tcBorders>
            <w:shd w:val="clear" w:color="000000" w:fill="BFBFBF"/>
            <w:noWrap/>
            <w:vAlign w:val="center"/>
          </w:tcPr>
          <w:p w:rsidR="00F222A1" w:rsidRPr="00657C32" w:rsidRDefault="00F222A1" w:rsidP="00626139">
            <w:pPr>
              <w:rPr>
                <w:rFonts w:ascii="Arial" w:hAnsi="Arial" w:cs="Arial"/>
                <w:b/>
                <w:bCs/>
                <w:sz w:val="16"/>
                <w:szCs w:val="16"/>
              </w:rPr>
            </w:pPr>
          </w:p>
        </w:tc>
      </w:tr>
      <w:tr w:rsidR="00F222A1" w:rsidRPr="00657C32" w:rsidTr="007D7C6B">
        <w:trPr>
          <w:trHeight w:val="182"/>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10.1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CONTRAPISO DE CONCRETO </w:t>
            </w:r>
            <w:proofErr w:type="gramStart"/>
            <w:r w:rsidRPr="00657C32">
              <w:rPr>
                <w:rFonts w:ascii="Arial" w:hAnsi="Arial" w:cs="Arial"/>
                <w:sz w:val="16"/>
                <w:szCs w:val="16"/>
              </w:rPr>
              <w:t>NÃO-ESTRUTURAL</w:t>
            </w:r>
            <w:proofErr w:type="gramEnd"/>
            <w:r w:rsidRPr="00657C32">
              <w:rPr>
                <w:rFonts w:ascii="Arial" w:hAnsi="Arial" w:cs="Arial"/>
                <w:sz w:val="16"/>
                <w:szCs w:val="16"/>
              </w:rPr>
              <w:t>, ESPESSURA 4 CM E PREPARO MECÂNICO</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5,86 </w:t>
            </w:r>
          </w:p>
        </w:tc>
        <w:tc>
          <w:tcPr>
            <w:tcW w:w="686"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230"/>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10.2</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REVESTIMENTO CERÂMICO PARA PISO COM PLACAS TIPO PORCELANATO DE DIMENSÕES 45X45 CM APLICADA EM AMBIENTES DE ÁREA ENTRE 5 M² E 10 M². AF_06/20</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6,86 </w:t>
            </w:r>
          </w:p>
        </w:tc>
        <w:tc>
          <w:tcPr>
            <w:tcW w:w="686"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238"/>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10.3</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RODAPÉ CERÂMICO DE </w:t>
            </w:r>
            <w:proofErr w:type="gramStart"/>
            <w:r w:rsidRPr="00657C32">
              <w:rPr>
                <w:rFonts w:ascii="Arial" w:hAnsi="Arial" w:cs="Arial"/>
                <w:sz w:val="16"/>
                <w:szCs w:val="16"/>
              </w:rPr>
              <w:t>7CM</w:t>
            </w:r>
            <w:proofErr w:type="gramEnd"/>
            <w:r w:rsidRPr="00657C32">
              <w:rPr>
                <w:rFonts w:ascii="Arial" w:hAnsi="Arial" w:cs="Arial"/>
                <w:sz w:val="16"/>
                <w:szCs w:val="16"/>
              </w:rPr>
              <w:t xml:space="preserve"> DE ALTURA COM PLACAS TIPO ESMALTADA EXTRA DE DIMENSÕES 45X45CM. </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m</w:t>
            </w:r>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6,48 </w:t>
            </w:r>
          </w:p>
        </w:tc>
        <w:tc>
          <w:tcPr>
            <w:tcW w:w="686"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285"/>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10.4</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SOLEIRA EM GRANITO, COR </w:t>
            </w:r>
            <w:proofErr w:type="gramStart"/>
            <w:r w:rsidRPr="00657C32">
              <w:rPr>
                <w:rFonts w:ascii="Arial" w:hAnsi="Arial" w:cs="Arial"/>
                <w:sz w:val="16"/>
                <w:szCs w:val="16"/>
              </w:rPr>
              <w:t>À</w:t>
            </w:r>
            <w:proofErr w:type="gramEnd"/>
            <w:r w:rsidRPr="00657C32">
              <w:rPr>
                <w:rFonts w:ascii="Arial" w:hAnsi="Arial" w:cs="Arial"/>
                <w:sz w:val="16"/>
                <w:szCs w:val="16"/>
              </w:rPr>
              <w:t xml:space="preserve"> DEFINIR, LARGURA 15 CM, ESPESSURA 2,0 CM. AF_06/2018 </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m</w:t>
            </w:r>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3,83 </w:t>
            </w:r>
          </w:p>
        </w:tc>
        <w:tc>
          <w:tcPr>
            <w:tcW w:w="686"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56"/>
        </w:trPr>
        <w:tc>
          <w:tcPr>
            <w:tcW w:w="300" w:type="pct"/>
            <w:tcBorders>
              <w:top w:val="nil"/>
              <w:left w:val="single" w:sz="4" w:space="0" w:color="auto"/>
              <w:bottom w:val="single" w:sz="4" w:space="0" w:color="auto"/>
              <w:right w:val="single" w:sz="4" w:space="0" w:color="auto"/>
            </w:tcBorders>
            <w:shd w:val="clear" w:color="000000" w:fill="C0C0C0"/>
            <w:noWrap/>
            <w:vAlign w:val="center"/>
            <w:hideMark/>
          </w:tcPr>
          <w:p w:rsidR="00F222A1" w:rsidRPr="00657C32" w:rsidRDefault="00F222A1" w:rsidP="00626139">
            <w:pPr>
              <w:jc w:val="center"/>
              <w:rPr>
                <w:rFonts w:ascii="Arial" w:hAnsi="Arial" w:cs="Arial"/>
                <w:b/>
                <w:bCs/>
                <w:sz w:val="16"/>
                <w:szCs w:val="16"/>
              </w:rPr>
            </w:pPr>
            <w:r w:rsidRPr="00657C32">
              <w:rPr>
                <w:rFonts w:ascii="Arial" w:hAnsi="Arial" w:cs="Arial"/>
                <w:b/>
                <w:bCs/>
                <w:sz w:val="16"/>
                <w:szCs w:val="16"/>
              </w:rPr>
              <w:t>11</w:t>
            </w:r>
          </w:p>
        </w:tc>
        <w:tc>
          <w:tcPr>
            <w:tcW w:w="243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PINTURA</w:t>
            </w:r>
          </w:p>
        </w:tc>
        <w:tc>
          <w:tcPr>
            <w:tcW w:w="24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572"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686"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754" w:type="pct"/>
            <w:tcBorders>
              <w:top w:val="nil"/>
              <w:left w:val="nil"/>
              <w:bottom w:val="single" w:sz="4" w:space="0" w:color="auto"/>
              <w:right w:val="single" w:sz="4" w:space="0" w:color="auto"/>
            </w:tcBorders>
            <w:shd w:val="clear" w:color="000000" w:fill="BFBFBF"/>
            <w:noWrap/>
            <w:vAlign w:val="center"/>
            <w:hideMark/>
          </w:tcPr>
          <w:p w:rsidR="00F222A1" w:rsidRPr="00657C32" w:rsidRDefault="00F222A1" w:rsidP="00626139">
            <w:pPr>
              <w:rPr>
                <w:rFonts w:ascii="Arial" w:hAnsi="Arial" w:cs="Arial"/>
                <w:b/>
                <w:bCs/>
                <w:sz w:val="16"/>
                <w:szCs w:val="16"/>
              </w:rPr>
            </w:pPr>
          </w:p>
        </w:tc>
      </w:tr>
      <w:tr w:rsidR="00F222A1" w:rsidRPr="00657C32" w:rsidTr="007D7C6B">
        <w:trPr>
          <w:trHeight w:val="124"/>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rPr>
                <w:rFonts w:ascii="Arial" w:hAnsi="Arial" w:cs="Arial"/>
                <w:sz w:val="16"/>
                <w:szCs w:val="16"/>
              </w:rPr>
            </w:pPr>
            <w:r w:rsidRPr="00657C32">
              <w:rPr>
                <w:rFonts w:ascii="Arial" w:hAnsi="Arial" w:cs="Arial"/>
                <w:sz w:val="16"/>
                <w:szCs w:val="16"/>
              </w:rPr>
              <w:t>11.1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rPr>
                <w:rFonts w:ascii="Arial" w:hAnsi="Arial" w:cs="Arial"/>
                <w:sz w:val="16"/>
                <w:szCs w:val="16"/>
              </w:rPr>
            </w:pPr>
            <w:r w:rsidRPr="00657C32">
              <w:rPr>
                <w:rFonts w:ascii="Arial" w:hAnsi="Arial" w:cs="Arial"/>
                <w:sz w:val="16"/>
                <w:szCs w:val="16"/>
              </w:rPr>
              <w:t>APLICAÇÃO MANUAL DE PINTURA COM TINTA LÁTEX PVA EM TETO, DUAS DEMÃOS.</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rPr>
                <w:rFonts w:ascii="Arial" w:hAnsi="Arial" w:cs="Arial"/>
                <w:sz w:val="16"/>
                <w:szCs w:val="16"/>
              </w:rPr>
            </w:pPr>
            <w:r w:rsidRPr="00657C32">
              <w:rPr>
                <w:rFonts w:ascii="Arial" w:hAnsi="Arial" w:cs="Arial"/>
                <w:sz w:val="16"/>
                <w:szCs w:val="16"/>
              </w:rPr>
              <w:t xml:space="preserve">            42,44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186"/>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rPr>
                <w:rFonts w:ascii="Arial" w:hAnsi="Arial" w:cs="Arial"/>
                <w:sz w:val="16"/>
                <w:szCs w:val="16"/>
              </w:rPr>
            </w:pPr>
            <w:r w:rsidRPr="00657C32">
              <w:rPr>
                <w:rFonts w:ascii="Arial" w:hAnsi="Arial" w:cs="Arial"/>
                <w:sz w:val="16"/>
                <w:szCs w:val="16"/>
              </w:rPr>
              <w:t>11.2</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rPr>
                <w:rFonts w:ascii="Arial" w:hAnsi="Arial" w:cs="Arial"/>
                <w:sz w:val="16"/>
                <w:szCs w:val="16"/>
              </w:rPr>
            </w:pPr>
            <w:r w:rsidRPr="00657C32">
              <w:rPr>
                <w:rFonts w:ascii="Arial" w:hAnsi="Arial" w:cs="Arial"/>
                <w:sz w:val="16"/>
                <w:szCs w:val="16"/>
              </w:rPr>
              <w:t xml:space="preserve">APLICAÇÃO E LIXAMENTO DE MASSA LÁTEX EM PAREDES, DUAS DEMÃOS. </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rPr>
                <w:rFonts w:ascii="Arial" w:hAnsi="Arial" w:cs="Arial"/>
                <w:sz w:val="16"/>
                <w:szCs w:val="16"/>
              </w:rPr>
            </w:pPr>
            <w:r w:rsidRPr="00657C32">
              <w:rPr>
                <w:rFonts w:ascii="Arial" w:hAnsi="Arial" w:cs="Arial"/>
                <w:sz w:val="16"/>
                <w:szCs w:val="16"/>
              </w:rPr>
              <w:t xml:space="preserve">            38,60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92"/>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rPr>
                <w:rFonts w:ascii="Arial" w:hAnsi="Arial" w:cs="Arial"/>
                <w:sz w:val="16"/>
                <w:szCs w:val="16"/>
              </w:rPr>
            </w:pPr>
            <w:r w:rsidRPr="00657C32">
              <w:rPr>
                <w:rFonts w:ascii="Arial" w:hAnsi="Arial" w:cs="Arial"/>
                <w:sz w:val="16"/>
                <w:szCs w:val="16"/>
              </w:rPr>
              <w:t>11.3</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rPr>
                <w:rFonts w:ascii="Arial" w:hAnsi="Arial" w:cs="Arial"/>
                <w:sz w:val="16"/>
                <w:szCs w:val="16"/>
              </w:rPr>
            </w:pPr>
            <w:r w:rsidRPr="00657C32">
              <w:rPr>
                <w:rFonts w:ascii="Arial" w:hAnsi="Arial" w:cs="Arial"/>
                <w:sz w:val="16"/>
                <w:szCs w:val="16"/>
              </w:rPr>
              <w:t>APLICAÇÃO DE FUNDO SELADOR ACRÍLICO EM PAREDES, UMA DEMÃO. AF_06/2014</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rPr>
                <w:rFonts w:ascii="Arial" w:hAnsi="Arial" w:cs="Arial"/>
                <w:sz w:val="16"/>
                <w:szCs w:val="16"/>
              </w:rPr>
            </w:pPr>
            <w:r w:rsidRPr="00657C32">
              <w:rPr>
                <w:rFonts w:ascii="Arial" w:hAnsi="Arial" w:cs="Arial"/>
                <w:sz w:val="16"/>
                <w:szCs w:val="16"/>
              </w:rPr>
              <w:t xml:space="preserve">            42,45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139"/>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rPr>
                <w:rFonts w:ascii="Arial" w:hAnsi="Arial" w:cs="Arial"/>
                <w:sz w:val="16"/>
                <w:szCs w:val="16"/>
              </w:rPr>
            </w:pPr>
            <w:r w:rsidRPr="00657C32">
              <w:rPr>
                <w:rFonts w:ascii="Arial" w:hAnsi="Arial" w:cs="Arial"/>
                <w:sz w:val="16"/>
                <w:szCs w:val="16"/>
              </w:rPr>
              <w:t>11.4</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rPr>
                <w:rFonts w:ascii="Arial" w:hAnsi="Arial" w:cs="Arial"/>
                <w:sz w:val="16"/>
                <w:szCs w:val="16"/>
              </w:rPr>
            </w:pPr>
            <w:r w:rsidRPr="00657C32">
              <w:rPr>
                <w:rFonts w:ascii="Arial" w:hAnsi="Arial" w:cs="Arial"/>
                <w:sz w:val="16"/>
                <w:szCs w:val="16"/>
              </w:rPr>
              <w:t>APLICAÇÃO MANUAL DE PINTURA COM TINTA LÁTEX ACRÍLICA EM PAREDES, DUAS DEMÃOS. AF_06/2014</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rPr>
                <w:rFonts w:ascii="Arial" w:hAnsi="Arial" w:cs="Arial"/>
                <w:sz w:val="16"/>
                <w:szCs w:val="16"/>
              </w:rPr>
            </w:pPr>
            <w:r w:rsidRPr="00657C32">
              <w:rPr>
                <w:rFonts w:ascii="Arial" w:hAnsi="Arial" w:cs="Arial"/>
                <w:sz w:val="16"/>
                <w:szCs w:val="16"/>
              </w:rPr>
              <w:t xml:space="preserve">           284,94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56"/>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rPr>
                <w:rFonts w:ascii="Arial" w:hAnsi="Arial" w:cs="Arial"/>
                <w:sz w:val="16"/>
                <w:szCs w:val="16"/>
              </w:rPr>
            </w:pPr>
            <w:r w:rsidRPr="00657C32">
              <w:rPr>
                <w:rFonts w:ascii="Arial" w:hAnsi="Arial" w:cs="Arial"/>
                <w:sz w:val="16"/>
                <w:szCs w:val="16"/>
              </w:rPr>
              <w:t>11.5</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rPr>
                <w:rFonts w:ascii="Arial" w:hAnsi="Arial" w:cs="Arial"/>
                <w:sz w:val="16"/>
                <w:szCs w:val="16"/>
              </w:rPr>
            </w:pPr>
            <w:r w:rsidRPr="00657C32">
              <w:rPr>
                <w:rFonts w:ascii="Arial" w:hAnsi="Arial" w:cs="Arial"/>
                <w:sz w:val="16"/>
                <w:szCs w:val="16"/>
              </w:rPr>
              <w:t xml:space="preserve">PINTURA EM ESMALTE SINTÉTICO ACETINADO SOBRE ESQUADRIAS DE MADEIRA, 2 </w:t>
            </w:r>
            <w:proofErr w:type="gramStart"/>
            <w:r w:rsidRPr="00657C32">
              <w:rPr>
                <w:rFonts w:ascii="Arial" w:hAnsi="Arial" w:cs="Arial"/>
                <w:sz w:val="16"/>
                <w:szCs w:val="16"/>
              </w:rPr>
              <w:t>DEMÃOS</w:t>
            </w:r>
            <w:proofErr w:type="gramEnd"/>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rPr>
                <w:rFonts w:ascii="Arial" w:hAnsi="Arial" w:cs="Arial"/>
                <w:sz w:val="16"/>
                <w:szCs w:val="16"/>
              </w:rPr>
            </w:pPr>
            <w:r w:rsidRPr="00657C32">
              <w:rPr>
                <w:rFonts w:ascii="Arial" w:hAnsi="Arial" w:cs="Arial"/>
                <w:sz w:val="16"/>
                <w:szCs w:val="16"/>
              </w:rPr>
              <w:t xml:space="preserve">              9,83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80"/>
        </w:trPr>
        <w:tc>
          <w:tcPr>
            <w:tcW w:w="300" w:type="pct"/>
            <w:tcBorders>
              <w:top w:val="nil"/>
              <w:left w:val="single" w:sz="4" w:space="0" w:color="auto"/>
              <w:bottom w:val="single" w:sz="4" w:space="0" w:color="auto"/>
              <w:right w:val="single" w:sz="4" w:space="0" w:color="auto"/>
            </w:tcBorders>
            <w:shd w:val="clear" w:color="000000" w:fill="BFBFBF"/>
            <w:noWrap/>
            <w:vAlign w:val="center"/>
            <w:hideMark/>
          </w:tcPr>
          <w:p w:rsidR="00F222A1" w:rsidRPr="00657C32" w:rsidRDefault="00F222A1" w:rsidP="00626139">
            <w:pPr>
              <w:jc w:val="center"/>
              <w:outlineLvl w:val="0"/>
              <w:rPr>
                <w:rFonts w:ascii="Arial" w:hAnsi="Arial" w:cs="Arial"/>
                <w:b/>
                <w:bCs/>
                <w:sz w:val="16"/>
                <w:szCs w:val="16"/>
              </w:rPr>
            </w:pPr>
            <w:r w:rsidRPr="00657C32">
              <w:rPr>
                <w:rFonts w:ascii="Arial" w:hAnsi="Arial" w:cs="Arial"/>
                <w:b/>
                <w:bCs/>
                <w:sz w:val="16"/>
                <w:szCs w:val="16"/>
              </w:rPr>
              <w:t>12</w:t>
            </w:r>
          </w:p>
        </w:tc>
        <w:tc>
          <w:tcPr>
            <w:tcW w:w="2439" w:type="pct"/>
            <w:tcBorders>
              <w:top w:val="nil"/>
              <w:left w:val="nil"/>
              <w:bottom w:val="single" w:sz="4" w:space="0" w:color="auto"/>
              <w:right w:val="single" w:sz="4" w:space="0" w:color="auto"/>
            </w:tcBorders>
            <w:shd w:val="clear" w:color="000000" w:fill="BFBFBF"/>
            <w:noWrap/>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DRENAGEM DE ÁGUAS</w:t>
            </w:r>
          </w:p>
        </w:tc>
        <w:tc>
          <w:tcPr>
            <w:tcW w:w="249" w:type="pct"/>
            <w:tcBorders>
              <w:top w:val="nil"/>
              <w:left w:val="nil"/>
              <w:bottom w:val="single" w:sz="4" w:space="0" w:color="auto"/>
              <w:right w:val="single" w:sz="4" w:space="0" w:color="auto"/>
            </w:tcBorders>
            <w:shd w:val="clear" w:color="000000" w:fill="BFBFBF"/>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c>
          <w:tcPr>
            <w:tcW w:w="572" w:type="pct"/>
            <w:tcBorders>
              <w:top w:val="nil"/>
              <w:left w:val="nil"/>
              <w:bottom w:val="single" w:sz="4" w:space="0" w:color="auto"/>
              <w:right w:val="single" w:sz="4" w:space="0" w:color="auto"/>
            </w:tcBorders>
            <w:shd w:val="clear" w:color="000000" w:fill="BFBFBF"/>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c>
          <w:tcPr>
            <w:tcW w:w="686" w:type="pct"/>
            <w:tcBorders>
              <w:top w:val="nil"/>
              <w:left w:val="nil"/>
              <w:bottom w:val="single" w:sz="4" w:space="0" w:color="auto"/>
              <w:right w:val="single" w:sz="4" w:space="0" w:color="auto"/>
            </w:tcBorders>
            <w:shd w:val="clear" w:color="000000" w:fill="BFBFBF"/>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c>
          <w:tcPr>
            <w:tcW w:w="754" w:type="pct"/>
            <w:tcBorders>
              <w:top w:val="nil"/>
              <w:left w:val="nil"/>
              <w:bottom w:val="single" w:sz="4" w:space="0" w:color="auto"/>
              <w:right w:val="single" w:sz="4" w:space="0" w:color="auto"/>
            </w:tcBorders>
            <w:shd w:val="clear" w:color="000000" w:fill="BFBFBF"/>
            <w:noWrap/>
            <w:vAlign w:val="center"/>
          </w:tcPr>
          <w:p w:rsidR="00F222A1" w:rsidRPr="00657C32" w:rsidRDefault="00F222A1" w:rsidP="00626139">
            <w:pPr>
              <w:outlineLvl w:val="0"/>
              <w:rPr>
                <w:rFonts w:ascii="Arial" w:hAnsi="Arial" w:cs="Arial"/>
                <w:b/>
                <w:bCs/>
                <w:sz w:val="16"/>
                <w:szCs w:val="16"/>
              </w:rPr>
            </w:pPr>
          </w:p>
        </w:tc>
      </w:tr>
      <w:tr w:rsidR="00F222A1" w:rsidRPr="00657C32" w:rsidTr="007D7C6B">
        <w:trPr>
          <w:trHeight w:val="168"/>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b/>
                <w:bCs/>
                <w:sz w:val="16"/>
                <w:szCs w:val="16"/>
              </w:rPr>
            </w:pPr>
            <w:r w:rsidRPr="00657C32">
              <w:rPr>
                <w:rFonts w:ascii="Arial" w:hAnsi="Arial" w:cs="Arial"/>
                <w:b/>
                <w:bCs/>
                <w:sz w:val="16"/>
                <w:szCs w:val="16"/>
              </w:rPr>
              <w:t>12.1</w:t>
            </w:r>
          </w:p>
        </w:tc>
        <w:tc>
          <w:tcPr>
            <w:tcW w:w="243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TUBULAÇÕES E CONEXÕES DE PVC</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w:t>
            </w:r>
          </w:p>
        </w:tc>
        <w:tc>
          <w:tcPr>
            <w:tcW w:w="686" w:type="pct"/>
            <w:tcBorders>
              <w:top w:val="nil"/>
              <w:left w:val="nil"/>
              <w:bottom w:val="single" w:sz="4" w:space="0" w:color="auto"/>
              <w:right w:val="single" w:sz="4" w:space="0" w:color="auto"/>
            </w:tcBorders>
            <w:shd w:val="clear" w:color="auto" w:fill="auto"/>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c>
          <w:tcPr>
            <w:tcW w:w="754" w:type="pct"/>
            <w:tcBorders>
              <w:top w:val="nil"/>
              <w:left w:val="nil"/>
              <w:bottom w:val="single" w:sz="4" w:space="0" w:color="auto"/>
              <w:right w:val="single" w:sz="4" w:space="0" w:color="auto"/>
            </w:tcBorders>
            <w:shd w:val="clear" w:color="auto" w:fill="auto"/>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r>
      <w:tr w:rsidR="00F222A1" w:rsidRPr="00657C32" w:rsidTr="007D7C6B">
        <w:trPr>
          <w:trHeight w:val="128"/>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12.1.1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Tubo PVC Ø </w:t>
            </w:r>
            <w:proofErr w:type="gramStart"/>
            <w:r w:rsidRPr="00657C32">
              <w:rPr>
                <w:rFonts w:ascii="Arial" w:hAnsi="Arial" w:cs="Arial"/>
                <w:sz w:val="16"/>
                <w:szCs w:val="16"/>
              </w:rPr>
              <w:t>100mm</w:t>
            </w:r>
            <w:proofErr w:type="gramEnd"/>
            <w:r w:rsidRPr="00657C32">
              <w:rPr>
                <w:rFonts w:ascii="Arial" w:hAnsi="Arial" w:cs="Arial"/>
                <w:sz w:val="16"/>
                <w:szCs w:val="16"/>
              </w:rPr>
              <w:t>, fornecimento e instalação</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m</w:t>
            </w:r>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0,50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8C3962">
        <w:trPr>
          <w:trHeight w:val="74"/>
        </w:trPr>
        <w:tc>
          <w:tcPr>
            <w:tcW w:w="300" w:type="pct"/>
            <w:tcBorders>
              <w:top w:val="nil"/>
              <w:left w:val="single" w:sz="4" w:space="0" w:color="auto"/>
              <w:bottom w:val="single" w:sz="4" w:space="0" w:color="auto"/>
              <w:right w:val="single" w:sz="4" w:space="0" w:color="auto"/>
            </w:tcBorders>
            <w:shd w:val="clear" w:color="000000" w:fill="C0C0C0"/>
            <w:noWrap/>
            <w:vAlign w:val="center"/>
            <w:hideMark/>
          </w:tcPr>
          <w:p w:rsidR="00F222A1" w:rsidRPr="00657C32" w:rsidRDefault="00F222A1" w:rsidP="00626139">
            <w:pPr>
              <w:jc w:val="center"/>
              <w:outlineLvl w:val="0"/>
              <w:rPr>
                <w:rFonts w:ascii="Arial" w:hAnsi="Arial" w:cs="Arial"/>
                <w:b/>
                <w:bCs/>
                <w:sz w:val="16"/>
                <w:szCs w:val="16"/>
              </w:rPr>
            </w:pPr>
            <w:r w:rsidRPr="00657C32">
              <w:rPr>
                <w:rFonts w:ascii="Arial" w:hAnsi="Arial" w:cs="Arial"/>
                <w:b/>
                <w:bCs/>
                <w:sz w:val="16"/>
                <w:szCs w:val="16"/>
              </w:rPr>
              <w:t>13</w:t>
            </w:r>
          </w:p>
        </w:tc>
        <w:tc>
          <w:tcPr>
            <w:tcW w:w="243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 xml:space="preserve">INSTALAÇÃO ELÉTRICA - </w:t>
            </w:r>
            <w:proofErr w:type="gramStart"/>
            <w:r w:rsidRPr="00657C32">
              <w:rPr>
                <w:rFonts w:ascii="Arial" w:hAnsi="Arial" w:cs="Arial"/>
                <w:b/>
                <w:bCs/>
                <w:sz w:val="16"/>
                <w:szCs w:val="16"/>
              </w:rPr>
              <w:t>220V</w:t>
            </w:r>
            <w:proofErr w:type="gramEnd"/>
          </w:p>
        </w:tc>
        <w:tc>
          <w:tcPr>
            <w:tcW w:w="24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 </w:t>
            </w:r>
          </w:p>
        </w:tc>
        <w:tc>
          <w:tcPr>
            <w:tcW w:w="572"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 </w:t>
            </w:r>
          </w:p>
        </w:tc>
        <w:tc>
          <w:tcPr>
            <w:tcW w:w="686"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 </w:t>
            </w:r>
          </w:p>
        </w:tc>
        <w:tc>
          <w:tcPr>
            <w:tcW w:w="754" w:type="pct"/>
            <w:tcBorders>
              <w:top w:val="nil"/>
              <w:left w:val="nil"/>
              <w:bottom w:val="single" w:sz="4" w:space="0" w:color="auto"/>
              <w:right w:val="single" w:sz="4" w:space="0" w:color="auto"/>
            </w:tcBorders>
            <w:shd w:val="clear" w:color="000000" w:fill="BFBFBF"/>
            <w:noWrap/>
            <w:vAlign w:val="center"/>
            <w:hideMark/>
          </w:tcPr>
          <w:p w:rsidR="00F222A1" w:rsidRPr="00657C32" w:rsidRDefault="00F222A1" w:rsidP="00626139">
            <w:pPr>
              <w:outlineLvl w:val="0"/>
              <w:rPr>
                <w:rFonts w:ascii="Arial" w:hAnsi="Arial" w:cs="Arial"/>
                <w:b/>
                <w:bCs/>
                <w:sz w:val="16"/>
                <w:szCs w:val="16"/>
              </w:rPr>
            </w:pPr>
          </w:p>
        </w:tc>
      </w:tr>
      <w:tr w:rsidR="00F222A1" w:rsidRPr="00657C32" w:rsidTr="008C3962">
        <w:trPr>
          <w:trHeight w:val="56"/>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b/>
                <w:bCs/>
                <w:sz w:val="16"/>
                <w:szCs w:val="16"/>
              </w:rPr>
            </w:pPr>
            <w:r w:rsidRPr="00657C32">
              <w:rPr>
                <w:rFonts w:ascii="Arial" w:hAnsi="Arial" w:cs="Arial"/>
                <w:b/>
                <w:bCs/>
                <w:sz w:val="16"/>
                <w:szCs w:val="16"/>
              </w:rPr>
              <w:t>13.1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CENTRO DE DISTRIBUIÇÃO</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w:t>
            </w:r>
          </w:p>
        </w:tc>
        <w:tc>
          <w:tcPr>
            <w:tcW w:w="686" w:type="pct"/>
            <w:tcBorders>
              <w:top w:val="nil"/>
              <w:left w:val="nil"/>
              <w:bottom w:val="single" w:sz="4" w:space="0" w:color="auto"/>
              <w:right w:val="single" w:sz="4" w:space="0" w:color="auto"/>
            </w:tcBorders>
            <w:shd w:val="clear" w:color="auto" w:fill="auto"/>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c>
          <w:tcPr>
            <w:tcW w:w="754" w:type="pct"/>
            <w:tcBorders>
              <w:top w:val="nil"/>
              <w:left w:val="nil"/>
              <w:bottom w:val="single" w:sz="4" w:space="0" w:color="auto"/>
              <w:right w:val="single" w:sz="4" w:space="0" w:color="auto"/>
            </w:tcBorders>
            <w:shd w:val="clear" w:color="auto" w:fill="auto"/>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r>
      <w:tr w:rsidR="00F222A1" w:rsidRPr="00657C32" w:rsidTr="008C3962">
        <w:trPr>
          <w:trHeight w:val="391"/>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13.1.1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QUADRO DE DISTRIBUIÇÃO DE ENERGIA EM CHAPA DE AÇO GALVANIZADO, DE SOBREPOR, COM BARRAMENTO TRIFÁSICO, PARA 18 DISJUNTORES DIN 100A - FORNECIMENTO E INSTALAÇÃO. AF_10/2020</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proofErr w:type="spellStart"/>
            <w:proofErr w:type="gramStart"/>
            <w:r w:rsidRPr="00657C32">
              <w:rPr>
                <w:rFonts w:ascii="Arial" w:hAnsi="Arial" w:cs="Arial"/>
                <w:sz w:val="16"/>
                <w:szCs w:val="16"/>
              </w:rPr>
              <w:t>un</w:t>
            </w:r>
            <w:proofErr w:type="spellEnd"/>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1,00 </w:t>
            </w:r>
          </w:p>
        </w:tc>
        <w:tc>
          <w:tcPr>
            <w:tcW w:w="686" w:type="pct"/>
            <w:tcBorders>
              <w:top w:val="nil"/>
              <w:left w:val="nil"/>
              <w:bottom w:val="single" w:sz="4" w:space="0" w:color="auto"/>
              <w:right w:val="single" w:sz="4" w:space="0" w:color="auto"/>
            </w:tcBorders>
            <w:shd w:val="clear" w:color="auto" w:fill="auto"/>
            <w:noWrap/>
            <w:vAlign w:val="center"/>
            <w:hideMark/>
          </w:tcPr>
          <w:p w:rsidR="00F222A1" w:rsidRPr="00657C32" w:rsidRDefault="00F222A1" w:rsidP="007D6838">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auto" w:fill="auto"/>
            <w:noWrap/>
            <w:vAlign w:val="center"/>
            <w:hideMark/>
          </w:tcPr>
          <w:p w:rsidR="00F222A1" w:rsidRPr="00657C32" w:rsidRDefault="00F222A1" w:rsidP="007D6838">
            <w:pPr>
              <w:rPr>
                <w:rFonts w:ascii="Arial" w:hAnsi="Arial" w:cs="Arial"/>
                <w:sz w:val="16"/>
                <w:szCs w:val="16"/>
              </w:rPr>
            </w:pPr>
            <w:r>
              <w:rPr>
                <w:rFonts w:ascii="Arial" w:hAnsi="Arial" w:cs="Arial"/>
                <w:sz w:val="16"/>
                <w:szCs w:val="16"/>
              </w:rPr>
              <w:t>R$</w:t>
            </w:r>
          </w:p>
        </w:tc>
      </w:tr>
      <w:tr w:rsidR="00F222A1" w:rsidRPr="00657C32" w:rsidTr="008C3962">
        <w:trPr>
          <w:trHeight w:val="56"/>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b/>
                <w:bCs/>
                <w:sz w:val="16"/>
                <w:szCs w:val="16"/>
              </w:rPr>
            </w:pPr>
            <w:r w:rsidRPr="00657C32">
              <w:rPr>
                <w:rFonts w:ascii="Arial" w:hAnsi="Arial" w:cs="Arial"/>
                <w:b/>
                <w:bCs/>
                <w:sz w:val="16"/>
                <w:szCs w:val="16"/>
              </w:rPr>
              <w:t>13.2</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DISJUNTORES</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 </w:t>
            </w:r>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w:t>
            </w:r>
          </w:p>
        </w:tc>
        <w:tc>
          <w:tcPr>
            <w:tcW w:w="686" w:type="pct"/>
            <w:tcBorders>
              <w:top w:val="nil"/>
              <w:left w:val="nil"/>
              <w:bottom w:val="single" w:sz="4" w:space="0" w:color="auto"/>
              <w:right w:val="single" w:sz="4" w:space="0" w:color="auto"/>
            </w:tcBorders>
            <w:shd w:val="clear" w:color="auto" w:fill="auto"/>
            <w:noWrap/>
            <w:vAlign w:val="center"/>
          </w:tcPr>
          <w:p w:rsidR="00F222A1" w:rsidRPr="00657C32" w:rsidRDefault="00F222A1" w:rsidP="00626139">
            <w:pPr>
              <w:outlineLvl w:val="0"/>
              <w:rPr>
                <w:rFonts w:ascii="Arial" w:hAnsi="Arial" w:cs="Arial"/>
                <w:sz w:val="16"/>
                <w:szCs w:val="16"/>
              </w:rPr>
            </w:pPr>
          </w:p>
        </w:tc>
        <w:tc>
          <w:tcPr>
            <w:tcW w:w="754" w:type="pct"/>
            <w:tcBorders>
              <w:top w:val="nil"/>
              <w:left w:val="nil"/>
              <w:bottom w:val="single" w:sz="4" w:space="0" w:color="auto"/>
              <w:right w:val="single" w:sz="4" w:space="0" w:color="auto"/>
            </w:tcBorders>
            <w:shd w:val="clear" w:color="auto" w:fill="auto"/>
            <w:noWrap/>
            <w:vAlign w:val="center"/>
          </w:tcPr>
          <w:p w:rsidR="00F222A1" w:rsidRPr="00657C32" w:rsidRDefault="00F222A1" w:rsidP="00626139">
            <w:pPr>
              <w:outlineLvl w:val="0"/>
              <w:rPr>
                <w:rFonts w:ascii="Arial" w:hAnsi="Arial" w:cs="Arial"/>
                <w:sz w:val="16"/>
                <w:szCs w:val="16"/>
              </w:rPr>
            </w:pPr>
          </w:p>
        </w:tc>
      </w:tr>
      <w:tr w:rsidR="00F222A1" w:rsidRPr="00657C32" w:rsidTr="008C3962">
        <w:trPr>
          <w:trHeight w:val="150"/>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13.2.1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DISJUNTOR BIPOLAR TIPO DIN, CORRENTE NOMINAL DE 10A - FORNECIMENTO E INSTALAÇÃO. AF_04/2016</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proofErr w:type="spellStart"/>
            <w:proofErr w:type="gramStart"/>
            <w:r w:rsidRPr="00657C32">
              <w:rPr>
                <w:rFonts w:ascii="Arial" w:hAnsi="Arial" w:cs="Arial"/>
                <w:sz w:val="16"/>
                <w:szCs w:val="16"/>
              </w:rPr>
              <w:t>un</w:t>
            </w:r>
            <w:proofErr w:type="spellEnd"/>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1,00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6838">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6838">
            <w:pPr>
              <w:rPr>
                <w:rFonts w:ascii="Arial" w:hAnsi="Arial" w:cs="Arial"/>
                <w:sz w:val="16"/>
                <w:szCs w:val="16"/>
              </w:rPr>
            </w:pPr>
            <w:r>
              <w:rPr>
                <w:rFonts w:ascii="Arial" w:hAnsi="Arial" w:cs="Arial"/>
                <w:sz w:val="16"/>
                <w:szCs w:val="16"/>
              </w:rPr>
              <w:t>R$</w:t>
            </w:r>
          </w:p>
        </w:tc>
      </w:tr>
      <w:tr w:rsidR="00F222A1" w:rsidRPr="00657C32" w:rsidTr="008C3962">
        <w:trPr>
          <w:trHeight w:val="212"/>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13.2.2</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DISJUNTOR TRIPOLAR TIPO DIN, CORRENTE NOMINAL DE 16A - FORNECIMENTO E INSTALAÇÃO. AF_04/2017</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proofErr w:type="spellStart"/>
            <w:proofErr w:type="gramStart"/>
            <w:r w:rsidRPr="00657C32">
              <w:rPr>
                <w:rFonts w:ascii="Arial" w:hAnsi="Arial" w:cs="Arial"/>
                <w:sz w:val="16"/>
                <w:szCs w:val="16"/>
              </w:rPr>
              <w:t>un</w:t>
            </w:r>
            <w:proofErr w:type="spellEnd"/>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1,00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6838">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6838">
            <w:pPr>
              <w:rPr>
                <w:rFonts w:ascii="Arial" w:hAnsi="Arial" w:cs="Arial"/>
                <w:sz w:val="16"/>
                <w:szCs w:val="16"/>
              </w:rPr>
            </w:pPr>
            <w:r>
              <w:rPr>
                <w:rFonts w:ascii="Arial" w:hAnsi="Arial" w:cs="Arial"/>
                <w:sz w:val="16"/>
                <w:szCs w:val="16"/>
              </w:rPr>
              <w:t>R$</w:t>
            </w:r>
          </w:p>
        </w:tc>
      </w:tr>
      <w:tr w:rsidR="00F222A1" w:rsidRPr="00657C32" w:rsidTr="008C3962">
        <w:trPr>
          <w:trHeight w:val="56"/>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13.2.3</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DISJUNTOR DE PROTEÇÃO DIFERENCIAL RESIDUAL (DR), TETRAPOLAR, TIPO DIN, CORRENTE NOMINAL DE 63A, ALTA SENSIBILIDADE, CORRENTE DIFERENCIAL RESIDUAL NOMINAL COM ATUAÇÃO DE </w:t>
            </w:r>
            <w:proofErr w:type="gramStart"/>
            <w:r w:rsidRPr="00657C32">
              <w:rPr>
                <w:rFonts w:ascii="Arial" w:hAnsi="Arial" w:cs="Arial"/>
                <w:sz w:val="16"/>
                <w:szCs w:val="16"/>
              </w:rPr>
              <w:t>30MA</w:t>
            </w:r>
            <w:proofErr w:type="gramEnd"/>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proofErr w:type="spellStart"/>
            <w:proofErr w:type="gramStart"/>
            <w:r w:rsidRPr="00657C32">
              <w:rPr>
                <w:rFonts w:ascii="Arial" w:hAnsi="Arial" w:cs="Arial"/>
                <w:sz w:val="16"/>
                <w:szCs w:val="16"/>
              </w:rPr>
              <w:t>un</w:t>
            </w:r>
            <w:proofErr w:type="spellEnd"/>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2,00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6838">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6838">
            <w:pPr>
              <w:rPr>
                <w:rFonts w:ascii="Arial" w:hAnsi="Arial" w:cs="Arial"/>
                <w:sz w:val="16"/>
                <w:szCs w:val="16"/>
              </w:rPr>
            </w:pPr>
            <w:r>
              <w:rPr>
                <w:rFonts w:ascii="Arial" w:hAnsi="Arial" w:cs="Arial"/>
                <w:sz w:val="16"/>
                <w:szCs w:val="16"/>
              </w:rPr>
              <w:t>R$</w:t>
            </w:r>
          </w:p>
        </w:tc>
      </w:tr>
      <w:tr w:rsidR="00F222A1" w:rsidRPr="00657C32" w:rsidTr="008C3962">
        <w:trPr>
          <w:trHeight w:val="56"/>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b/>
                <w:bCs/>
                <w:sz w:val="16"/>
                <w:szCs w:val="16"/>
              </w:rPr>
            </w:pPr>
            <w:r w:rsidRPr="00657C32">
              <w:rPr>
                <w:rFonts w:ascii="Arial" w:hAnsi="Arial" w:cs="Arial"/>
                <w:b/>
                <w:bCs/>
                <w:sz w:val="16"/>
                <w:szCs w:val="16"/>
              </w:rPr>
              <w:t>13.3</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ELETRODUTOS E ACESSÓRIOS</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w:t>
            </w:r>
          </w:p>
        </w:tc>
        <w:tc>
          <w:tcPr>
            <w:tcW w:w="686"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626139">
            <w:pPr>
              <w:outlineLvl w:val="0"/>
              <w:rPr>
                <w:rFonts w:ascii="Arial" w:hAnsi="Arial" w:cs="Arial"/>
                <w:sz w:val="16"/>
                <w:szCs w:val="16"/>
              </w:rPr>
            </w:pPr>
          </w:p>
        </w:tc>
        <w:tc>
          <w:tcPr>
            <w:tcW w:w="754"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626139">
            <w:pPr>
              <w:outlineLvl w:val="0"/>
              <w:rPr>
                <w:rFonts w:ascii="Arial" w:hAnsi="Arial" w:cs="Arial"/>
                <w:sz w:val="16"/>
                <w:szCs w:val="16"/>
              </w:rPr>
            </w:pPr>
          </w:p>
        </w:tc>
      </w:tr>
      <w:tr w:rsidR="00F222A1" w:rsidRPr="00657C32" w:rsidTr="008C3962">
        <w:trPr>
          <w:trHeight w:val="56"/>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13.3.1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proofErr w:type="spellStart"/>
            <w:r w:rsidRPr="00657C32">
              <w:rPr>
                <w:rFonts w:ascii="Arial" w:hAnsi="Arial" w:cs="Arial"/>
                <w:sz w:val="16"/>
                <w:szCs w:val="16"/>
              </w:rPr>
              <w:t>Eletroduto</w:t>
            </w:r>
            <w:proofErr w:type="spellEnd"/>
            <w:r w:rsidRPr="00657C32">
              <w:rPr>
                <w:rFonts w:ascii="Arial" w:hAnsi="Arial" w:cs="Arial"/>
                <w:sz w:val="16"/>
                <w:szCs w:val="16"/>
              </w:rPr>
              <w:t xml:space="preserve"> </w:t>
            </w:r>
            <w:proofErr w:type="spellStart"/>
            <w:r w:rsidRPr="00657C32">
              <w:rPr>
                <w:rFonts w:ascii="Arial" w:hAnsi="Arial" w:cs="Arial"/>
                <w:sz w:val="16"/>
                <w:szCs w:val="16"/>
              </w:rPr>
              <w:t>Rigido</w:t>
            </w:r>
            <w:proofErr w:type="spellEnd"/>
            <w:r w:rsidRPr="00657C32">
              <w:rPr>
                <w:rFonts w:ascii="Arial" w:hAnsi="Arial" w:cs="Arial"/>
                <w:sz w:val="16"/>
                <w:szCs w:val="16"/>
              </w:rPr>
              <w:t xml:space="preserve"> Aparente  DN </w:t>
            </w:r>
            <w:proofErr w:type="gramStart"/>
            <w:r w:rsidRPr="00657C32">
              <w:rPr>
                <w:rFonts w:ascii="Arial" w:hAnsi="Arial" w:cs="Arial"/>
                <w:sz w:val="16"/>
                <w:szCs w:val="16"/>
              </w:rPr>
              <w:t>25MM</w:t>
            </w:r>
            <w:proofErr w:type="gramEnd"/>
            <w:r w:rsidRPr="00657C32">
              <w:rPr>
                <w:rFonts w:ascii="Arial" w:hAnsi="Arial" w:cs="Arial"/>
                <w:sz w:val="16"/>
                <w:szCs w:val="16"/>
              </w:rPr>
              <w:t xml:space="preserve"> (3/4"), inclusive conexões</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m</w:t>
            </w:r>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20,00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6838">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6838">
            <w:pPr>
              <w:rPr>
                <w:rFonts w:ascii="Arial" w:hAnsi="Arial" w:cs="Arial"/>
                <w:sz w:val="16"/>
                <w:szCs w:val="16"/>
              </w:rPr>
            </w:pPr>
            <w:r>
              <w:rPr>
                <w:rFonts w:ascii="Arial" w:hAnsi="Arial" w:cs="Arial"/>
                <w:sz w:val="16"/>
                <w:szCs w:val="16"/>
              </w:rPr>
              <w:t>R$</w:t>
            </w:r>
          </w:p>
        </w:tc>
      </w:tr>
      <w:tr w:rsidR="00F222A1" w:rsidRPr="00657C32" w:rsidTr="008E139B">
        <w:trPr>
          <w:trHeight w:val="375"/>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13.3.2</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proofErr w:type="gramStart"/>
            <w:r w:rsidRPr="00657C32">
              <w:rPr>
                <w:rFonts w:ascii="Arial" w:hAnsi="Arial" w:cs="Arial"/>
                <w:sz w:val="16"/>
                <w:szCs w:val="16"/>
              </w:rPr>
              <w:t>Caixa de passagem PVC retangular 4x4"</w:t>
            </w:r>
            <w:proofErr w:type="gramEnd"/>
            <w:r w:rsidRPr="00657C32">
              <w:rPr>
                <w:rFonts w:ascii="Arial" w:hAnsi="Arial" w:cs="Arial"/>
                <w:sz w:val="16"/>
                <w:szCs w:val="16"/>
              </w:rPr>
              <w:t>, fornecimento e instalação</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proofErr w:type="spellStart"/>
            <w:proofErr w:type="gramStart"/>
            <w:r w:rsidRPr="00657C32">
              <w:rPr>
                <w:rFonts w:ascii="Arial" w:hAnsi="Arial" w:cs="Arial"/>
                <w:sz w:val="16"/>
                <w:szCs w:val="16"/>
              </w:rPr>
              <w:t>un</w:t>
            </w:r>
            <w:proofErr w:type="spellEnd"/>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1,00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6838">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6838">
            <w:pPr>
              <w:rPr>
                <w:rFonts w:ascii="Arial" w:hAnsi="Arial" w:cs="Arial"/>
                <w:sz w:val="16"/>
                <w:szCs w:val="16"/>
              </w:rPr>
            </w:pPr>
            <w:r>
              <w:rPr>
                <w:rFonts w:ascii="Arial" w:hAnsi="Arial" w:cs="Arial"/>
                <w:sz w:val="16"/>
                <w:szCs w:val="16"/>
              </w:rPr>
              <w:t>R$</w:t>
            </w:r>
          </w:p>
        </w:tc>
      </w:tr>
      <w:tr w:rsidR="00F222A1" w:rsidRPr="00657C32" w:rsidTr="008C3962">
        <w:trPr>
          <w:trHeight w:val="56"/>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b/>
                <w:bCs/>
                <w:sz w:val="16"/>
                <w:szCs w:val="16"/>
              </w:rPr>
            </w:pPr>
            <w:r w:rsidRPr="00657C32">
              <w:rPr>
                <w:rFonts w:ascii="Arial" w:hAnsi="Arial" w:cs="Arial"/>
                <w:b/>
                <w:bCs/>
                <w:sz w:val="16"/>
                <w:szCs w:val="16"/>
              </w:rPr>
              <w:t>13.4</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CABOS E FIOS CONDUTORES</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w:t>
            </w:r>
          </w:p>
        </w:tc>
        <w:tc>
          <w:tcPr>
            <w:tcW w:w="686"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626139">
            <w:pPr>
              <w:outlineLvl w:val="0"/>
              <w:rPr>
                <w:rFonts w:ascii="Arial" w:hAnsi="Arial" w:cs="Arial"/>
                <w:sz w:val="16"/>
                <w:szCs w:val="16"/>
              </w:rPr>
            </w:pPr>
          </w:p>
        </w:tc>
        <w:tc>
          <w:tcPr>
            <w:tcW w:w="754"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626139">
            <w:pPr>
              <w:outlineLvl w:val="0"/>
              <w:rPr>
                <w:rFonts w:ascii="Arial" w:hAnsi="Arial" w:cs="Arial"/>
                <w:sz w:val="16"/>
                <w:szCs w:val="16"/>
              </w:rPr>
            </w:pPr>
          </w:p>
        </w:tc>
      </w:tr>
      <w:tr w:rsidR="00F222A1" w:rsidRPr="00657C32" w:rsidTr="008C3962">
        <w:trPr>
          <w:trHeight w:val="56"/>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13.4.1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Cabo de cobre flexível, isolado, seção de 2,5mm²; </w:t>
            </w:r>
            <w:proofErr w:type="spellStart"/>
            <w:r w:rsidRPr="00657C32">
              <w:rPr>
                <w:rFonts w:ascii="Arial" w:hAnsi="Arial" w:cs="Arial"/>
                <w:sz w:val="16"/>
                <w:szCs w:val="16"/>
              </w:rPr>
              <w:t>anti-chama</w:t>
            </w:r>
            <w:proofErr w:type="spellEnd"/>
            <w:r w:rsidRPr="00657C32">
              <w:rPr>
                <w:rFonts w:ascii="Arial" w:hAnsi="Arial" w:cs="Arial"/>
                <w:sz w:val="16"/>
                <w:szCs w:val="16"/>
              </w:rPr>
              <w:t xml:space="preserve"> 450/</w:t>
            </w:r>
            <w:proofErr w:type="gramStart"/>
            <w:r w:rsidRPr="00657C32">
              <w:rPr>
                <w:rFonts w:ascii="Arial" w:hAnsi="Arial" w:cs="Arial"/>
                <w:sz w:val="16"/>
                <w:szCs w:val="16"/>
              </w:rPr>
              <w:t>750V</w:t>
            </w:r>
            <w:proofErr w:type="gramEnd"/>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m</w:t>
            </w:r>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100,00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6838">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6838">
            <w:pPr>
              <w:rPr>
                <w:rFonts w:ascii="Arial" w:hAnsi="Arial" w:cs="Arial"/>
                <w:sz w:val="16"/>
                <w:szCs w:val="16"/>
              </w:rPr>
            </w:pPr>
            <w:r>
              <w:rPr>
                <w:rFonts w:ascii="Arial" w:hAnsi="Arial" w:cs="Arial"/>
                <w:sz w:val="16"/>
                <w:szCs w:val="16"/>
              </w:rPr>
              <w:t>R$</w:t>
            </w:r>
          </w:p>
        </w:tc>
      </w:tr>
      <w:tr w:rsidR="00F222A1" w:rsidRPr="00657C32" w:rsidTr="007D6838">
        <w:trPr>
          <w:trHeight w:val="160"/>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b/>
                <w:bCs/>
                <w:sz w:val="16"/>
                <w:szCs w:val="16"/>
              </w:rPr>
            </w:pPr>
            <w:r w:rsidRPr="00657C32">
              <w:rPr>
                <w:rFonts w:ascii="Arial" w:hAnsi="Arial" w:cs="Arial"/>
                <w:b/>
                <w:bCs/>
                <w:sz w:val="16"/>
                <w:szCs w:val="16"/>
              </w:rPr>
              <w:t>13.5</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 xml:space="preserve">ILUMINAÇÃO, TOMADAS E </w:t>
            </w:r>
            <w:proofErr w:type="gramStart"/>
            <w:r w:rsidRPr="00657C32">
              <w:rPr>
                <w:rFonts w:ascii="Arial" w:hAnsi="Arial" w:cs="Arial"/>
                <w:b/>
                <w:bCs/>
                <w:sz w:val="16"/>
                <w:szCs w:val="16"/>
              </w:rPr>
              <w:t>INTERRUPTORES</w:t>
            </w:r>
            <w:proofErr w:type="gramEnd"/>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                      -   </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r>
      <w:tr w:rsidR="00F222A1" w:rsidRPr="00657C32" w:rsidTr="007D6838">
        <w:trPr>
          <w:trHeight w:val="672"/>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13.5.1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PONTO DE ILUMINAÇÃO RESIDENCIAL INCLUINDO INTERRUPTOR PARALELO (2 MÓDULOS), CAIXA ELÉTRICA, ELETRODUTO, CABO, RASGO, QUEBRA E CHUMBAMENTO (EXCLUINDO LUMINÁRIA E LÂMPADA). AF_01/2016</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proofErr w:type="spellStart"/>
            <w:proofErr w:type="gramStart"/>
            <w:r w:rsidRPr="00657C32">
              <w:rPr>
                <w:rFonts w:ascii="Arial" w:hAnsi="Arial" w:cs="Arial"/>
                <w:sz w:val="16"/>
                <w:szCs w:val="16"/>
              </w:rPr>
              <w:t>un</w:t>
            </w:r>
            <w:proofErr w:type="spellEnd"/>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2,00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1E791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1E791B">
            <w:pPr>
              <w:rPr>
                <w:rFonts w:ascii="Arial" w:hAnsi="Arial" w:cs="Arial"/>
                <w:sz w:val="16"/>
                <w:szCs w:val="16"/>
              </w:rPr>
            </w:pPr>
            <w:r>
              <w:rPr>
                <w:rFonts w:ascii="Arial" w:hAnsi="Arial" w:cs="Arial"/>
                <w:sz w:val="16"/>
                <w:szCs w:val="16"/>
              </w:rPr>
              <w:t>R$</w:t>
            </w:r>
          </w:p>
        </w:tc>
      </w:tr>
      <w:tr w:rsidR="00F222A1" w:rsidRPr="00657C32" w:rsidTr="007D6838">
        <w:trPr>
          <w:trHeight w:val="344"/>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13.5.2</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PONTO DE TOMADA RESIDENCIAL INCLUINDO TOMADA 20A/</w:t>
            </w:r>
            <w:proofErr w:type="gramStart"/>
            <w:r w:rsidRPr="00657C32">
              <w:rPr>
                <w:rFonts w:ascii="Arial" w:hAnsi="Arial" w:cs="Arial"/>
                <w:sz w:val="16"/>
                <w:szCs w:val="16"/>
              </w:rPr>
              <w:t>250V</w:t>
            </w:r>
            <w:proofErr w:type="gramEnd"/>
            <w:r w:rsidRPr="00657C32">
              <w:rPr>
                <w:rFonts w:ascii="Arial" w:hAnsi="Arial" w:cs="Arial"/>
                <w:sz w:val="16"/>
                <w:szCs w:val="16"/>
              </w:rPr>
              <w:t>, CAIXA ELÉTRICA, ELETRODUTO, CABO, RASGO, QUEBRA E CHUMBAMENTO. AF_01/2016</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proofErr w:type="spellStart"/>
            <w:proofErr w:type="gramStart"/>
            <w:r w:rsidRPr="00657C32">
              <w:rPr>
                <w:rFonts w:ascii="Arial" w:hAnsi="Arial" w:cs="Arial"/>
                <w:sz w:val="16"/>
                <w:szCs w:val="16"/>
              </w:rPr>
              <w:t>un</w:t>
            </w:r>
            <w:proofErr w:type="spellEnd"/>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2,00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1E791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1E791B">
            <w:pPr>
              <w:rPr>
                <w:rFonts w:ascii="Arial" w:hAnsi="Arial" w:cs="Arial"/>
                <w:sz w:val="16"/>
                <w:szCs w:val="16"/>
              </w:rPr>
            </w:pPr>
            <w:r>
              <w:rPr>
                <w:rFonts w:ascii="Arial" w:hAnsi="Arial" w:cs="Arial"/>
                <w:sz w:val="16"/>
                <w:szCs w:val="16"/>
              </w:rPr>
              <w:t>R$</w:t>
            </w:r>
          </w:p>
        </w:tc>
      </w:tr>
      <w:tr w:rsidR="00F222A1" w:rsidRPr="00657C32" w:rsidTr="008E139B">
        <w:trPr>
          <w:trHeight w:val="885"/>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13.5.3</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PONTO DE ILUMINAÇÃO E TOMADA, RESIDENCIAL, INCLUINDO INTERRUPTOR SIMPLES E TOMADA 10A/</w:t>
            </w:r>
            <w:proofErr w:type="gramStart"/>
            <w:r w:rsidRPr="00657C32">
              <w:rPr>
                <w:rFonts w:ascii="Arial" w:hAnsi="Arial" w:cs="Arial"/>
                <w:sz w:val="16"/>
                <w:szCs w:val="16"/>
              </w:rPr>
              <w:t>250V</w:t>
            </w:r>
            <w:proofErr w:type="gramEnd"/>
            <w:r w:rsidRPr="00657C32">
              <w:rPr>
                <w:rFonts w:ascii="Arial" w:hAnsi="Arial" w:cs="Arial"/>
                <w:sz w:val="16"/>
                <w:szCs w:val="16"/>
              </w:rPr>
              <w:t>, CAIXA ELÉTRICA, ELETRODUTO, CABO, RASGO, QUEBRA E CHUMBAMENTO (EXCLUINDO LUMINÁRIA E LÂMPADA). AF_01/2016</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proofErr w:type="spellStart"/>
            <w:proofErr w:type="gramStart"/>
            <w:r w:rsidRPr="00657C32">
              <w:rPr>
                <w:rFonts w:ascii="Arial" w:hAnsi="Arial" w:cs="Arial"/>
                <w:sz w:val="16"/>
                <w:szCs w:val="16"/>
              </w:rPr>
              <w:t>un</w:t>
            </w:r>
            <w:proofErr w:type="spellEnd"/>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2,00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1E791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1E791B">
            <w:pPr>
              <w:rPr>
                <w:rFonts w:ascii="Arial" w:hAnsi="Arial" w:cs="Arial"/>
                <w:sz w:val="16"/>
                <w:szCs w:val="16"/>
              </w:rPr>
            </w:pPr>
            <w:r>
              <w:rPr>
                <w:rFonts w:ascii="Arial" w:hAnsi="Arial" w:cs="Arial"/>
                <w:sz w:val="16"/>
                <w:szCs w:val="16"/>
              </w:rPr>
              <w:t>R$</w:t>
            </w:r>
          </w:p>
        </w:tc>
      </w:tr>
      <w:tr w:rsidR="00F222A1" w:rsidRPr="00657C32" w:rsidTr="001E791B">
        <w:trPr>
          <w:trHeight w:val="279"/>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13.5.4</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LUMINÁRIA DE EMERGÊNCIA, COM 30 LÂMPADAS LED DE 2 W, SEM REATOR - FORNECIMENTO E INSTALAÇÃO.</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proofErr w:type="spellStart"/>
            <w:proofErr w:type="gramStart"/>
            <w:r w:rsidRPr="00657C32">
              <w:rPr>
                <w:rFonts w:ascii="Arial" w:hAnsi="Arial" w:cs="Arial"/>
                <w:sz w:val="16"/>
                <w:szCs w:val="16"/>
              </w:rPr>
              <w:t>un</w:t>
            </w:r>
            <w:proofErr w:type="spellEnd"/>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1,00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1E791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1E791B">
            <w:pPr>
              <w:rPr>
                <w:rFonts w:ascii="Arial" w:hAnsi="Arial" w:cs="Arial"/>
                <w:sz w:val="16"/>
                <w:szCs w:val="16"/>
              </w:rPr>
            </w:pPr>
            <w:r>
              <w:rPr>
                <w:rFonts w:ascii="Arial" w:hAnsi="Arial" w:cs="Arial"/>
                <w:sz w:val="16"/>
                <w:szCs w:val="16"/>
              </w:rPr>
              <w:t>R$</w:t>
            </w:r>
          </w:p>
        </w:tc>
      </w:tr>
      <w:tr w:rsidR="00F222A1" w:rsidRPr="00657C32" w:rsidTr="001E791B">
        <w:trPr>
          <w:trHeight w:val="469"/>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13.5.5</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LUMINÁRIA PLAFON </w:t>
            </w:r>
            <w:proofErr w:type="gramStart"/>
            <w:r w:rsidRPr="00657C32">
              <w:rPr>
                <w:rFonts w:ascii="Arial" w:hAnsi="Arial" w:cs="Arial"/>
                <w:sz w:val="16"/>
                <w:szCs w:val="16"/>
              </w:rPr>
              <w:t>20W</w:t>
            </w:r>
            <w:proofErr w:type="gramEnd"/>
            <w:r w:rsidRPr="00657C32">
              <w:rPr>
                <w:rFonts w:ascii="Arial" w:hAnsi="Arial" w:cs="Arial"/>
                <w:sz w:val="16"/>
                <w:szCs w:val="16"/>
              </w:rPr>
              <w:t xml:space="preserve"> LED SOBREPOR QUADRADA, LUZ BRANCA 6000K, GARANTIA MINIMA DE 3 ANOS COM VIDA UTIL, ESTIMADA EM 25.000H</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proofErr w:type="spellStart"/>
            <w:proofErr w:type="gramStart"/>
            <w:r w:rsidRPr="00657C32">
              <w:rPr>
                <w:rFonts w:ascii="Arial" w:hAnsi="Arial" w:cs="Arial"/>
                <w:sz w:val="16"/>
                <w:szCs w:val="16"/>
              </w:rPr>
              <w:t>un</w:t>
            </w:r>
            <w:proofErr w:type="spellEnd"/>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1,00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1E791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1E791B">
            <w:pPr>
              <w:rPr>
                <w:rFonts w:ascii="Arial" w:hAnsi="Arial" w:cs="Arial"/>
                <w:sz w:val="16"/>
                <w:szCs w:val="16"/>
              </w:rPr>
            </w:pPr>
            <w:r>
              <w:rPr>
                <w:rFonts w:ascii="Arial" w:hAnsi="Arial" w:cs="Arial"/>
                <w:sz w:val="16"/>
                <w:szCs w:val="16"/>
              </w:rPr>
              <w:t>R$</w:t>
            </w:r>
          </w:p>
        </w:tc>
      </w:tr>
      <w:tr w:rsidR="00F222A1" w:rsidRPr="00657C32" w:rsidTr="001E791B">
        <w:trPr>
          <w:trHeight w:val="56"/>
        </w:trPr>
        <w:tc>
          <w:tcPr>
            <w:tcW w:w="300" w:type="pct"/>
            <w:tcBorders>
              <w:top w:val="nil"/>
              <w:left w:val="single" w:sz="4" w:space="0" w:color="auto"/>
              <w:bottom w:val="single" w:sz="4" w:space="0" w:color="auto"/>
              <w:right w:val="single" w:sz="4" w:space="0" w:color="auto"/>
            </w:tcBorders>
            <w:shd w:val="clear" w:color="000000" w:fill="C0C0C0"/>
            <w:noWrap/>
            <w:vAlign w:val="center"/>
            <w:hideMark/>
          </w:tcPr>
          <w:p w:rsidR="00F222A1" w:rsidRPr="00657C32" w:rsidRDefault="00F222A1" w:rsidP="00626139">
            <w:pPr>
              <w:jc w:val="center"/>
              <w:outlineLvl w:val="0"/>
              <w:rPr>
                <w:rFonts w:ascii="Arial" w:hAnsi="Arial" w:cs="Arial"/>
                <w:b/>
                <w:bCs/>
                <w:sz w:val="16"/>
                <w:szCs w:val="16"/>
              </w:rPr>
            </w:pPr>
            <w:r w:rsidRPr="00657C32">
              <w:rPr>
                <w:rFonts w:ascii="Arial" w:hAnsi="Arial" w:cs="Arial"/>
                <w:b/>
                <w:bCs/>
                <w:sz w:val="16"/>
                <w:szCs w:val="16"/>
              </w:rPr>
              <w:t>14</w:t>
            </w:r>
          </w:p>
        </w:tc>
        <w:tc>
          <w:tcPr>
            <w:tcW w:w="243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ATERRAMENTO</w:t>
            </w:r>
          </w:p>
        </w:tc>
        <w:tc>
          <w:tcPr>
            <w:tcW w:w="24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 </w:t>
            </w:r>
          </w:p>
        </w:tc>
        <w:tc>
          <w:tcPr>
            <w:tcW w:w="572"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 </w:t>
            </w:r>
          </w:p>
        </w:tc>
        <w:tc>
          <w:tcPr>
            <w:tcW w:w="686"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 </w:t>
            </w:r>
          </w:p>
        </w:tc>
        <w:tc>
          <w:tcPr>
            <w:tcW w:w="754" w:type="pct"/>
            <w:tcBorders>
              <w:top w:val="nil"/>
              <w:left w:val="nil"/>
              <w:bottom w:val="single" w:sz="4" w:space="0" w:color="auto"/>
              <w:right w:val="single" w:sz="4" w:space="0" w:color="auto"/>
            </w:tcBorders>
            <w:shd w:val="clear" w:color="000000" w:fill="BFBFBF"/>
            <w:noWrap/>
            <w:vAlign w:val="center"/>
            <w:hideMark/>
          </w:tcPr>
          <w:p w:rsidR="00F222A1" w:rsidRPr="00657C32" w:rsidRDefault="00F222A1" w:rsidP="00626139">
            <w:pPr>
              <w:outlineLvl w:val="0"/>
              <w:rPr>
                <w:rFonts w:ascii="Arial" w:hAnsi="Arial" w:cs="Arial"/>
                <w:b/>
                <w:bCs/>
                <w:sz w:val="16"/>
                <w:szCs w:val="16"/>
              </w:rPr>
            </w:pPr>
          </w:p>
        </w:tc>
      </w:tr>
      <w:tr w:rsidR="00F222A1" w:rsidRPr="00657C32" w:rsidTr="001E791B">
        <w:trPr>
          <w:trHeight w:val="267"/>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14.1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Aterramento completo com haste tipo </w:t>
            </w:r>
            <w:proofErr w:type="spellStart"/>
            <w:r w:rsidRPr="00657C32">
              <w:rPr>
                <w:rFonts w:ascii="Arial" w:hAnsi="Arial" w:cs="Arial"/>
                <w:sz w:val="16"/>
                <w:szCs w:val="16"/>
              </w:rPr>
              <w:t>Copperweld</w:t>
            </w:r>
            <w:proofErr w:type="spellEnd"/>
            <w:r w:rsidRPr="00657C32">
              <w:rPr>
                <w:rFonts w:ascii="Arial" w:hAnsi="Arial" w:cs="Arial"/>
                <w:sz w:val="16"/>
                <w:szCs w:val="16"/>
              </w:rPr>
              <w:t xml:space="preserve"> ¾"</w:t>
            </w:r>
            <w:proofErr w:type="gramStart"/>
            <w:r w:rsidRPr="00657C32">
              <w:rPr>
                <w:rFonts w:ascii="Arial" w:hAnsi="Arial" w:cs="Arial"/>
                <w:sz w:val="16"/>
                <w:szCs w:val="16"/>
              </w:rPr>
              <w:t>x2,</w:t>
            </w:r>
            <w:proofErr w:type="gramEnd"/>
            <w:r w:rsidRPr="00657C32">
              <w:rPr>
                <w:rFonts w:ascii="Arial" w:hAnsi="Arial" w:cs="Arial"/>
                <w:sz w:val="16"/>
                <w:szCs w:val="16"/>
              </w:rPr>
              <w:t xml:space="preserve">40m; </w:t>
            </w:r>
            <w:r w:rsidRPr="00657C32">
              <w:rPr>
                <w:rFonts w:ascii="Arial" w:hAnsi="Arial" w:cs="Arial"/>
                <w:sz w:val="16"/>
                <w:szCs w:val="16"/>
              </w:rPr>
              <w:lastRenderedPageBreak/>
              <w:t>incluso caixa, conector e cabo de cobre nu 25mm²; fornecimento e instalação</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proofErr w:type="spellStart"/>
            <w:proofErr w:type="gramStart"/>
            <w:r w:rsidRPr="00657C32">
              <w:rPr>
                <w:rFonts w:ascii="Arial" w:hAnsi="Arial" w:cs="Arial"/>
                <w:sz w:val="16"/>
                <w:szCs w:val="16"/>
              </w:rPr>
              <w:lastRenderedPageBreak/>
              <w:t>un</w:t>
            </w:r>
            <w:proofErr w:type="spellEnd"/>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2,00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1E791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1E791B">
            <w:pPr>
              <w:rPr>
                <w:rFonts w:ascii="Arial" w:hAnsi="Arial" w:cs="Arial"/>
                <w:sz w:val="16"/>
                <w:szCs w:val="16"/>
              </w:rPr>
            </w:pPr>
            <w:r>
              <w:rPr>
                <w:rFonts w:ascii="Arial" w:hAnsi="Arial" w:cs="Arial"/>
                <w:sz w:val="16"/>
                <w:szCs w:val="16"/>
              </w:rPr>
              <w:t>R$</w:t>
            </w:r>
          </w:p>
        </w:tc>
      </w:tr>
      <w:tr w:rsidR="00F222A1" w:rsidRPr="00657C32" w:rsidTr="001E791B">
        <w:trPr>
          <w:trHeight w:val="56"/>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lastRenderedPageBreak/>
              <w:t>14.2</w:t>
            </w:r>
          </w:p>
        </w:tc>
        <w:tc>
          <w:tcPr>
            <w:tcW w:w="243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Cordoalha de cobre nu </w:t>
            </w:r>
            <w:proofErr w:type="gramStart"/>
            <w:r w:rsidRPr="00657C32">
              <w:rPr>
                <w:rFonts w:ascii="Arial" w:hAnsi="Arial" w:cs="Arial"/>
                <w:sz w:val="16"/>
                <w:szCs w:val="16"/>
              </w:rPr>
              <w:t>16mm</w:t>
            </w:r>
            <w:proofErr w:type="gramEnd"/>
            <w:r w:rsidRPr="00657C32">
              <w:rPr>
                <w:rFonts w:ascii="Arial" w:hAnsi="Arial" w:cs="Arial"/>
                <w:sz w:val="16"/>
                <w:szCs w:val="16"/>
              </w:rPr>
              <w:t>²</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m</w:t>
            </w:r>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15,00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1E791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1E791B">
            <w:pPr>
              <w:rPr>
                <w:rFonts w:ascii="Arial" w:hAnsi="Arial" w:cs="Arial"/>
                <w:sz w:val="16"/>
                <w:szCs w:val="16"/>
              </w:rPr>
            </w:pPr>
            <w:r>
              <w:rPr>
                <w:rFonts w:ascii="Arial" w:hAnsi="Arial" w:cs="Arial"/>
                <w:sz w:val="16"/>
                <w:szCs w:val="16"/>
              </w:rPr>
              <w:t>R$</w:t>
            </w:r>
          </w:p>
        </w:tc>
      </w:tr>
      <w:tr w:rsidR="00F222A1" w:rsidRPr="00657C32" w:rsidTr="001E791B">
        <w:trPr>
          <w:trHeight w:val="56"/>
        </w:trPr>
        <w:tc>
          <w:tcPr>
            <w:tcW w:w="300" w:type="pct"/>
            <w:tcBorders>
              <w:top w:val="nil"/>
              <w:left w:val="single" w:sz="4" w:space="0" w:color="auto"/>
              <w:bottom w:val="single" w:sz="4" w:space="0" w:color="auto"/>
              <w:right w:val="single" w:sz="4" w:space="0" w:color="auto"/>
            </w:tcBorders>
            <w:shd w:val="clear" w:color="000000" w:fill="C0C0C0"/>
            <w:noWrap/>
            <w:vAlign w:val="center"/>
            <w:hideMark/>
          </w:tcPr>
          <w:p w:rsidR="00F222A1" w:rsidRPr="00657C32" w:rsidRDefault="00F222A1" w:rsidP="00626139">
            <w:pPr>
              <w:jc w:val="center"/>
              <w:outlineLvl w:val="0"/>
              <w:rPr>
                <w:rFonts w:ascii="Arial" w:hAnsi="Arial" w:cs="Arial"/>
                <w:b/>
                <w:bCs/>
                <w:sz w:val="16"/>
                <w:szCs w:val="16"/>
              </w:rPr>
            </w:pPr>
            <w:r w:rsidRPr="00657C32">
              <w:rPr>
                <w:rFonts w:ascii="Arial" w:hAnsi="Arial" w:cs="Arial"/>
                <w:b/>
                <w:bCs/>
                <w:sz w:val="16"/>
                <w:szCs w:val="16"/>
              </w:rPr>
              <w:t>15</w:t>
            </w:r>
          </w:p>
        </w:tc>
        <w:tc>
          <w:tcPr>
            <w:tcW w:w="243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ELEVADOR</w:t>
            </w:r>
          </w:p>
        </w:tc>
        <w:tc>
          <w:tcPr>
            <w:tcW w:w="24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 </w:t>
            </w:r>
          </w:p>
        </w:tc>
        <w:tc>
          <w:tcPr>
            <w:tcW w:w="572"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 </w:t>
            </w:r>
          </w:p>
        </w:tc>
        <w:tc>
          <w:tcPr>
            <w:tcW w:w="686"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 </w:t>
            </w:r>
          </w:p>
        </w:tc>
        <w:tc>
          <w:tcPr>
            <w:tcW w:w="754" w:type="pct"/>
            <w:tcBorders>
              <w:top w:val="nil"/>
              <w:left w:val="nil"/>
              <w:bottom w:val="single" w:sz="4" w:space="0" w:color="auto"/>
              <w:right w:val="single" w:sz="4" w:space="0" w:color="auto"/>
            </w:tcBorders>
            <w:shd w:val="clear" w:color="000000" w:fill="BFBFBF"/>
            <w:noWrap/>
            <w:vAlign w:val="center"/>
            <w:hideMark/>
          </w:tcPr>
          <w:p w:rsidR="00F222A1" w:rsidRPr="00657C32" w:rsidRDefault="00F222A1" w:rsidP="00626139">
            <w:pPr>
              <w:outlineLvl w:val="0"/>
              <w:rPr>
                <w:rFonts w:ascii="Arial" w:hAnsi="Arial" w:cs="Arial"/>
                <w:b/>
                <w:bCs/>
                <w:sz w:val="16"/>
                <w:szCs w:val="16"/>
              </w:rPr>
            </w:pPr>
          </w:p>
        </w:tc>
      </w:tr>
      <w:tr w:rsidR="00F222A1" w:rsidRPr="00657C32" w:rsidTr="001E791B">
        <w:trPr>
          <w:trHeight w:val="1457"/>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15.1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Equipamento: Plataforma de percurso vertical PL-200. Plataforma </w:t>
            </w:r>
            <w:proofErr w:type="spellStart"/>
            <w:r w:rsidRPr="00657C32">
              <w:rPr>
                <w:rFonts w:ascii="Arial" w:hAnsi="Arial" w:cs="Arial"/>
                <w:sz w:val="16"/>
                <w:szCs w:val="16"/>
              </w:rPr>
              <w:t>Semi-cabinada</w:t>
            </w:r>
            <w:proofErr w:type="spellEnd"/>
            <w:r w:rsidRPr="00657C32">
              <w:rPr>
                <w:rFonts w:ascii="Arial" w:hAnsi="Arial" w:cs="Arial"/>
                <w:sz w:val="16"/>
                <w:szCs w:val="16"/>
              </w:rPr>
              <w:t xml:space="preserve"> Pública de acessibilidade com </w:t>
            </w:r>
            <w:proofErr w:type="gramStart"/>
            <w:r w:rsidRPr="00657C32">
              <w:rPr>
                <w:rFonts w:ascii="Arial" w:hAnsi="Arial" w:cs="Arial"/>
                <w:sz w:val="16"/>
                <w:szCs w:val="16"/>
              </w:rPr>
              <w:t>estrutura em aço inox escovado</w:t>
            </w:r>
            <w:proofErr w:type="gramEnd"/>
            <w:r w:rsidRPr="00657C32">
              <w:rPr>
                <w:rFonts w:ascii="Arial" w:hAnsi="Arial" w:cs="Arial"/>
                <w:sz w:val="16"/>
                <w:szCs w:val="16"/>
              </w:rPr>
              <w:t xml:space="preserve"> e guarda corpos com 1,10 m de altura dentro dos requisitos mínimos da norma vigente. Piso antiderrapante em chapa de alumínio corrugado. Dimensões da cabina: 90 x 140 cm.</w:t>
            </w:r>
            <w:r w:rsidRPr="00657C32">
              <w:rPr>
                <w:rFonts w:ascii="Arial" w:hAnsi="Arial" w:cs="Arial"/>
                <w:sz w:val="16"/>
                <w:szCs w:val="16"/>
              </w:rPr>
              <w:br/>
              <w:t xml:space="preserve">Orientação de acesso: Mesmo lado. Motorização: Acionamento por motor elétrico com potência nominal de 2,0 </w:t>
            </w:r>
            <w:proofErr w:type="spellStart"/>
            <w:r w:rsidRPr="00657C32">
              <w:rPr>
                <w:rFonts w:ascii="Arial" w:hAnsi="Arial" w:cs="Arial"/>
                <w:sz w:val="16"/>
                <w:szCs w:val="16"/>
              </w:rPr>
              <w:t>cv</w:t>
            </w:r>
            <w:proofErr w:type="spellEnd"/>
            <w:r w:rsidRPr="00657C32">
              <w:rPr>
                <w:rFonts w:ascii="Arial" w:hAnsi="Arial" w:cs="Arial"/>
                <w:sz w:val="16"/>
                <w:szCs w:val="16"/>
              </w:rPr>
              <w:t>, capacidade de carga máxima de 275 kg e velocidade limitada a 6 m/min.</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proofErr w:type="spellStart"/>
            <w:proofErr w:type="gramStart"/>
            <w:r w:rsidRPr="00657C32">
              <w:rPr>
                <w:rFonts w:ascii="Arial" w:hAnsi="Arial" w:cs="Arial"/>
                <w:sz w:val="16"/>
                <w:szCs w:val="16"/>
              </w:rPr>
              <w:t>un</w:t>
            </w:r>
            <w:proofErr w:type="spellEnd"/>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1,00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1E791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1E791B">
            <w:pPr>
              <w:rPr>
                <w:rFonts w:ascii="Arial" w:hAnsi="Arial" w:cs="Arial"/>
                <w:sz w:val="16"/>
                <w:szCs w:val="16"/>
              </w:rPr>
            </w:pPr>
            <w:r>
              <w:rPr>
                <w:rFonts w:ascii="Arial" w:hAnsi="Arial" w:cs="Arial"/>
                <w:sz w:val="16"/>
                <w:szCs w:val="16"/>
              </w:rPr>
              <w:t>R$</w:t>
            </w:r>
          </w:p>
        </w:tc>
      </w:tr>
      <w:tr w:rsidR="00F222A1" w:rsidRPr="00657C32" w:rsidTr="001E791B">
        <w:trPr>
          <w:trHeight w:val="56"/>
        </w:trPr>
        <w:tc>
          <w:tcPr>
            <w:tcW w:w="300" w:type="pct"/>
            <w:tcBorders>
              <w:top w:val="nil"/>
              <w:left w:val="single" w:sz="4" w:space="0" w:color="auto"/>
              <w:bottom w:val="single" w:sz="4" w:space="0" w:color="auto"/>
              <w:right w:val="single" w:sz="4" w:space="0" w:color="auto"/>
            </w:tcBorders>
            <w:shd w:val="clear" w:color="000000" w:fill="C0C0C0"/>
            <w:noWrap/>
            <w:vAlign w:val="center"/>
            <w:hideMark/>
          </w:tcPr>
          <w:p w:rsidR="00F222A1" w:rsidRPr="00657C32" w:rsidRDefault="00F222A1" w:rsidP="00626139">
            <w:pPr>
              <w:jc w:val="center"/>
              <w:rPr>
                <w:rFonts w:ascii="Arial" w:hAnsi="Arial" w:cs="Arial"/>
                <w:b/>
                <w:bCs/>
                <w:sz w:val="16"/>
                <w:szCs w:val="16"/>
              </w:rPr>
            </w:pPr>
            <w:r w:rsidRPr="00657C32">
              <w:rPr>
                <w:rFonts w:ascii="Arial" w:hAnsi="Arial" w:cs="Arial"/>
                <w:b/>
                <w:bCs/>
                <w:sz w:val="16"/>
                <w:szCs w:val="16"/>
              </w:rPr>
              <w:t>16</w:t>
            </w:r>
          </w:p>
        </w:tc>
        <w:tc>
          <w:tcPr>
            <w:tcW w:w="243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SERVIÇOS FINAIS</w:t>
            </w:r>
          </w:p>
        </w:tc>
        <w:tc>
          <w:tcPr>
            <w:tcW w:w="24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572" w:type="pct"/>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color w:val="FFFFFF"/>
                <w:sz w:val="16"/>
                <w:szCs w:val="16"/>
              </w:rPr>
            </w:pPr>
            <w:r w:rsidRPr="00657C32">
              <w:rPr>
                <w:rFonts w:ascii="Arial" w:hAnsi="Arial" w:cs="Arial"/>
                <w:b/>
                <w:bCs/>
                <w:color w:val="FFFFFF"/>
                <w:sz w:val="16"/>
                <w:szCs w:val="16"/>
              </w:rPr>
              <w:t> </w:t>
            </w:r>
          </w:p>
        </w:tc>
        <w:tc>
          <w:tcPr>
            <w:tcW w:w="686" w:type="pct"/>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color w:val="FFFFFF"/>
                <w:sz w:val="16"/>
                <w:szCs w:val="16"/>
              </w:rPr>
            </w:pPr>
            <w:r w:rsidRPr="00657C32">
              <w:rPr>
                <w:rFonts w:ascii="Arial" w:hAnsi="Arial" w:cs="Arial"/>
                <w:b/>
                <w:bCs/>
                <w:color w:val="FFFFFF"/>
                <w:sz w:val="16"/>
                <w:szCs w:val="16"/>
              </w:rPr>
              <w:t> </w:t>
            </w:r>
          </w:p>
        </w:tc>
        <w:tc>
          <w:tcPr>
            <w:tcW w:w="754" w:type="pct"/>
            <w:tcBorders>
              <w:top w:val="nil"/>
              <w:left w:val="nil"/>
              <w:bottom w:val="single" w:sz="4" w:space="0" w:color="auto"/>
              <w:right w:val="single" w:sz="4" w:space="0" w:color="auto"/>
            </w:tcBorders>
            <w:shd w:val="clear" w:color="000000" w:fill="BFBFBF"/>
            <w:noWrap/>
            <w:vAlign w:val="center"/>
            <w:hideMark/>
          </w:tcPr>
          <w:p w:rsidR="00F222A1" w:rsidRPr="00657C32" w:rsidRDefault="00F222A1" w:rsidP="00626139">
            <w:pPr>
              <w:rPr>
                <w:rFonts w:ascii="Arial" w:hAnsi="Arial" w:cs="Arial"/>
                <w:b/>
                <w:bCs/>
                <w:sz w:val="16"/>
                <w:szCs w:val="16"/>
              </w:rPr>
            </w:pPr>
          </w:p>
        </w:tc>
      </w:tr>
      <w:tr w:rsidR="00F222A1" w:rsidRPr="00657C32" w:rsidTr="001E791B">
        <w:trPr>
          <w:trHeight w:val="56"/>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16.1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LIMPEZA GERAL DE OBRA</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137,85 </w:t>
            </w:r>
          </w:p>
        </w:tc>
        <w:tc>
          <w:tcPr>
            <w:tcW w:w="686" w:type="pct"/>
            <w:tcBorders>
              <w:top w:val="nil"/>
              <w:left w:val="nil"/>
              <w:bottom w:val="single" w:sz="4" w:space="0" w:color="auto"/>
              <w:right w:val="single" w:sz="4" w:space="0" w:color="auto"/>
            </w:tcBorders>
            <w:shd w:val="clear" w:color="auto" w:fill="auto"/>
            <w:noWrap/>
            <w:vAlign w:val="center"/>
          </w:tcPr>
          <w:p w:rsidR="00F222A1" w:rsidRPr="00657C32" w:rsidRDefault="00F222A1" w:rsidP="001E791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1E791B">
            <w:pPr>
              <w:rPr>
                <w:rFonts w:ascii="Arial" w:hAnsi="Arial" w:cs="Arial"/>
                <w:sz w:val="16"/>
                <w:szCs w:val="16"/>
              </w:rPr>
            </w:pPr>
            <w:r>
              <w:rPr>
                <w:rFonts w:ascii="Arial" w:hAnsi="Arial" w:cs="Arial"/>
                <w:sz w:val="16"/>
                <w:szCs w:val="16"/>
              </w:rPr>
              <w:t>R$</w:t>
            </w:r>
          </w:p>
        </w:tc>
      </w:tr>
      <w:tr w:rsidR="00F222A1" w:rsidRPr="00657C32" w:rsidTr="001E791B">
        <w:trPr>
          <w:trHeight w:val="112"/>
        </w:trPr>
        <w:tc>
          <w:tcPr>
            <w:tcW w:w="4246" w:type="pct"/>
            <w:gridSpan w:val="5"/>
            <w:tcBorders>
              <w:top w:val="nil"/>
              <w:left w:val="single" w:sz="4" w:space="0" w:color="auto"/>
              <w:bottom w:val="single" w:sz="4" w:space="0" w:color="auto"/>
              <w:right w:val="single" w:sz="4" w:space="0" w:color="auto"/>
            </w:tcBorders>
            <w:shd w:val="clear" w:color="000000" w:fill="C0C0C0"/>
            <w:noWrap/>
            <w:vAlign w:val="center"/>
            <w:hideMark/>
          </w:tcPr>
          <w:p w:rsidR="00F222A1" w:rsidRPr="001E791B" w:rsidRDefault="00F222A1" w:rsidP="001E791B">
            <w:pPr>
              <w:jc w:val="right"/>
              <w:rPr>
                <w:rFonts w:ascii="Arial" w:hAnsi="Arial" w:cs="Arial"/>
                <w:b/>
                <w:bCs/>
                <w:sz w:val="16"/>
                <w:szCs w:val="16"/>
              </w:rPr>
            </w:pPr>
            <w:r w:rsidRPr="00657C32">
              <w:rPr>
                <w:rFonts w:ascii="Arial" w:hAnsi="Arial" w:cs="Arial"/>
                <w:b/>
                <w:bCs/>
                <w:sz w:val="16"/>
                <w:szCs w:val="16"/>
              </w:rPr>
              <w:t> </w:t>
            </w:r>
            <w:r>
              <w:rPr>
                <w:rFonts w:ascii="Arial" w:hAnsi="Arial" w:cs="Arial"/>
                <w:b/>
                <w:bCs/>
                <w:sz w:val="16"/>
                <w:szCs w:val="16"/>
              </w:rPr>
              <w:t>VALOR GLOBAL</w:t>
            </w:r>
          </w:p>
        </w:tc>
        <w:tc>
          <w:tcPr>
            <w:tcW w:w="754" w:type="pct"/>
            <w:tcBorders>
              <w:top w:val="nil"/>
              <w:left w:val="nil"/>
              <w:bottom w:val="single" w:sz="4" w:space="0" w:color="auto"/>
              <w:right w:val="single" w:sz="4" w:space="0" w:color="auto"/>
            </w:tcBorders>
            <w:shd w:val="clear" w:color="000000" w:fill="C0C0C0"/>
            <w:noWrap/>
            <w:hideMark/>
          </w:tcPr>
          <w:p w:rsidR="00F222A1" w:rsidRPr="00657C32" w:rsidRDefault="00F222A1" w:rsidP="001E791B">
            <w:pPr>
              <w:rPr>
                <w:rFonts w:ascii="Arial" w:hAnsi="Arial" w:cs="Arial"/>
                <w:sz w:val="16"/>
                <w:szCs w:val="16"/>
              </w:rPr>
            </w:pPr>
            <w:r>
              <w:rPr>
                <w:rFonts w:ascii="Arial" w:hAnsi="Arial" w:cs="Arial"/>
                <w:sz w:val="16"/>
                <w:szCs w:val="16"/>
              </w:rPr>
              <w:t>R$</w:t>
            </w:r>
          </w:p>
        </w:tc>
      </w:tr>
    </w:tbl>
    <w:p w:rsidR="009C46B3" w:rsidRDefault="009C46B3" w:rsidP="009C46B3">
      <w:pPr>
        <w:jc w:val="both"/>
        <w:rPr>
          <w:b/>
          <w:sz w:val="18"/>
          <w:szCs w:val="18"/>
        </w:rPr>
      </w:pPr>
    </w:p>
    <w:p w:rsidR="009C46B3" w:rsidRPr="001E791B" w:rsidRDefault="009C46B3" w:rsidP="009C46B3">
      <w:pPr>
        <w:jc w:val="center"/>
        <w:rPr>
          <w:b/>
          <w:color w:val="0000FF"/>
          <w:sz w:val="18"/>
          <w:szCs w:val="18"/>
          <w:u w:val="single"/>
        </w:rPr>
      </w:pPr>
      <w:r w:rsidRPr="001E791B">
        <w:rPr>
          <w:b/>
          <w:color w:val="0000FF"/>
          <w:sz w:val="18"/>
          <w:szCs w:val="18"/>
          <w:highlight w:val="yellow"/>
          <w:u w:val="single"/>
        </w:rPr>
        <w:t>* NÃO SE ESQUECER DE PREENCHER E ANEXAR O CRONOGRAMA FÍSICO-FINANCEIRO OBRIGATÓRIO</w:t>
      </w:r>
      <w:r w:rsidRPr="001E791B">
        <w:rPr>
          <w:b/>
          <w:color w:val="0000FF"/>
          <w:sz w:val="18"/>
          <w:szCs w:val="18"/>
          <w:u w:val="single"/>
        </w:rPr>
        <w:t xml:space="preserve"> </w:t>
      </w:r>
    </w:p>
    <w:p w:rsidR="009C46B3" w:rsidRDefault="009C46B3" w:rsidP="009C46B3">
      <w:pPr>
        <w:jc w:val="center"/>
        <w:rPr>
          <w:b/>
          <w:color w:val="0000FF"/>
          <w:u w:val="single"/>
        </w:rPr>
      </w:pPr>
    </w:p>
    <w:p w:rsidR="009C46B3" w:rsidRPr="00526449" w:rsidRDefault="009C46B3" w:rsidP="009C46B3">
      <w:pPr>
        <w:jc w:val="center"/>
        <w:rPr>
          <w:b/>
          <w:color w:val="0000FF"/>
          <w:highlight w:val="yellow"/>
          <w:u w:val="single"/>
        </w:rPr>
      </w:pPr>
      <w:r>
        <w:rPr>
          <w:b/>
          <w:color w:val="0000FF"/>
          <w:u w:val="single"/>
        </w:rPr>
        <w:t>(</w:t>
      </w:r>
      <w:r w:rsidRPr="00F302F9">
        <w:rPr>
          <w:b/>
          <w:color w:val="0000FF"/>
          <w:highlight w:val="yellow"/>
          <w:u w:val="single"/>
        </w:rPr>
        <w:t>retirado no site www.cassia.</w:t>
      </w:r>
      <w:r w:rsidR="001E791B">
        <w:rPr>
          <w:b/>
          <w:color w:val="0000FF"/>
          <w:highlight w:val="yellow"/>
          <w:u w:val="single"/>
        </w:rPr>
        <w:t>cam.</w:t>
      </w:r>
      <w:r w:rsidRPr="00F302F9">
        <w:rPr>
          <w:b/>
          <w:color w:val="0000FF"/>
          <w:highlight w:val="yellow"/>
          <w:u w:val="single"/>
        </w:rPr>
        <w:t>mg.gov.br</w:t>
      </w:r>
      <w:r w:rsidRPr="00F302F9">
        <w:rPr>
          <w:color w:val="0000FF"/>
          <w:highlight w:val="yellow"/>
        </w:rPr>
        <w:t xml:space="preserve">, clicando em </w:t>
      </w:r>
      <w:r w:rsidRPr="00F302F9">
        <w:rPr>
          <w:b/>
          <w:color w:val="0000FF"/>
          <w:highlight w:val="yellow"/>
          <w:u w:val="single"/>
        </w:rPr>
        <w:t>Transparência</w:t>
      </w:r>
      <w:r w:rsidRPr="00F302F9">
        <w:rPr>
          <w:color w:val="0000FF"/>
          <w:highlight w:val="yellow"/>
        </w:rPr>
        <w:t xml:space="preserve"> e, em seguida, em </w:t>
      </w:r>
      <w:r w:rsidRPr="00F302F9">
        <w:rPr>
          <w:b/>
          <w:color w:val="0000FF"/>
          <w:highlight w:val="yellow"/>
          <w:u w:val="single"/>
        </w:rPr>
        <w:t xml:space="preserve">Licitações </w:t>
      </w:r>
      <w:r w:rsidRPr="0073568A">
        <w:rPr>
          <w:color w:val="0000FF"/>
          <w:highlight w:val="yellow"/>
          <w:u w:val="single"/>
        </w:rPr>
        <w:t>ou solicitado via e</w:t>
      </w:r>
      <w:r w:rsidR="001E791B">
        <w:rPr>
          <w:color w:val="0000FF"/>
          <w:highlight w:val="yellow"/>
          <w:u w:val="single"/>
        </w:rPr>
        <w:t>-</w:t>
      </w:r>
      <w:r w:rsidRPr="0073568A">
        <w:rPr>
          <w:color w:val="0000FF"/>
          <w:highlight w:val="yellow"/>
          <w:u w:val="single"/>
        </w:rPr>
        <w:t>mail</w:t>
      </w:r>
      <w:r w:rsidRPr="00F302F9">
        <w:rPr>
          <w:b/>
          <w:color w:val="0000FF"/>
          <w:highlight w:val="yellow"/>
          <w:u w:val="single"/>
        </w:rPr>
        <w:t xml:space="preserve"> </w:t>
      </w:r>
      <w:r>
        <w:rPr>
          <w:b/>
          <w:color w:val="0000FF"/>
          <w:highlight w:val="yellow"/>
          <w:u w:val="single"/>
        </w:rPr>
        <w:t>pedro.lopes</w:t>
      </w:r>
      <w:r w:rsidRPr="00F302F9">
        <w:rPr>
          <w:b/>
          <w:color w:val="0000FF"/>
          <w:highlight w:val="yellow"/>
          <w:u w:val="single"/>
        </w:rPr>
        <w:t>@cassia.mg.gov.br</w:t>
      </w:r>
      <w:proofErr w:type="gramStart"/>
      <w:r w:rsidRPr="001532DB">
        <w:rPr>
          <w:b/>
          <w:color w:val="0000FF"/>
          <w:u w:val="single"/>
        </w:rPr>
        <w:t>)</w:t>
      </w:r>
      <w:proofErr w:type="gramEnd"/>
    </w:p>
    <w:p w:rsidR="009C46B3" w:rsidRDefault="009C46B3" w:rsidP="009C46B3">
      <w:pPr>
        <w:ind w:left="-284"/>
        <w:jc w:val="center"/>
        <w:rPr>
          <w:b/>
          <w:color w:val="0000FF"/>
          <w:u w:val="single"/>
        </w:rPr>
      </w:pPr>
    </w:p>
    <w:p w:rsidR="001E791B" w:rsidRDefault="001E791B" w:rsidP="009C46B3">
      <w:pPr>
        <w:ind w:left="-284"/>
        <w:jc w:val="center"/>
        <w:rPr>
          <w:b/>
          <w:color w:val="0000FF"/>
          <w:u w:val="single"/>
        </w:rPr>
      </w:pPr>
    </w:p>
    <w:p w:rsidR="009C46B3" w:rsidRPr="001E791B" w:rsidRDefault="009C46B3" w:rsidP="009C46B3">
      <w:pPr>
        <w:jc w:val="both"/>
        <w:rPr>
          <w:b/>
        </w:rPr>
      </w:pPr>
      <w:r w:rsidRPr="001E791B">
        <w:rPr>
          <w:b/>
          <w:u w:val="single"/>
        </w:rPr>
        <w:t>VALOR GLOBAL:</w:t>
      </w:r>
      <w:r w:rsidRPr="001E791B">
        <w:t xml:space="preserve"> R</w:t>
      </w:r>
      <w:r w:rsidRPr="001E791B">
        <w:rPr>
          <w:b/>
        </w:rPr>
        <w:t>$ _________,___ (_____________________).</w:t>
      </w:r>
    </w:p>
    <w:p w:rsidR="009C46B3" w:rsidRDefault="009C46B3" w:rsidP="009C46B3">
      <w:pPr>
        <w:jc w:val="both"/>
        <w:rPr>
          <w:b/>
        </w:rPr>
      </w:pPr>
    </w:p>
    <w:p w:rsidR="009C46B3" w:rsidRDefault="009C46B3" w:rsidP="009C46B3">
      <w:pPr>
        <w:rPr>
          <w:u w:val="single"/>
        </w:rPr>
      </w:pPr>
      <w:r w:rsidRPr="00142C63">
        <w:rPr>
          <w:u w:val="single"/>
        </w:rPr>
        <w:t>Validade da Proposta: 60 dias.</w:t>
      </w:r>
    </w:p>
    <w:p w:rsidR="009C46B3" w:rsidRPr="00142C63" w:rsidRDefault="009C46B3" w:rsidP="009C46B3">
      <w:pPr>
        <w:rPr>
          <w:u w:val="single"/>
        </w:rPr>
      </w:pPr>
    </w:p>
    <w:p w:rsidR="009C46B3" w:rsidRPr="00591782" w:rsidRDefault="009C46B3" w:rsidP="009C46B3">
      <w:pPr>
        <w:jc w:val="both"/>
        <w:rPr>
          <w:u w:val="single"/>
        </w:rPr>
      </w:pPr>
      <w:r w:rsidRPr="00591782">
        <w:rPr>
          <w:u w:val="single"/>
        </w:rPr>
        <w:t>Prazo de entrega</w:t>
      </w:r>
      <w:r>
        <w:rPr>
          <w:u w:val="single"/>
        </w:rPr>
        <w:t>:</w:t>
      </w:r>
      <w:r w:rsidRPr="00591782">
        <w:rPr>
          <w:u w:val="single"/>
        </w:rPr>
        <w:t xml:space="preserve"> </w:t>
      </w:r>
      <w:r w:rsidRPr="001E791B">
        <w:rPr>
          <w:b/>
          <w:highlight w:val="yellow"/>
          <w:u w:val="single"/>
        </w:rPr>
        <w:t>0</w:t>
      </w:r>
      <w:r w:rsidR="001E791B" w:rsidRPr="001E791B">
        <w:rPr>
          <w:b/>
          <w:highlight w:val="yellow"/>
          <w:u w:val="single"/>
        </w:rPr>
        <w:t>3</w:t>
      </w:r>
      <w:r w:rsidRPr="001E791B">
        <w:rPr>
          <w:b/>
          <w:highlight w:val="yellow"/>
          <w:u w:val="single"/>
        </w:rPr>
        <w:t xml:space="preserve"> </w:t>
      </w:r>
      <w:r w:rsidR="001E791B" w:rsidRPr="001E791B">
        <w:rPr>
          <w:b/>
          <w:highlight w:val="yellow"/>
          <w:u w:val="single"/>
        </w:rPr>
        <w:t>m</w:t>
      </w:r>
      <w:r w:rsidRPr="001E791B">
        <w:rPr>
          <w:b/>
          <w:highlight w:val="yellow"/>
          <w:u w:val="single"/>
        </w:rPr>
        <w:t>eses</w:t>
      </w:r>
      <w:r w:rsidRPr="00591782">
        <w:rPr>
          <w:u w:val="single"/>
        </w:rPr>
        <w:t>, após recebimento d</w:t>
      </w:r>
      <w:r>
        <w:rPr>
          <w:u w:val="single"/>
        </w:rPr>
        <w:t>a</w:t>
      </w:r>
      <w:r w:rsidRPr="00591782">
        <w:rPr>
          <w:u w:val="single"/>
        </w:rPr>
        <w:t xml:space="preserve"> </w:t>
      </w:r>
      <w:r>
        <w:rPr>
          <w:u w:val="single"/>
        </w:rPr>
        <w:t>O</w:t>
      </w:r>
      <w:r w:rsidRPr="00591782">
        <w:rPr>
          <w:u w:val="single"/>
        </w:rPr>
        <w:t xml:space="preserve">rdem de </w:t>
      </w:r>
      <w:r>
        <w:rPr>
          <w:u w:val="single"/>
        </w:rPr>
        <w:t>Serviço</w:t>
      </w:r>
      <w:r w:rsidR="001E791B">
        <w:rPr>
          <w:u w:val="single"/>
        </w:rPr>
        <w:t xml:space="preserve"> / Execução</w:t>
      </w:r>
      <w:r w:rsidRPr="00591782">
        <w:rPr>
          <w:u w:val="single"/>
        </w:rPr>
        <w:t>.</w:t>
      </w:r>
    </w:p>
    <w:p w:rsidR="009C46B3" w:rsidRDefault="009C46B3" w:rsidP="009C46B3"/>
    <w:tbl>
      <w:tblPr>
        <w:tblW w:w="0" w:type="auto"/>
        <w:tblBorders>
          <w:top w:val="nil"/>
          <w:left w:val="nil"/>
          <w:bottom w:val="nil"/>
          <w:right w:val="nil"/>
        </w:tblBorders>
        <w:tblLayout w:type="fixed"/>
        <w:tblLook w:val="0000" w:firstRow="0" w:lastRow="0" w:firstColumn="0" w:lastColumn="0" w:noHBand="0" w:noVBand="0"/>
      </w:tblPr>
      <w:tblGrid>
        <w:gridCol w:w="3922"/>
        <w:gridCol w:w="3922"/>
      </w:tblGrid>
      <w:tr w:rsidR="009C46B3" w:rsidRPr="0064620D" w:rsidTr="00F9519C">
        <w:trPr>
          <w:trHeight w:val="107"/>
        </w:trPr>
        <w:tc>
          <w:tcPr>
            <w:tcW w:w="3922" w:type="dxa"/>
          </w:tcPr>
          <w:p w:rsidR="009C46B3" w:rsidRPr="0073568A" w:rsidRDefault="009C46B3" w:rsidP="00F9519C">
            <w:pPr>
              <w:pStyle w:val="Default"/>
              <w:rPr>
                <w:color w:val="0000FF"/>
                <w:sz w:val="22"/>
                <w:szCs w:val="22"/>
                <w:highlight w:val="yellow"/>
              </w:rPr>
            </w:pPr>
            <w:r w:rsidRPr="0073568A">
              <w:rPr>
                <w:bCs/>
                <w:color w:val="0000FF"/>
                <w:sz w:val="22"/>
                <w:szCs w:val="22"/>
                <w:highlight w:val="yellow"/>
              </w:rPr>
              <w:t xml:space="preserve">Nome do Banco: </w:t>
            </w:r>
          </w:p>
        </w:tc>
        <w:tc>
          <w:tcPr>
            <w:tcW w:w="3922" w:type="dxa"/>
          </w:tcPr>
          <w:p w:rsidR="009C46B3" w:rsidRPr="0073568A" w:rsidRDefault="009C46B3" w:rsidP="00F9519C">
            <w:pPr>
              <w:pStyle w:val="Default"/>
              <w:rPr>
                <w:color w:val="0000FF"/>
                <w:sz w:val="22"/>
                <w:szCs w:val="22"/>
                <w:highlight w:val="yellow"/>
              </w:rPr>
            </w:pPr>
            <w:r w:rsidRPr="0073568A">
              <w:rPr>
                <w:bCs/>
                <w:color w:val="0000FF"/>
                <w:sz w:val="22"/>
                <w:szCs w:val="22"/>
                <w:highlight w:val="yellow"/>
              </w:rPr>
              <w:t xml:space="preserve">Nº Banco: </w:t>
            </w:r>
          </w:p>
        </w:tc>
      </w:tr>
      <w:tr w:rsidR="009C46B3" w:rsidRPr="0064620D" w:rsidTr="00F9519C">
        <w:trPr>
          <w:trHeight w:val="387"/>
        </w:trPr>
        <w:tc>
          <w:tcPr>
            <w:tcW w:w="3922" w:type="dxa"/>
          </w:tcPr>
          <w:p w:rsidR="009C46B3" w:rsidRPr="0073568A" w:rsidRDefault="009C46B3" w:rsidP="00F9519C">
            <w:pPr>
              <w:pStyle w:val="Default"/>
              <w:rPr>
                <w:color w:val="0000FF"/>
                <w:sz w:val="22"/>
                <w:szCs w:val="22"/>
                <w:highlight w:val="yellow"/>
              </w:rPr>
            </w:pPr>
            <w:r w:rsidRPr="0073568A">
              <w:rPr>
                <w:bCs/>
                <w:color w:val="0000FF"/>
                <w:sz w:val="22"/>
                <w:szCs w:val="22"/>
                <w:highlight w:val="yellow"/>
              </w:rPr>
              <w:t xml:space="preserve">Nº e Dígito Agência XXXXX-XX: </w:t>
            </w:r>
          </w:p>
        </w:tc>
        <w:tc>
          <w:tcPr>
            <w:tcW w:w="3922" w:type="dxa"/>
          </w:tcPr>
          <w:p w:rsidR="009C46B3" w:rsidRPr="0073568A" w:rsidRDefault="009C46B3" w:rsidP="00F9519C">
            <w:pPr>
              <w:pStyle w:val="Default"/>
              <w:rPr>
                <w:color w:val="0000FF"/>
                <w:sz w:val="22"/>
                <w:szCs w:val="22"/>
                <w:highlight w:val="yellow"/>
              </w:rPr>
            </w:pPr>
            <w:r w:rsidRPr="0073568A">
              <w:rPr>
                <w:bCs/>
                <w:color w:val="0000FF"/>
                <w:sz w:val="22"/>
                <w:szCs w:val="22"/>
                <w:highlight w:val="yellow"/>
              </w:rPr>
              <w:t>Nº e Dígito Conta</w:t>
            </w:r>
            <w:r>
              <w:rPr>
                <w:bCs/>
                <w:color w:val="0000FF"/>
                <w:sz w:val="22"/>
                <w:szCs w:val="22"/>
                <w:highlight w:val="yellow"/>
              </w:rPr>
              <w:t xml:space="preserve"> </w:t>
            </w:r>
            <w:r w:rsidRPr="0073568A">
              <w:rPr>
                <w:b/>
                <w:bCs/>
                <w:color w:val="0000FF"/>
                <w:sz w:val="22"/>
                <w:szCs w:val="22"/>
                <w:highlight w:val="yellow"/>
              </w:rPr>
              <w:t>Jurídica</w:t>
            </w:r>
            <w:r w:rsidRPr="0073568A">
              <w:rPr>
                <w:bCs/>
                <w:color w:val="0000FF"/>
                <w:sz w:val="22"/>
                <w:szCs w:val="22"/>
                <w:highlight w:val="yellow"/>
              </w:rPr>
              <w:t xml:space="preserve"> XXXXX-X: </w:t>
            </w:r>
          </w:p>
        </w:tc>
      </w:tr>
    </w:tbl>
    <w:p w:rsidR="001E791B" w:rsidRDefault="001E791B" w:rsidP="009C46B3">
      <w:pPr>
        <w:jc w:val="center"/>
      </w:pPr>
    </w:p>
    <w:p w:rsidR="009C46B3" w:rsidRPr="001E791B" w:rsidRDefault="009C46B3" w:rsidP="009C46B3">
      <w:pPr>
        <w:jc w:val="center"/>
      </w:pPr>
      <w:r w:rsidRPr="001E791B">
        <w:t>Local/UF e Data.</w:t>
      </w:r>
    </w:p>
    <w:p w:rsidR="009C46B3" w:rsidRPr="001E791B" w:rsidRDefault="009C46B3" w:rsidP="009C46B3">
      <w:pPr>
        <w:jc w:val="center"/>
      </w:pPr>
    </w:p>
    <w:p w:rsidR="001E791B" w:rsidRPr="001E791B" w:rsidRDefault="001E791B" w:rsidP="009C46B3">
      <w:pPr>
        <w:jc w:val="center"/>
      </w:pPr>
    </w:p>
    <w:p w:rsidR="001E791B" w:rsidRPr="001E791B" w:rsidRDefault="001E791B" w:rsidP="009C46B3">
      <w:pPr>
        <w:jc w:val="center"/>
      </w:pPr>
    </w:p>
    <w:p w:rsidR="009C46B3" w:rsidRPr="001E791B" w:rsidRDefault="009C46B3" w:rsidP="009C46B3">
      <w:pPr>
        <w:pStyle w:val="Corpodetexto"/>
        <w:spacing w:after="0"/>
        <w:jc w:val="center"/>
      </w:pPr>
      <w:r w:rsidRPr="001E791B">
        <w:t>_______</w:t>
      </w:r>
      <w:r w:rsidRPr="001E791B">
        <w:rPr>
          <w:lang w:val="pt-BR"/>
        </w:rPr>
        <w:t>____</w:t>
      </w:r>
      <w:r w:rsidRPr="001E791B">
        <w:t>_______________</w:t>
      </w:r>
    </w:p>
    <w:p w:rsidR="009C46B3" w:rsidRPr="001E791B" w:rsidRDefault="009C46B3" w:rsidP="009C46B3">
      <w:pPr>
        <w:pStyle w:val="Cabealho"/>
        <w:jc w:val="center"/>
      </w:pPr>
      <w:r w:rsidRPr="001E791B">
        <w:t>Razão Social</w:t>
      </w:r>
    </w:p>
    <w:p w:rsidR="009C46B3" w:rsidRPr="001E791B" w:rsidRDefault="009C46B3" w:rsidP="009C46B3">
      <w:pPr>
        <w:pStyle w:val="Cabealho"/>
        <w:jc w:val="center"/>
      </w:pPr>
      <w:r w:rsidRPr="001E791B">
        <w:t>CNPJ/MF</w:t>
      </w:r>
    </w:p>
    <w:p w:rsidR="009C46B3" w:rsidRPr="001E791B" w:rsidRDefault="009C46B3" w:rsidP="009C46B3">
      <w:pPr>
        <w:pStyle w:val="Cabealho"/>
        <w:jc w:val="center"/>
      </w:pPr>
      <w:r w:rsidRPr="001E791B">
        <w:t>Representante legal (nome por extenso)</w:t>
      </w:r>
    </w:p>
    <w:p w:rsidR="009C46B3" w:rsidRPr="001E791B" w:rsidRDefault="009C46B3" w:rsidP="009C46B3">
      <w:pPr>
        <w:jc w:val="center"/>
      </w:pPr>
      <w:r w:rsidRPr="001E791B">
        <w:t>CPF / RG</w:t>
      </w:r>
    </w:p>
    <w:p w:rsidR="009C46B3" w:rsidRPr="001E791B" w:rsidRDefault="009C46B3" w:rsidP="009C46B3">
      <w:pPr>
        <w:pStyle w:val="Ttulo7"/>
        <w:rPr>
          <w:rFonts w:ascii="Times New Roman" w:hAnsi="Times New Roman"/>
          <w:b/>
          <w:sz w:val="20"/>
        </w:rPr>
      </w:pPr>
    </w:p>
    <w:p w:rsidR="009C46B3" w:rsidRDefault="009C46B3" w:rsidP="009C46B3"/>
    <w:p w:rsidR="009C46B3" w:rsidRDefault="009C46B3" w:rsidP="009C46B3"/>
    <w:p w:rsidR="009C46B3" w:rsidRPr="0056672F" w:rsidRDefault="009C46B3" w:rsidP="009C46B3"/>
    <w:p w:rsidR="009C46B3" w:rsidRDefault="009C46B3" w:rsidP="009C46B3">
      <w:pPr>
        <w:pStyle w:val="Ttulo7"/>
        <w:rPr>
          <w:rFonts w:ascii="Times New Roman" w:hAnsi="Times New Roman"/>
          <w:b/>
          <w:sz w:val="20"/>
        </w:rPr>
      </w:pPr>
    </w:p>
    <w:p w:rsidR="009C46B3" w:rsidRDefault="009C46B3" w:rsidP="009C46B3">
      <w:pPr>
        <w:pStyle w:val="Ttulo7"/>
        <w:rPr>
          <w:rFonts w:ascii="Times New Roman" w:hAnsi="Times New Roman"/>
          <w:b/>
          <w:sz w:val="20"/>
        </w:rPr>
      </w:pPr>
    </w:p>
    <w:p w:rsidR="009C46B3" w:rsidRPr="00DF2EDB" w:rsidRDefault="009C46B3" w:rsidP="009C46B3">
      <w:pPr>
        <w:rPr>
          <w:lang w:eastAsia="x-none"/>
        </w:rPr>
      </w:pPr>
    </w:p>
    <w:p w:rsidR="007513A5" w:rsidRDefault="007513A5" w:rsidP="007513A5">
      <w:pPr>
        <w:rPr>
          <w:lang w:eastAsia="x-none"/>
        </w:rPr>
      </w:pPr>
    </w:p>
    <w:p w:rsidR="007513A5" w:rsidRDefault="007513A5" w:rsidP="007513A5">
      <w:pPr>
        <w:rPr>
          <w:lang w:eastAsia="x-none"/>
        </w:rPr>
      </w:pPr>
    </w:p>
    <w:p w:rsidR="007513A5" w:rsidRDefault="007513A5" w:rsidP="007513A5">
      <w:pPr>
        <w:rPr>
          <w:lang w:eastAsia="x-none"/>
        </w:rPr>
      </w:pPr>
    </w:p>
    <w:p w:rsidR="007513A5" w:rsidRPr="005805F7" w:rsidRDefault="007513A5" w:rsidP="007513A5">
      <w:pPr>
        <w:rPr>
          <w:lang w:eastAsia="x-none"/>
        </w:rPr>
      </w:pPr>
    </w:p>
    <w:p w:rsidR="001E791B" w:rsidRDefault="001E791B" w:rsidP="001E791B">
      <w:pPr>
        <w:pStyle w:val="Ttulo7"/>
        <w:jc w:val="center"/>
        <w:rPr>
          <w:rFonts w:ascii="Times New Roman" w:hAnsi="Times New Roman"/>
          <w:b/>
          <w:sz w:val="20"/>
        </w:rPr>
      </w:pPr>
    </w:p>
    <w:p w:rsidR="001E791B" w:rsidRDefault="001E791B" w:rsidP="001E791B"/>
    <w:p w:rsidR="001E791B" w:rsidRDefault="001E791B" w:rsidP="001E791B"/>
    <w:p w:rsidR="001E791B" w:rsidRDefault="001E791B" w:rsidP="001E791B"/>
    <w:p w:rsidR="001E791B" w:rsidRPr="001E791B" w:rsidRDefault="001E791B" w:rsidP="001E791B"/>
    <w:p w:rsidR="001E791B" w:rsidRDefault="001E791B" w:rsidP="001E791B">
      <w:pPr>
        <w:pStyle w:val="Ttulo7"/>
        <w:jc w:val="center"/>
        <w:rPr>
          <w:rFonts w:ascii="Times New Roman" w:hAnsi="Times New Roman"/>
          <w:b/>
          <w:sz w:val="20"/>
        </w:rPr>
      </w:pPr>
    </w:p>
    <w:p w:rsidR="001E791B" w:rsidRDefault="001E791B" w:rsidP="001E791B">
      <w:pPr>
        <w:pStyle w:val="Ttulo7"/>
        <w:jc w:val="center"/>
        <w:rPr>
          <w:rFonts w:ascii="Times New Roman" w:hAnsi="Times New Roman"/>
          <w:b/>
          <w:sz w:val="20"/>
        </w:rPr>
      </w:pPr>
    </w:p>
    <w:p w:rsidR="007513A5" w:rsidRPr="001E791B" w:rsidRDefault="007513A5" w:rsidP="001E791B">
      <w:pPr>
        <w:pStyle w:val="Ttulo7"/>
        <w:jc w:val="center"/>
        <w:rPr>
          <w:rFonts w:ascii="Times New Roman" w:hAnsi="Times New Roman"/>
          <w:b/>
          <w:sz w:val="20"/>
          <w:u w:val="single"/>
        </w:rPr>
      </w:pPr>
      <w:r w:rsidRPr="001E791B">
        <w:rPr>
          <w:rFonts w:ascii="Times New Roman" w:hAnsi="Times New Roman"/>
          <w:b/>
          <w:sz w:val="20"/>
          <w:highlight w:val="yellow"/>
          <w:u w:val="single"/>
        </w:rPr>
        <w:t>ANEXO II - MODELOS</w:t>
      </w:r>
    </w:p>
    <w:p w:rsidR="007513A5" w:rsidRPr="007D3BF2" w:rsidRDefault="007513A5" w:rsidP="007513A5">
      <w:pPr>
        <w:jc w:val="both"/>
      </w:pPr>
      <w:r w:rsidRPr="007D3BF2">
        <w:tab/>
      </w:r>
    </w:p>
    <w:p w:rsidR="007513A5" w:rsidRPr="007D3BF2" w:rsidRDefault="007513A5" w:rsidP="007513A5">
      <w:pPr>
        <w:jc w:val="both"/>
      </w:pPr>
      <w:r w:rsidRPr="007D3BF2">
        <w:tab/>
      </w:r>
    </w:p>
    <w:p w:rsidR="007513A5" w:rsidRPr="007D3BF2" w:rsidRDefault="007513A5" w:rsidP="007513A5">
      <w:pPr>
        <w:jc w:val="both"/>
      </w:pPr>
    </w:p>
    <w:p w:rsidR="007513A5" w:rsidRPr="001E791B" w:rsidRDefault="007513A5" w:rsidP="001E791B">
      <w:pPr>
        <w:pStyle w:val="Ttulo1"/>
        <w:jc w:val="both"/>
        <w:rPr>
          <w:rFonts w:ascii="Times New Roman" w:hAnsi="Times New Roman"/>
          <w:b w:val="0"/>
          <w:sz w:val="20"/>
        </w:rPr>
      </w:pPr>
      <w:r w:rsidRPr="001E791B">
        <w:rPr>
          <w:rFonts w:ascii="Times New Roman" w:hAnsi="Times New Roman"/>
          <w:b w:val="0"/>
          <w:sz w:val="20"/>
        </w:rPr>
        <w:t>1 - CARTA PARA CREDENCIAMENTO (OBRIGATÓRIA PARA PARTICIPAÇÃO DE REPRESENTANTE DESIGNADO PELA EMPRESA);</w:t>
      </w:r>
    </w:p>
    <w:p w:rsidR="007513A5" w:rsidRPr="001E791B" w:rsidRDefault="007513A5" w:rsidP="007513A5">
      <w:pPr>
        <w:pStyle w:val="Rodap"/>
        <w:jc w:val="both"/>
      </w:pPr>
    </w:p>
    <w:p w:rsidR="007513A5" w:rsidRPr="001E791B" w:rsidRDefault="007513A5" w:rsidP="007513A5">
      <w:pPr>
        <w:pStyle w:val="Rodap"/>
        <w:jc w:val="both"/>
      </w:pPr>
    </w:p>
    <w:p w:rsidR="007513A5" w:rsidRPr="001E791B" w:rsidRDefault="007513A5" w:rsidP="007513A5">
      <w:pPr>
        <w:pStyle w:val="Corpodetexto"/>
        <w:spacing w:after="0"/>
        <w:jc w:val="both"/>
      </w:pPr>
      <w:r w:rsidRPr="001E791B">
        <w:rPr>
          <w:b/>
        </w:rPr>
        <w:t>2</w:t>
      </w:r>
      <w:r w:rsidRPr="001E791B">
        <w:t xml:space="preserve"> - DECLARAÇÃO </w:t>
      </w:r>
      <w:r w:rsidRPr="001E791B">
        <w:rPr>
          <w:color w:val="000000"/>
        </w:rPr>
        <w:t xml:space="preserve">DE IDONEIDADE PARA LICITAR E CONTRATAR COM O PODER PÚBLICO OU DE NÃO ESTAR SUSPENSA DE LICITAR OU CONTRATAR COM A </w:t>
      </w:r>
      <w:r w:rsidR="00967E1A">
        <w:rPr>
          <w:color w:val="000000"/>
          <w:lang w:val="pt-BR"/>
        </w:rPr>
        <w:t>CÂMARA</w:t>
      </w:r>
      <w:r w:rsidRPr="001E791B">
        <w:rPr>
          <w:color w:val="000000"/>
        </w:rPr>
        <w:t xml:space="preserve"> MUNICIPAL, </w:t>
      </w:r>
      <w:r w:rsidRPr="001E791B">
        <w:t>OBRIGANDO-SE COMUNICAR SUPERVENIÊNCIA DE FATO IMPEDITIVA PARA SUA HABILITAÇÃO;</w:t>
      </w:r>
    </w:p>
    <w:p w:rsidR="007513A5" w:rsidRPr="001E791B" w:rsidRDefault="007513A5" w:rsidP="007513A5">
      <w:pPr>
        <w:pStyle w:val="Corpodetexto"/>
        <w:spacing w:after="0"/>
        <w:jc w:val="both"/>
      </w:pPr>
    </w:p>
    <w:p w:rsidR="007513A5" w:rsidRPr="001E791B" w:rsidRDefault="007513A5" w:rsidP="007513A5">
      <w:pPr>
        <w:pStyle w:val="Corpodetexto"/>
        <w:spacing w:after="0"/>
        <w:jc w:val="both"/>
      </w:pPr>
    </w:p>
    <w:p w:rsidR="007513A5" w:rsidRPr="001E791B" w:rsidRDefault="007513A5" w:rsidP="007513A5">
      <w:pPr>
        <w:pStyle w:val="Corpodetexto"/>
        <w:spacing w:after="0"/>
        <w:jc w:val="both"/>
      </w:pPr>
      <w:r w:rsidRPr="001E791B">
        <w:rPr>
          <w:b/>
        </w:rPr>
        <w:t>3</w:t>
      </w:r>
      <w:r w:rsidRPr="001E791B">
        <w:t xml:space="preserve"> - DECLARAÇÃO DE CUMPRIMENTO AO DISPOSTO NO INCISO XXXIII DO ART. 7º DA CONSTITUIÇÃO FEDERAL, FIRMADA PELO REPRESENTANTE LEGAL DA EMPRESA; </w:t>
      </w:r>
    </w:p>
    <w:p w:rsidR="007513A5" w:rsidRPr="001E791B" w:rsidRDefault="007513A5" w:rsidP="007513A5">
      <w:pPr>
        <w:jc w:val="both"/>
      </w:pPr>
    </w:p>
    <w:p w:rsidR="007513A5" w:rsidRPr="001E791B" w:rsidRDefault="007513A5" w:rsidP="007513A5">
      <w:pPr>
        <w:jc w:val="both"/>
      </w:pPr>
    </w:p>
    <w:p w:rsidR="007513A5" w:rsidRPr="001E791B" w:rsidRDefault="007513A5" w:rsidP="007513A5">
      <w:pPr>
        <w:pStyle w:val="Corpodetexto"/>
        <w:spacing w:after="0"/>
        <w:jc w:val="both"/>
        <w:rPr>
          <w:color w:val="FF0000"/>
        </w:rPr>
      </w:pPr>
      <w:r w:rsidRPr="001E791B">
        <w:rPr>
          <w:b/>
        </w:rPr>
        <w:t xml:space="preserve">4 </w:t>
      </w:r>
      <w:r w:rsidRPr="001E791B">
        <w:t>- CARTA DE APRESENTAÇÃO DA PROPOSTA COMERCIAL;</w:t>
      </w:r>
    </w:p>
    <w:p w:rsidR="007513A5" w:rsidRPr="001E791B" w:rsidRDefault="007513A5" w:rsidP="007513A5">
      <w:pPr>
        <w:jc w:val="both"/>
        <w:rPr>
          <w:color w:val="FF0000"/>
        </w:rPr>
      </w:pPr>
    </w:p>
    <w:p w:rsidR="007513A5" w:rsidRPr="001E791B" w:rsidRDefault="007513A5" w:rsidP="007513A5">
      <w:pPr>
        <w:pStyle w:val="Corpodetexto"/>
        <w:spacing w:after="0"/>
        <w:jc w:val="both"/>
        <w:rPr>
          <w:color w:val="FF0000"/>
        </w:rPr>
      </w:pPr>
    </w:p>
    <w:p w:rsidR="007513A5" w:rsidRPr="001E791B" w:rsidRDefault="007513A5" w:rsidP="007513A5">
      <w:pPr>
        <w:pStyle w:val="Corpodetexto"/>
        <w:spacing w:after="0"/>
        <w:jc w:val="both"/>
      </w:pPr>
      <w:r w:rsidRPr="001E791B">
        <w:rPr>
          <w:b/>
        </w:rPr>
        <w:t xml:space="preserve">5 </w:t>
      </w:r>
      <w:r w:rsidRPr="001E791B">
        <w:t>- DECLARAÇÃO QUE EMPRESA, DISPÕE OU TEM COMO DISPOR DE MANEIRA CERTA, DE MÁQUINAS, EQUIPAMENTOS, MATERIAIS E PESSOAL TÉCNICO NECESSÁRIO AO CUMPRIMENTO DAS OBRAS E SERVIÇOS OBJETO DESTA LICITAÇÃO, BEM COMO CUMPRIR COM AS OBRIGAÇÕES COM A SEGURANÇA</w:t>
      </w:r>
      <w:r w:rsidRPr="001E791B">
        <w:rPr>
          <w:lang w:val="pt-BR"/>
        </w:rPr>
        <w:t xml:space="preserve"> E MEDICINA</w:t>
      </w:r>
      <w:r w:rsidRPr="001E791B">
        <w:t xml:space="preserve"> DO TRABALHO DE </w:t>
      </w:r>
      <w:r w:rsidRPr="001E791B">
        <w:rPr>
          <w:lang w:val="pt-BR"/>
        </w:rPr>
        <w:t>COLABORADORES</w:t>
      </w:r>
      <w:r w:rsidRPr="001E791B">
        <w:t xml:space="preserve"> E DA LEGISLAÇÃO AMBIENTAL VIGENTE;</w:t>
      </w:r>
    </w:p>
    <w:p w:rsidR="007513A5" w:rsidRPr="001E791B" w:rsidRDefault="007513A5" w:rsidP="007513A5">
      <w:pPr>
        <w:jc w:val="both"/>
      </w:pPr>
    </w:p>
    <w:p w:rsidR="007513A5" w:rsidRPr="001E791B" w:rsidRDefault="007513A5" w:rsidP="007513A5">
      <w:pPr>
        <w:pStyle w:val="Recuodecorpodetexto3"/>
        <w:ind w:firstLine="0"/>
        <w:rPr>
          <w:rFonts w:ascii="Times New Roman" w:hAnsi="Times New Roman"/>
          <w:sz w:val="20"/>
        </w:rPr>
      </w:pPr>
    </w:p>
    <w:p w:rsidR="007513A5" w:rsidRPr="001E791B" w:rsidRDefault="007513A5" w:rsidP="007513A5">
      <w:pPr>
        <w:pStyle w:val="Recuodecorpodetexto3"/>
        <w:ind w:firstLine="0"/>
        <w:rPr>
          <w:rFonts w:ascii="Times New Roman" w:hAnsi="Times New Roman"/>
          <w:sz w:val="20"/>
        </w:rPr>
      </w:pPr>
      <w:r w:rsidRPr="001E791B">
        <w:rPr>
          <w:rFonts w:ascii="Times New Roman" w:hAnsi="Times New Roman"/>
          <w:b/>
          <w:sz w:val="20"/>
        </w:rPr>
        <w:t>6</w:t>
      </w:r>
      <w:r w:rsidRPr="001E791B">
        <w:rPr>
          <w:rFonts w:ascii="Times New Roman" w:hAnsi="Times New Roman"/>
          <w:sz w:val="20"/>
        </w:rPr>
        <w:t xml:space="preserve"> - DECLARAÇÃO EXPRESSA QUE EXECUTARÁ A OBRA DE ACORDO COM O PRAZO ESTABELECIDO NESTA TOMADA DE PREÇOS E QUE TEM CONHENCIMENTO E ESTÁ CIENTE DAS PECULIARIDADES DA EXECUÇÃO DA OBRA;</w:t>
      </w:r>
    </w:p>
    <w:p w:rsidR="007513A5" w:rsidRPr="001E791B" w:rsidRDefault="007513A5" w:rsidP="007513A5">
      <w:pPr>
        <w:jc w:val="both"/>
      </w:pPr>
    </w:p>
    <w:p w:rsidR="007513A5" w:rsidRPr="001E791B" w:rsidRDefault="007513A5" w:rsidP="007513A5">
      <w:pPr>
        <w:jc w:val="both"/>
      </w:pPr>
    </w:p>
    <w:p w:rsidR="007513A5" w:rsidRPr="001E791B" w:rsidRDefault="007513A5" w:rsidP="007513A5">
      <w:pPr>
        <w:pStyle w:val="Cabealho"/>
        <w:jc w:val="both"/>
      </w:pPr>
      <w:r w:rsidRPr="001E791B">
        <w:rPr>
          <w:b/>
          <w:color w:val="000000"/>
        </w:rPr>
        <w:t xml:space="preserve">7 </w:t>
      </w:r>
      <w:r w:rsidRPr="001E791B">
        <w:rPr>
          <w:color w:val="000000"/>
        </w:rPr>
        <w:t xml:space="preserve">- </w:t>
      </w:r>
      <w:r w:rsidRPr="001E791B">
        <w:t>DECLARAÇÃO DE MICROEMPRESA OU EMPRESA DE PEQUENO PORTE.</w:t>
      </w:r>
    </w:p>
    <w:p w:rsidR="007513A5" w:rsidRDefault="007513A5" w:rsidP="007513A5">
      <w:pPr>
        <w:jc w:val="both"/>
      </w:pPr>
    </w:p>
    <w:p w:rsidR="007513A5" w:rsidRDefault="007513A5" w:rsidP="007513A5">
      <w:pPr>
        <w:jc w:val="both"/>
      </w:pPr>
    </w:p>
    <w:p w:rsidR="007513A5" w:rsidRPr="001A7F45" w:rsidRDefault="007513A5" w:rsidP="007513A5">
      <w:pPr>
        <w:pStyle w:val="Corpodetexto3"/>
        <w:jc w:val="left"/>
        <w:rPr>
          <w:b/>
        </w:rPr>
      </w:pPr>
    </w:p>
    <w:p w:rsidR="007513A5" w:rsidRPr="00F72006" w:rsidRDefault="007513A5" w:rsidP="007513A5">
      <w:pPr>
        <w:jc w:val="both"/>
      </w:pPr>
    </w:p>
    <w:p w:rsidR="007513A5" w:rsidRPr="00F72006" w:rsidRDefault="007513A5" w:rsidP="007513A5">
      <w:pPr>
        <w:jc w:val="both"/>
      </w:pPr>
    </w:p>
    <w:p w:rsidR="007513A5" w:rsidRPr="001A7F45" w:rsidRDefault="007513A5" w:rsidP="007513A5">
      <w:pPr>
        <w:jc w:val="both"/>
      </w:pPr>
    </w:p>
    <w:p w:rsidR="007513A5" w:rsidRPr="001A7F45" w:rsidRDefault="007513A5" w:rsidP="007513A5">
      <w:pPr>
        <w:jc w:val="both"/>
      </w:pPr>
    </w:p>
    <w:p w:rsidR="007513A5" w:rsidRPr="001A7F45" w:rsidRDefault="007513A5" w:rsidP="007513A5">
      <w:pPr>
        <w:jc w:val="both"/>
      </w:pPr>
    </w:p>
    <w:p w:rsidR="007513A5" w:rsidRDefault="007513A5" w:rsidP="007513A5">
      <w:pPr>
        <w:pStyle w:val="Ttulo1"/>
        <w:jc w:val="center"/>
        <w:rPr>
          <w:rFonts w:ascii="Times New Roman" w:hAnsi="Times New Roman"/>
          <w:b w:val="0"/>
          <w:i/>
          <w:u w:val="single"/>
        </w:rPr>
      </w:pPr>
    </w:p>
    <w:p w:rsidR="007513A5" w:rsidRDefault="007513A5" w:rsidP="007513A5">
      <w:pPr>
        <w:pStyle w:val="Ttulo1"/>
        <w:jc w:val="center"/>
        <w:rPr>
          <w:rFonts w:ascii="Times New Roman" w:hAnsi="Times New Roman"/>
          <w:b w:val="0"/>
          <w:i/>
          <w:u w:val="single"/>
        </w:rPr>
      </w:pPr>
    </w:p>
    <w:p w:rsidR="007513A5" w:rsidRPr="002F1B40" w:rsidRDefault="007513A5" w:rsidP="007513A5"/>
    <w:p w:rsidR="007513A5" w:rsidRDefault="007513A5" w:rsidP="007513A5">
      <w:pPr>
        <w:pStyle w:val="Ttulo1"/>
        <w:jc w:val="center"/>
        <w:rPr>
          <w:rFonts w:ascii="Times New Roman" w:hAnsi="Times New Roman"/>
          <w:b w:val="0"/>
          <w:i/>
          <w:u w:val="single"/>
        </w:rPr>
      </w:pPr>
    </w:p>
    <w:p w:rsidR="007513A5" w:rsidRDefault="007513A5" w:rsidP="007513A5"/>
    <w:p w:rsidR="007513A5" w:rsidRDefault="007513A5" w:rsidP="007513A5"/>
    <w:p w:rsidR="007513A5" w:rsidRDefault="007513A5" w:rsidP="007513A5"/>
    <w:p w:rsidR="007513A5" w:rsidRDefault="007513A5" w:rsidP="007513A5"/>
    <w:p w:rsidR="007513A5" w:rsidRDefault="007513A5" w:rsidP="007513A5"/>
    <w:p w:rsidR="007513A5" w:rsidRDefault="007513A5" w:rsidP="007513A5">
      <w:pPr>
        <w:pStyle w:val="Ttulo1"/>
        <w:jc w:val="center"/>
        <w:rPr>
          <w:rFonts w:ascii="Times New Roman" w:hAnsi="Times New Roman"/>
          <w:b w:val="0"/>
          <w:i/>
          <w:u w:val="single"/>
        </w:rPr>
      </w:pPr>
    </w:p>
    <w:p w:rsidR="007513A5" w:rsidRDefault="007513A5" w:rsidP="007513A5">
      <w:pPr>
        <w:pStyle w:val="Ttulo1"/>
        <w:jc w:val="center"/>
        <w:rPr>
          <w:rFonts w:ascii="Times New Roman" w:hAnsi="Times New Roman"/>
          <w:b w:val="0"/>
          <w:i/>
          <w:u w:val="single"/>
        </w:rPr>
      </w:pPr>
    </w:p>
    <w:p w:rsidR="007513A5" w:rsidRDefault="007513A5" w:rsidP="007513A5"/>
    <w:p w:rsidR="007513A5" w:rsidRDefault="007513A5" w:rsidP="007513A5"/>
    <w:p w:rsidR="007513A5" w:rsidRDefault="007513A5" w:rsidP="007513A5"/>
    <w:p w:rsidR="007513A5" w:rsidRDefault="007513A5" w:rsidP="007513A5"/>
    <w:p w:rsidR="007513A5" w:rsidRPr="005805F7" w:rsidRDefault="007513A5" w:rsidP="007513A5"/>
    <w:p w:rsidR="007513A5" w:rsidRPr="001E791B" w:rsidRDefault="007513A5" w:rsidP="007513A5">
      <w:pPr>
        <w:pStyle w:val="Ttulo1"/>
        <w:jc w:val="center"/>
        <w:rPr>
          <w:rFonts w:ascii="Times New Roman" w:hAnsi="Times New Roman"/>
          <w:u w:val="single"/>
        </w:rPr>
      </w:pPr>
      <w:r w:rsidRPr="001E791B">
        <w:rPr>
          <w:rFonts w:ascii="Times New Roman" w:hAnsi="Times New Roman"/>
          <w:highlight w:val="yellow"/>
          <w:u w:val="single"/>
        </w:rPr>
        <w:t>1 - CARTA CREDENCIAL</w:t>
      </w:r>
    </w:p>
    <w:p w:rsidR="007513A5" w:rsidRPr="007D3BF2" w:rsidRDefault="007513A5" w:rsidP="007513A5">
      <w:pPr>
        <w:jc w:val="center"/>
      </w:pPr>
    </w:p>
    <w:p w:rsidR="007513A5" w:rsidRPr="007D3BF2" w:rsidRDefault="007513A5" w:rsidP="007513A5">
      <w:pPr>
        <w:pStyle w:val="Corpodetexto"/>
      </w:pPr>
    </w:p>
    <w:p w:rsidR="007513A5" w:rsidRPr="007D3BF2" w:rsidRDefault="007513A5" w:rsidP="007513A5">
      <w:pPr>
        <w:pStyle w:val="Corpodetexto"/>
        <w:jc w:val="both"/>
      </w:pPr>
      <w:r w:rsidRPr="007D3BF2">
        <w:t xml:space="preserve">A LICITANTE DEVERÁ APRESENTAR IMPRESSO PRÓPRIO DA </w:t>
      </w:r>
      <w:r w:rsidRPr="005805F7">
        <w:rPr>
          <w:b/>
          <w:color w:val="0000FF"/>
          <w:highlight w:val="yellow"/>
        </w:rPr>
        <w:t>CARTA-CREDENCIAL</w:t>
      </w:r>
      <w:r w:rsidRPr="005805F7">
        <w:rPr>
          <w:color w:val="0000FF"/>
          <w:highlight w:val="yellow"/>
        </w:rPr>
        <w:t xml:space="preserve"> </w:t>
      </w:r>
      <w:r w:rsidRPr="005805F7">
        <w:rPr>
          <w:b/>
          <w:color w:val="0000FF"/>
          <w:highlight w:val="yellow"/>
          <w:u w:val="single"/>
        </w:rPr>
        <w:t>FORA DOS ENVELOPES DE HABILITAÇÃO E PROPOSTA</w:t>
      </w:r>
      <w:r w:rsidRPr="007D3BF2">
        <w:t>, COMO SE SEGUE:</w:t>
      </w:r>
    </w:p>
    <w:p w:rsidR="007513A5" w:rsidRPr="007D3BF2" w:rsidRDefault="007513A5" w:rsidP="007513A5">
      <w:pPr>
        <w:pStyle w:val="Corpodetexto"/>
      </w:pPr>
    </w:p>
    <w:p w:rsidR="007513A5" w:rsidRPr="007D3BF2" w:rsidRDefault="007513A5" w:rsidP="007513A5">
      <w:pPr>
        <w:pStyle w:val="Corpodetexto"/>
        <w:jc w:val="center"/>
      </w:pPr>
      <w:r w:rsidRPr="007D3BF2">
        <w:t>Localidade (sede da empresa)</w:t>
      </w:r>
      <w:r>
        <w:t>/UF</w:t>
      </w:r>
      <w:r w:rsidRPr="007D3BF2">
        <w:t xml:space="preserve">, .... de ................... de </w:t>
      </w:r>
      <w:r>
        <w:t>202</w:t>
      </w:r>
      <w:r>
        <w:rPr>
          <w:lang w:val="pt-BR"/>
        </w:rPr>
        <w:t>1</w:t>
      </w:r>
      <w:r w:rsidRPr="007D3BF2">
        <w:t>.</w:t>
      </w:r>
    </w:p>
    <w:p w:rsidR="007513A5" w:rsidRPr="007D3BF2" w:rsidRDefault="007513A5" w:rsidP="007513A5">
      <w:pPr>
        <w:pStyle w:val="Corpodetexto"/>
      </w:pPr>
    </w:p>
    <w:p w:rsidR="007513A5" w:rsidRPr="007D3BF2" w:rsidRDefault="007513A5" w:rsidP="007513A5">
      <w:pPr>
        <w:pStyle w:val="Corpodetexto"/>
      </w:pPr>
      <w:r w:rsidRPr="007D3BF2">
        <w:t>À</w:t>
      </w:r>
    </w:p>
    <w:p w:rsidR="00967E1A" w:rsidRPr="00F0272E" w:rsidRDefault="00967E1A" w:rsidP="00967E1A">
      <w:pPr>
        <w:pStyle w:val="Corpodetexto"/>
        <w:spacing w:after="0"/>
      </w:pPr>
      <w:r>
        <w:rPr>
          <w:lang w:val="pt-BR"/>
        </w:rPr>
        <w:t xml:space="preserve">Câmara Municipal </w:t>
      </w:r>
      <w:r w:rsidRPr="00F0272E">
        <w:t>de Cássia/MG</w:t>
      </w:r>
    </w:p>
    <w:p w:rsidR="007513A5" w:rsidRPr="007B1EB0" w:rsidRDefault="007513A5" w:rsidP="007513A5">
      <w:pPr>
        <w:pStyle w:val="Corpodetexto"/>
        <w:rPr>
          <w:lang w:val="pt-BR"/>
        </w:rPr>
      </w:pPr>
    </w:p>
    <w:p w:rsidR="007513A5" w:rsidRDefault="007513A5" w:rsidP="007513A5">
      <w:pPr>
        <w:pStyle w:val="Corpodetexto"/>
        <w:spacing w:after="0" w:line="360" w:lineRule="auto"/>
        <w:rPr>
          <w:b/>
          <w:u w:val="single"/>
        </w:rPr>
      </w:pPr>
      <w:r w:rsidRPr="00F0272E">
        <w:rPr>
          <w:u w:val="single"/>
        </w:rPr>
        <w:t>REF</w:t>
      </w:r>
      <w:r w:rsidRPr="00F0272E">
        <w:t>:</w:t>
      </w:r>
      <w:r w:rsidRPr="00F0272E">
        <w:rPr>
          <w:b/>
        </w:rPr>
        <w:t xml:space="preserve"> </w:t>
      </w:r>
      <w:r w:rsidRPr="00F0272E">
        <w:rPr>
          <w:b/>
          <w:u w:val="single"/>
        </w:rPr>
        <w:t xml:space="preserve">Processo Licitatório nº </w:t>
      </w:r>
      <w:r w:rsidR="001E791B">
        <w:rPr>
          <w:b/>
          <w:u w:val="single"/>
          <w:lang w:val="pt-BR"/>
        </w:rPr>
        <w:t>060</w:t>
      </w:r>
      <w:r w:rsidRPr="00F0272E">
        <w:rPr>
          <w:b/>
          <w:u w:val="single"/>
        </w:rPr>
        <w:t>/</w:t>
      </w:r>
      <w:r>
        <w:rPr>
          <w:b/>
          <w:u w:val="single"/>
        </w:rPr>
        <w:t>202</w:t>
      </w:r>
      <w:r>
        <w:rPr>
          <w:b/>
          <w:u w:val="single"/>
          <w:lang w:val="pt-BR"/>
        </w:rPr>
        <w:t>1</w:t>
      </w:r>
    </w:p>
    <w:p w:rsidR="007513A5" w:rsidRPr="00DB21A0" w:rsidRDefault="007513A5" w:rsidP="007513A5">
      <w:pPr>
        <w:pStyle w:val="Corpodetexto"/>
        <w:spacing w:after="0" w:line="360" w:lineRule="auto"/>
        <w:rPr>
          <w:b/>
          <w:u w:val="single"/>
          <w:lang w:val="pt-BR"/>
        </w:rPr>
      </w:pPr>
      <w:r w:rsidRPr="00F0272E">
        <w:rPr>
          <w:b/>
        </w:rPr>
        <w:t xml:space="preserve">        </w:t>
      </w:r>
      <w:r>
        <w:rPr>
          <w:b/>
          <w:lang w:val="pt-BR"/>
        </w:rPr>
        <w:t xml:space="preserve"> </w:t>
      </w:r>
      <w:r w:rsidRPr="00F0272E">
        <w:rPr>
          <w:b/>
          <w:u w:val="single"/>
        </w:rPr>
        <w:t>Tomada de Preços nº 0</w:t>
      </w:r>
      <w:r>
        <w:rPr>
          <w:b/>
          <w:u w:val="single"/>
          <w:lang w:val="pt-BR"/>
        </w:rPr>
        <w:t>0</w:t>
      </w:r>
      <w:r w:rsidR="008F0759">
        <w:rPr>
          <w:b/>
          <w:u w:val="single"/>
          <w:lang w:val="pt-BR"/>
        </w:rPr>
        <w:t>1</w:t>
      </w:r>
      <w:r>
        <w:rPr>
          <w:b/>
          <w:u w:val="single"/>
          <w:lang w:val="pt-BR"/>
        </w:rPr>
        <w:t>/</w:t>
      </w:r>
      <w:r>
        <w:rPr>
          <w:b/>
          <w:u w:val="single"/>
        </w:rPr>
        <w:t>202</w:t>
      </w:r>
      <w:r>
        <w:rPr>
          <w:b/>
          <w:u w:val="single"/>
          <w:lang w:val="pt-BR"/>
        </w:rPr>
        <w:t>1</w:t>
      </w:r>
    </w:p>
    <w:p w:rsidR="007513A5" w:rsidRPr="007B1EB0" w:rsidRDefault="007513A5" w:rsidP="007513A5">
      <w:pPr>
        <w:pStyle w:val="Corpodetexto"/>
        <w:rPr>
          <w:color w:val="FF0000"/>
          <w:lang w:val="pt-BR"/>
        </w:rPr>
      </w:pPr>
    </w:p>
    <w:p w:rsidR="007513A5" w:rsidRPr="007D3BF2" w:rsidRDefault="007513A5" w:rsidP="008F0759">
      <w:pPr>
        <w:pStyle w:val="Corpodetexto"/>
        <w:ind w:firstLine="708"/>
      </w:pPr>
      <w:r w:rsidRPr="007D3BF2">
        <w:t>Prezados Senhores,</w:t>
      </w:r>
    </w:p>
    <w:p w:rsidR="007513A5" w:rsidRPr="007D3BF2" w:rsidRDefault="007513A5" w:rsidP="007513A5">
      <w:pPr>
        <w:pStyle w:val="Corpodetexto"/>
        <w:spacing w:after="0"/>
      </w:pPr>
    </w:p>
    <w:p w:rsidR="007513A5" w:rsidRPr="007D3BF2" w:rsidRDefault="007513A5" w:rsidP="008F0759">
      <w:pPr>
        <w:pStyle w:val="Corpodetexto"/>
        <w:spacing w:line="360" w:lineRule="auto"/>
        <w:ind w:firstLine="708"/>
        <w:jc w:val="both"/>
      </w:pPr>
      <w:r w:rsidRPr="007D3BF2">
        <w:t xml:space="preserve">Apresentamos </w:t>
      </w:r>
      <w:r>
        <w:t>o (a) Senhor (a) (nome, RG, CPF/MF, nacionalidade, estado civil, profissão e endereço) ___________</w:t>
      </w:r>
      <w:r w:rsidRPr="007D3BF2">
        <w:t xml:space="preserve">, </w:t>
      </w:r>
      <w:r>
        <w:t>representante</w:t>
      </w:r>
      <w:r w:rsidRPr="007D3BF2">
        <w:t xml:space="preserve"> que se identificará para, em nome</w:t>
      </w:r>
      <w:r>
        <w:t xml:space="preserve"> da empresa (razão social) _________, de CNPJ/MF nº _______, com sede (endereço completo) ________, neste ato representado pelo (a) diretor (a) ou sócio (a) _________, (nacionalidade, estado civil, profissão, endereço,</w:t>
      </w:r>
      <w:r w:rsidRPr="00EF7DEC">
        <w:t xml:space="preserve"> </w:t>
      </w:r>
      <w:r>
        <w:t>RG e CPF/MF)</w:t>
      </w:r>
      <w:r w:rsidRPr="007D3BF2">
        <w:t>, assumir todo e qualquer compromisso relativ</w:t>
      </w:r>
      <w:r>
        <w:t>o</w:t>
      </w:r>
      <w:r w:rsidRPr="007D3BF2">
        <w:t xml:space="preserve"> a esta </w:t>
      </w:r>
      <w:r w:rsidRPr="007D3BF2">
        <w:rPr>
          <w:b/>
          <w:color w:val="000000"/>
        </w:rPr>
        <w:t xml:space="preserve">Tomada de Preços </w:t>
      </w:r>
      <w:r w:rsidRPr="007D3BF2">
        <w:rPr>
          <w:b/>
        </w:rPr>
        <w:t xml:space="preserve">nº </w:t>
      </w:r>
      <w:r w:rsidRPr="007D3BF2">
        <w:rPr>
          <w:b/>
          <w:color w:val="000000"/>
        </w:rPr>
        <w:t>0</w:t>
      </w:r>
      <w:r>
        <w:rPr>
          <w:b/>
          <w:color w:val="000000"/>
          <w:lang w:val="pt-BR"/>
        </w:rPr>
        <w:t>0</w:t>
      </w:r>
      <w:r w:rsidR="008F0759">
        <w:rPr>
          <w:b/>
          <w:color w:val="000000"/>
          <w:lang w:val="pt-BR"/>
        </w:rPr>
        <w:t>1</w:t>
      </w:r>
      <w:r w:rsidRPr="007D3BF2">
        <w:rPr>
          <w:b/>
          <w:color w:val="000000"/>
        </w:rPr>
        <w:t>/</w:t>
      </w:r>
      <w:r>
        <w:rPr>
          <w:b/>
          <w:color w:val="000000"/>
        </w:rPr>
        <w:t>202</w:t>
      </w:r>
      <w:r>
        <w:rPr>
          <w:b/>
          <w:color w:val="000000"/>
          <w:lang w:val="pt-BR"/>
        </w:rPr>
        <w:t>1</w:t>
      </w:r>
      <w:r w:rsidRPr="007D3BF2">
        <w:t xml:space="preserve"> durante a análise e julgamento dos documentos e</w:t>
      </w:r>
      <w:r>
        <w:t xml:space="preserve"> das</w:t>
      </w:r>
      <w:r w:rsidRPr="007D3BF2">
        <w:t xml:space="preserve"> propostas correspondentes.</w:t>
      </w:r>
    </w:p>
    <w:p w:rsidR="007513A5" w:rsidRPr="007D3BF2" w:rsidRDefault="007513A5" w:rsidP="007513A5">
      <w:pPr>
        <w:pStyle w:val="Corpodetexto"/>
        <w:ind w:firstLine="708"/>
      </w:pPr>
      <w:r w:rsidRPr="007D3BF2">
        <w:t xml:space="preserve">Para os efeitos legais, firmamos a presente carta de credenciamento e autorização. </w:t>
      </w:r>
    </w:p>
    <w:p w:rsidR="007513A5" w:rsidRPr="007D3BF2" w:rsidRDefault="007513A5" w:rsidP="007513A5">
      <w:pPr>
        <w:pStyle w:val="Corpodetexto"/>
      </w:pPr>
    </w:p>
    <w:p w:rsidR="007513A5" w:rsidRPr="007D3BF2" w:rsidRDefault="007513A5" w:rsidP="007513A5">
      <w:pPr>
        <w:pStyle w:val="Corpodetexto"/>
        <w:ind w:firstLine="708"/>
      </w:pPr>
      <w:r w:rsidRPr="007D3BF2">
        <w:t>Atenciosamente,</w:t>
      </w:r>
    </w:p>
    <w:p w:rsidR="007513A5" w:rsidRDefault="007513A5" w:rsidP="007513A5">
      <w:pPr>
        <w:pStyle w:val="Corpodetexto"/>
        <w:tabs>
          <w:tab w:val="left" w:pos="4909"/>
        </w:tabs>
        <w:spacing w:after="0"/>
        <w:ind w:firstLine="708"/>
      </w:pPr>
    </w:p>
    <w:p w:rsidR="007513A5" w:rsidRPr="003C0E71" w:rsidRDefault="007513A5" w:rsidP="007513A5">
      <w:pPr>
        <w:pStyle w:val="Corpodetexto"/>
        <w:tabs>
          <w:tab w:val="left" w:pos="4909"/>
        </w:tabs>
        <w:spacing w:after="0"/>
        <w:ind w:firstLine="708"/>
        <w:rPr>
          <w:sz w:val="12"/>
        </w:rPr>
      </w:pPr>
    </w:p>
    <w:p w:rsidR="007513A5" w:rsidRPr="007D3BF2" w:rsidRDefault="007513A5" w:rsidP="007513A5">
      <w:pPr>
        <w:pStyle w:val="Corpodetexto"/>
        <w:spacing w:after="0"/>
        <w:jc w:val="center"/>
      </w:pPr>
      <w:r w:rsidRPr="007D3BF2">
        <w:t>______________________________</w:t>
      </w:r>
    </w:p>
    <w:p w:rsidR="007513A5" w:rsidRDefault="007513A5" w:rsidP="007513A5">
      <w:pPr>
        <w:pStyle w:val="Cabealho"/>
        <w:jc w:val="center"/>
      </w:pPr>
      <w:r>
        <w:t>Razão Social</w:t>
      </w:r>
    </w:p>
    <w:p w:rsidR="007513A5" w:rsidRPr="003E75D6" w:rsidRDefault="007513A5" w:rsidP="007513A5">
      <w:pPr>
        <w:pStyle w:val="Cabealho"/>
        <w:jc w:val="center"/>
      </w:pPr>
      <w:r>
        <w:t>CNPJ/MF</w:t>
      </w:r>
    </w:p>
    <w:p w:rsidR="007513A5" w:rsidRPr="003E75D6" w:rsidRDefault="007513A5" w:rsidP="007513A5">
      <w:pPr>
        <w:pStyle w:val="Cabealho"/>
        <w:jc w:val="center"/>
      </w:pPr>
      <w:r w:rsidRPr="003E75D6">
        <w:t>Representante legal (nome por extenso)</w:t>
      </w:r>
    </w:p>
    <w:p w:rsidR="007513A5" w:rsidRPr="003E75D6" w:rsidRDefault="007513A5" w:rsidP="007513A5">
      <w:pPr>
        <w:jc w:val="center"/>
      </w:pPr>
      <w:r w:rsidRPr="003E75D6">
        <w:t>CPF / RG</w:t>
      </w:r>
    </w:p>
    <w:p w:rsidR="007513A5" w:rsidRPr="007D3BF2" w:rsidRDefault="007513A5" w:rsidP="007513A5">
      <w:pPr>
        <w:pStyle w:val="Corpodetexto"/>
        <w:spacing w:after="0" w:line="360" w:lineRule="auto"/>
      </w:pPr>
    </w:p>
    <w:p w:rsidR="007513A5" w:rsidRPr="00140A99" w:rsidRDefault="007513A5" w:rsidP="007513A5">
      <w:pPr>
        <w:pStyle w:val="Corpodetexto"/>
        <w:rPr>
          <w:sz w:val="18"/>
          <w:szCs w:val="18"/>
        </w:rPr>
      </w:pPr>
      <w:r w:rsidRPr="00140A99">
        <w:rPr>
          <w:b/>
          <w:sz w:val="18"/>
          <w:szCs w:val="18"/>
          <w:u w:val="single"/>
        </w:rPr>
        <w:t>Obs.</w:t>
      </w:r>
      <w:r w:rsidRPr="00140A99">
        <w:rPr>
          <w:sz w:val="18"/>
          <w:szCs w:val="18"/>
        </w:rPr>
        <w:t>: 1 - Reconhecer firma de quem assina pela empresa.</w:t>
      </w:r>
    </w:p>
    <w:p w:rsidR="007513A5" w:rsidRPr="00140A99" w:rsidRDefault="007513A5" w:rsidP="007513A5">
      <w:pPr>
        <w:pStyle w:val="Corpodetexto"/>
        <w:spacing w:after="0"/>
        <w:rPr>
          <w:sz w:val="18"/>
          <w:szCs w:val="18"/>
        </w:rPr>
      </w:pPr>
    </w:p>
    <w:p w:rsidR="007513A5" w:rsidRPr="00140A99" w:rsidRDefault="007513A5" w:rsidP="007513A5">
      <w:pPr>
        <w:pStyle w:val="Corpodetexto"/>
        <w:jc w:val="both"/>
        <w:rPr>
          <w:sz w:val="18"/>
          <w:szCs w:val="18"/>
        </w:rPr>
      </w:pPr>
      <w:r w:rsidRPr="00140A99">
        <w:rPr>
          <w:sz w:val="18"/>
          <w:szCs w:val="18"/>
        </w:rPr>
        <w:t xml:space="preserve">          2 - Este Documento deve vir à parte, </w:t>
      </w:r>
      <w:r w:rsidRPr="00140A99">
        <w:rPr>
          <w:b/>
          <w:sz w:val="18"/>
          <w:szCs w:val="18"/>
          <w:u w:val="single"/>
        </w:rPr>
        <w:t>FORA DOS ENVELOPES “DOCUMENTOS DE HABILITAÇÃO” e “PROPOSTA COMERCIAL”</w:t>
      </w:r>
      <w:r w:rsidRPr="00140A99">
        <w:rPr>
          <w:sz w:val="18"/>
          <w:szCs w:val="18"/>
        </w:rPr>
        <w:t xml:space="preserve">, juntamente com cópia do respectivo estatuto ou contrato social, e / ou da última alteração estatutária ou contratual </w:t>
      </w:r>
      <w:r w:rsidRPr="00140A99">
        <w:rPr>
          <w:b/>
          <w:sz w:val="18"/>
          <w:szCs w:val="18"/>
          <w:u w:val="single"/>
        </w:rPr>
        <w:t>consolidada</w:t>
      </w:r>
      <w:r w:rsidRPr="00140A99">
        <w:rPr>
          <w:sz w:val="18"/>
          <w:szCs w:val="18"/>
        </w:rPr>
        <w:t>, no qual sejam expressos os poderes para exercerem direitos e assumir obrigações em decorrência de tal investidura para o caso de representante designado pela empresa.</w:t>
      </w:r>
    </w:p>
    <w:p w:rsidR="007513A5" w:rsidRPr="00140A99" w:rsidRDefault="007513A5" w:rsidP="007513A5">
      <w:pPr>
        <w:pStyle w:val="Corpodetexto"/>
        <w:spacing w:after="0"/>
        <w:rPr>
          <w:sz w:val="18"/>
          <w:szCs w:val="18"/>
        </w:rPr>
      </w:pPr>
    </w:p>
    <w:p w:rsidR="007513A5" w:rsidRPr="003E75D6" w:rsidRDefault="007513A5" w:rsidP="007513A5">
      <w:pPr>
        <w:pStyle w:val="Cabealho"/>
        <w:jc w:val="both"/>
        <w:rPr>
          <w:b/>
          <w:u w:val="single"/>
        </w:rPr>
      </w:pPr>
      <w:r w:rsidRPr="00140A99">
        <w:rPr>
          <w:sz w:val="18"/>
          <w:szCs w:val="18"/>
        </w:rPr>
        <w:t xml:space="preserve">          3 - Para o caso de credenciamento de dirigente, sócio </w:t>
      </w:r>
      <w:proofErr w:type="gramStart"/>
      <w:r w:rsidRPr="00140A99">
        <w:rPr>
          <w:sz w:val="18"/>
          <w:szCs w:val="18"/>
        </w:rPr>
        <w:t xml:space="preserve">ou proprietário da empresa proponente, deverá ser apresentada </w:t>
      </w:r>
      <w:r w:rsidRPr="00140A99">
        <w:rPr>
          <w:b/>
          <w:sz w:val="18"/>
          <w:szCs w:val="18"/>
          <w:u w:val="single"/>
        </w:rPr>
        <w:t>Cópia Autenticada</w:t>
      </w:r>
      <w:r w:rsidRPr="00140A99">
        <w:rPr>
          <w:sz w:val="18"/>
          <w:szCs w:val="18"/>
        </w:rPr>
        <w:t xml:space="preserve"> do respectivo estatuto ou contrato social, e / ou da última alteração estatutária ou</w:t>
      </w:r>
      <w:proofErr w:type="gramEnd"/>
      <w:r w:rsidRPr="00140A99">
        <w:rPr>
          <w:sz w:val="18"/>
          <w:szCs w:val="18"/>
        </w:rPr>
        <w:t xml:space="preserve"> contratual, desde que </w:t>
      </w:r>
      <w:r w:rsidRPr="00140A99">
        <w:rPr>
          <w:b/>
          <w:sz w:val="18"/>
          <w:szCs w:val="18"/>
          <w:u w:val="single"/>
        </w:rPr>
        <w:t>Consolidado na Junta Comercial</w:t>
      </w:r>
      <w:r w:rsidRPr="00140A99">
        <w:rPr>
          <w:sz w:val="18"/>
          <w:szCs w:val="18"/>
        </w:rPr>
        <w:t xml:space="preserve">, no qual sejam expressos os poderes para exercerem direitos e assumir obrigações em decorrência de tal investidura, </w:t>
      </w:r>
      <w:r w:rsidRPr="00140A99">
        <w:rPr>
          <w:b/>
          <w:sz w:val="18"/>
          <w:szCs w:val="18"/>
          <w:u w:val="single"/>
        </w:rPr>
        <w:t>sem que seja necessária a apresentação deste documento de credenciamento</w:t>
      </w:r>
      <w:r w:rsidRPr="00140A99">
        <w:rPr>
          <w:sz w:val="18"/>
          <w:szCs w:val="18"/>
        </w:rPr>
        <w:t>.</w:t>
      </w:r>
    </w:p>
    <w:p w:rsidR="007513A5" w:rsidRPr="007D3BF2" w:rsidRDefault="007513A5" w:rsidP="007513A5">
      <w:pPr>
        <w:pStyle w:val="Corpodetexto"/>
        <w:ind w:left="709" w:hanging="709"/>
      </w:pPr>
    </w:p>
    <w:p w:rsidR="007513A5" w:rsidRDefault="007513A5" w:rsidP="007513A5">
      <w:pPr>
        <w:pStyle w:val="Corpodetexto"/>
        <w:spacing w:after="0"/>
        <w:ind w:hanging="425"/>
        <w:jc w:val="center"/>
        <w:rPr>
          <w:b/>
          <w:u w:val="single"/>
          <w:lang w:val="pt-BR"/>
        </w:rPr>
      </w:pPr>
    </w:p>
    <w:p w:rsidR="007513A5" w:rsidRDefault="007513A5" w:rsidP="007513A5">
      <w:pPr>
        <w:pStyle w:val="Corpodetexto"/>
        <w:spacing w:after="0"/>
        <w:ind w:hanging="425"/>
        <w:jc w:val="center"/>
        <w:rPr>
          <w:b/>
          <w:u w:val="single"/>
          <w:lang w:val="pt-BR"/>
        </w:rPr>
      </w:pPr>
    </w:p>
    <w:p w:rsidR="008F0759" w:rsidRDefault="008F0759" w:rsidP="007513A5">
      <w:pPr>
        <w:pStyle w:val="Corpodetexto"/>
        <w:spacing w:after="0"/>
        <w:jc w:val="center"/>
        <w:rPr>
          <w:b/>
          <w:u w:val="single"/>
          <w:lang w:val="pt-BR"/>
        </w:rPr>
      </w:pPr>
    </w:p>
    <w:p w:rsidR="008F0759" w:rsidRDefault="008F0759" w:rsidP="007513A5">
      <w:pPr>
        <w:pStyle w:val="Corpodetexto"/>
        <w:spacing w:after="0"/>
        <w:jc w:val="center"/>
        <w:rPr>
          <w:b/>
          <w:u w:val="single"/>
          <w:lang w:val="pt-BR"/>
        </w:rPr>
      </w:pPr>
    </w:p>
    <w:p w:rsidR="00967E1A" w:rsidRDefault="00967E1A" w:rsidP="007513A5">
      <w:pPr>
        <w:pStyle w:val="Corpodetexto"/>
        <w:spacing w:after="0"/>
        <w:jc w:val="center"/>
        <w:rPr>
          <w:b/>
          <w:u w:val="single"/>
          <w:lang w:val="pt-BR"/>
        </w:rPr>
      </w:pPr>
    </w:p>
    <w:p w:rsidR="00967E1A" w:rsidRDefault="00967E1A" w:rsidP="007513A5">
      <w:pPr>
        <w:pStyle w:val="Corpodetexto"/>
        <w:spacing w:after="0"/>
        <w:jc w:val="center"/>
        <w:rPr>
          <w:b/>
          <w:u w:val="single"/>
          <w:lang w:val="pt-BR"/>
        </w:rPr>
      </w:pPr>
    </w:p>
    <w:p w:rsidR="007513A5" w:rsidRPr="007D3BF2" w:rsidRDefault="007513A5" w:rsidP="007513A5">
      <w:pPr>
        <w:pStyle w:val="Corpodetexto"/>
        <w:spacing w:after="0"/>
        <w:jc w:val="center"/>
        <w:rPr>
          <w:b/>
          <w:u w:val="single"/>
        </w:rPr>
      </w:pPr>
      <w:r w:rsidRPr="007D3BF2">
        <w:rPr>
          <w:b/>
          <w:u w:val="single"/>
        </w:rPr>
        <w:t xml:space="preserve">2 - </w:t>
      </w:r>
      <w:r w:rsidRPr="00115B3C">
        <w:rPr>
          <w:b/>
          <w:color w:val="000000"/>
          <w:u w:val="single"/>
        </w:rPr>
        <w:t xml:space="preserve">DECLARAÇÃO DE IDONEIDADE PARA LICITAR E CONTRATAR COM O PODER PÚBLICO OU DE NÃO ESTAR SUSPENSA DE LICITAR OU CONTRATAR COM A </w:t>
      </w:r>
      <w:r w:rsidR="00967E1A">
        <w:rPr>
          <w:b/>
          <w:color w:val="000000"/>
          <w:u w:val="single"/>
          <w:lang w:val="pt-BR"/>
        </w:rPr>
        <w:t>CÂMARA</w:t>
      </w:r>
      <w:r>
        <w:rPr>
          <w:b/>
          <w:color w:val="000000"/>
          <w:u w:val="single"/>
        </w:rPr>
        <w:t xml:space="preserve"> MUNICIPAL</w:t>
      </w:r>
      <w:r w:rsidRPr="00115B3C">
        <w:rPr>
          <w:b/>
          <w:color w:val="000000"/>
          <w:u w:val="single"/>
        </w:rPr>
        <w:t xml:space="preserve">, </w:t>
      </w:r>
      <w:r w:rsidRPr="00115B3C">
        <w:rPr>
          <w:b/>
          <w:u w:val="single"/>
        </w:rPr>
        <w:t>OBRIGANDO-SE COMUNICAR SUPERVENIÊNCIA DE FATO IMPEDITIVA PARA HABILITAÇÃO.</w:t>
      </w:r>
    </w:p>
    <w:p w:rsidR="007513A5" w:rsidRPr="007D3BF2" w:rsidRDefault="007513A5" w:rsidP="007513A5">
      <w:pPr>
        <w:pStyle w:val="Corpodetexto"/>
        <w:jc w:val="both"/>
      </w:pPr>
    </w:p>
    <w:p w:rsidR="007513A5" w:rsidRPr="007D3BF2" w:rsidRDefault="007513A5" w:rsidP="007513A5">
      <w:pPr>
        <w:pStyle w:val="Corpodetexto"/>
        <w:jc w:val="both"/>
      </w:pPr>
    </w:p>
    <w:p w:rsidR="007513A5" w:rsidRPr="007D3BF2" w:rsidRDefault="007513A5" w:rsidP="007513A5">
      <w:pPr>
        <w:pStyle w:val="Corpodetexto"/>
        <w:jc w:val="both"/>
      </w:pPr>
      <w:r w:rsidRPr="007D3BF2">
        <w:t xml:space="preserve">A EMPRESA DEVERÁ APRESENTAR IMPRESSO PRÓPRIO DA DECLARAÇÃO JUNTO À DOCUMENTAÇÃO CONSTANTE </w:t>
      </w:r>
      <w:r w:rsidRPr="006109AE">
        <w:rPr>
          <w:b/>
          <w:highlight w:val="yellow"/>
        </w:rPr>
        <w:t>NO ENVELOPE DE HABILITAÇÃO (nº 01)</w:t>
      </w:r>
      <w:r w:rsidRPr="007D3BF2">
        <w:t>, COMO SE SEGUE:</w:t>
      </w:r>
    </w:p>
    <w:p w:rsidR="007513A5" w:rsidRPr="007D3BF2" w:rsidRDefault="007513A5" w:rsidP="007513A5">
      <w:pPr>
        <w:pStyle w:val="Corpodetexto"/>
      </w:pPr>
    </w:p>
    <w:p w:rsidR="007513A5" w:rsidRPr="007D3BF2" w:rsidRDefault="007513A5" w:rsidP="007513A5">
      <w:pPr>
        <w:pStyle w:val="Corpodetexto"/>
      </w:pPr>
    </w:p>
    <w:p w:rsidR="007513A5" w:rsidRPr="007D3BF2" w:rsidRDefault="007513A5" w:rsidP="007513A5">
      <w:pPr>
        <w:pStyle w:val="Corpodetexto"/>
      </w:pPr>
      <w:r>
        <w:t>À</w:t>
      </w:r>
    </w:p>
    <w:p w:rsidR="00967E1A" w:rsidRPr="00F0272E" w:rsidRDefault="00967E1A" w:rsidP="00967E1A">
      <w:pPr>
        <w:pStyle w:val="Corpodetexto"/>
        <w:spacing w:after="0"/>
      </w:pPr>
      <w:r>
        <w:rPr>
          <w:lang w:val="pt-BR"/>
        </w:rPr>
        <w:t xml:space="preserve">Câmara Municipal </w:t>
      </w:r>
      <w:r w:rsidRPr="00F0272E">
        <w:t>de Cássia/MG</w:t>
      </w:r>
    </w:p>
    <w:p w:rsidR="007513A5" w:rsidRPr="007D3BF2" w:rsidRDefault="007513A5" w:rsidP="007513A5">
      <w:pPr>
        <w:pStyle w:val="Corpodetexto"/>
      </w:pPr>
    </w:p>
    <w:p w:rsidR="007513A5" w:rsidRDefault="007513A5" w:rsidP="007513A5">
      <w:pPr>
        <w:pStyle w:val="Corpodetexto"/>
        <w:spacing w:after="0" w:line="360" w:lineRule="auto"/>
        <w:rPr>
          <w:b/>
          <w:u w:val="single"/>
        </w:rPr>
      </w:pPr>
      <w:r w:rsidRPr="00F0272E">
        <w:rPr>
          <w:u w:val="single"/>
        </w:rPr>
        <w:t>REF</w:t>
      </w:r>
      <w:r w:rsidRPr="00F0272E">
        <w:t>:</w:t>
      </w:r>
      <w:r w:rsidRPr="00F0272E">
        <w:rPr>
          <w:b/>
        </w:rPr>
        <w:t xml:space="preserve"> </w:t>
      </w:r>
      <w:r w:rsidRPr="00F0272E">
        <w:rPr>
          <w:b/>
          <w:u w:val="single"/>
        </w:rPr>
        <w:t xml:space="preserve">Processo Licitatório nº </w:t>
      </w:r>
      <w:r w:rsidR="00967E1A">
        <w:rPr>
          <w:b/>
          <w:u w:val="single"/>
          <w:lang w:val="pt-BR"/>
        </w:rPr>
        <w:t>060</w:t>
      </w:r>
      <w:r w:rsidRPr="00F0272E">
        <w:rPr>
          <w:b/>
          <w:u w:val="single"/>
        </w:rPr>
        <w:t>/</w:t>
      </w:r>
      <w:r>
        <w:rPr>
          <w:b/>
          <w:u w:val="single"/>
        </w:rPr>
        <w:t>202</w:t>
      </w:r>
      <w:r>
        <w:rPr>
          <w:b/>
          <w:u w:val="single"/>
          <w:lang w:val="pt-BR"/>
        </w:rPr>
        <w:t>1</w:t>
      </w:r>
    </w:p>
    <w:p w:rsidR="007513A5" w:rsidRPr="00DB21A0" w:rsidRDefault="007513A5" w:rsidP="007513A5">
      <w:pPr>
        <w:pStyle w:val="Corpodetexto"/>
        <w:spacing w:after="0" w:line="360" w:lineRule="auto"/>
        <w:rPr>
          <w:b/>
          <w:u w:val="single"/>
          <w:lang w:val="pt-BR"/>
        </w:rPr>
      </w:pPr>
      <w:r w:rsidRPr="00F0272E">
        <w:rPr>
          <w:b/>
        </w:rPr>
        <w:t xml:space="preserve">        </w:t>
      </w:r>
      <w:r>
        <w:rPr>
          <w:b/>
          <w:lang w:val="pt-BR"/>
        </w:rPr>
        <w:t xml:space="preserve"> </w:t>
      </w:r>
      <w:r w:rsidRPr="00F0272E">
        <w:rPr>
          <w:b/>
          <w:u w:val="single"/>
        </w:rPr>
        <w:t>Tomada de Preços nº 0</w:t>
      </w:r>
      <w:r>
        <w:rPr>
          <w:b/>
          <w:u w:val="single"/>
          <w:lang w:val="pt-BR"/>
        </w:rPr>
        <w:t>0</w:t>
      </w:r>
      <w:r w:rsidR="00967E1A">
        <w:rPr>
          <w:b/>
          <w:u w:val="single"/>
          <w:lang w:val="pt-BR"/>
        </w:rPr>
        <w:t>1</w:t>
      </w:r>
      <w:r>
        <w:rPr>
          <w:b/>
          <w:u w:val="single"/>
          <w:lang w:val="pt-BR"/>
        </w:rPr>
        <w:t>/</w:t>
      </w:r>
      <w:r>
        <w:rPr>
          <w:b/>
          <w:u w:val="single"/>
        </w:rPr>
        <w:t>202</w:t>
      </w:r>
      <w:r>
        <w:rPr>
          <w:b/>
          <w:u w:val="single"/>
          <w:lang w:val="pt-BR"/>
        </w:rPr>
        <w:t>1</w:t>
      </w:r>
    </w:p>
    <w:p w:rsidR="007513A5" w:rsidRPr="00844480" w:rsidRDefault="007513A5" w:rsidP="007513A5">
      <w:pPr>
        <w:pStyle w:val="Corpodetexto"/>
        <w:rPr>
          <w:lang w:val="pt-BR"/>
        </w:rPr>
      </w:pPr>
    </w:p>
    <w:p w:rsidR="007513A5" w:rsidRPr="007D3BF2" w:rsidRDefault="007513A5" w:rsidP="007513A5">
      <w:pPr>
        <w:pStyle w:val="Corpodetexto"/>
      </w:pPr>
    </w:p>
    <w:p w:rsidR="007513A5" w:rsidRPr="007D3BF2" w:rsidRDefault="007513A5" w:rsidP="007513A5">
      <w:pPr>
        <w:pStyle w:val="Corpodetexto"/>
        <w:spacing w:line="360" w:lineRule="auto"/>
        <w:ind w:firstLine="708"/>
        <w:jc w:val="both"/>
      </w:pPr>
      <w:r w:rsidRPr="007D3BF2">
        <w:t xml:space="preserve">A empresa ................., </w:t>
      </w:r>
      <w:r>
        <w:t xml:space="preserve">de </w:t>
      </w:r>
      <w:r w:rsidRPr="007D3BF2">
        <w:t>CNPJ</w:t>
      </w:r>
      <w:r>
        <w:t>/MF sob o</w:t>
      </w:r>
      <w:r w:rsidRPr="007D3BF2">
        <w:t xml:space="preserve"> nº................, através de seu Diretor o Sr................... (qualificação: nacionalidade, estado civil, profissão e endereço), portador da Carteira de Identidade RG nº................, inscrito no Cadastro de Pessoa Física – CPF/MF sob o nº............., </w:t>
      </w:r>
      <w:r w:rsidRPr="00115B3C">
        <w:rPr>
          <w:b/>
          <w:color w:val="000000"/>
          <w:u w:val="single"/>
        </w:rPr>
        <w:t>DECLARA</w:t>
      </w:r>
      <w:r w:rsidRPr="00115B3C">
        <w:rPr>
          <w:color w:val="000000"/>
        </w:rPr>
        <w:t xml:space="preserve">, sob as penas da lei, que não se encontra declarada inidônea para licitar e contratar com o Poder Público ou suspensa do direito de licitar ou contratar com a </w:t>
      </w:r>
      <w:r w:rsidR="00967E1A">
        <w:rPr>
          <w:color w:val="000000"/>
          <w:lang w:val="pt-BR"/>
        </w:rPr>
        <w:t>Câmara</w:t>
      </w:r>
      <w:r>
        <w:rPr>
          <w:color w:val="000000"/>
        </w:rPr>
        <w:t xml:space="preserve"> </w:t>
      </w:r>
      <w:r w:rsidRPr="00115B3C">
        <w:rPr>
          <w:color w:val="000000"/>
        </w:rPr>
        <w:t xml:space="preserve">Municipal até a presente data, </w:t>
      </w:r>
      <w:r w:rsidRPr="001A7F45">
        <w:t>responsabiliza</w:t>
      </w:r>
      <w:r>
        <w:t>ndo</w:t>
      </w:r>
      <w:r w:rsidRPr="001A7F45">
        <w:t>-se</w:t>
      </w:r>
      <w:r>
        <w:t>,</w:t>
      </w:r>
      <w:r w:rsidRPr="001A7F45">
        <w:t xml:space="preserve"> sob as penalidades cabíveis</w:t>
      </w:r>
      <w:r>
        <w:t>,</w:t>
      </w:r>
      <w:r w:rsidRPr="001A7F45">
        <w:t xml:space="preserve"> </w:t>
      </w:r>
      <w:r>
        <w:t>pela apresentação dos</w:t>
      </w:r>
      <w:r w:rsidRPr="001A7F45">
        <w:t xml:space="preserve"> documentos exigidos</w:t>
      </w:r>
      <w:r>
        <w:t>,</w:t>
      </w:r>
      <w:r w:rsidRPr="00115B3C">
        <w:rPr>
          <w:color w:val="000000"/>
        </w:rPr>
        <w:t xml:space="preserve"> inexistindo fatos impeditivos para sua habilitação </w:t>
      </w:r>
      <w:r w:rsidRPr="005A3D24">
        <w:rPr>
          <w:color w:val="000000"/>
        </w:rPr>
        <w:t xml:space="preserve">no presente </w:t>
      </w:r>
      <w:r w:rsidRPr="001A5B45">
        <w:rPr>
          <w:b/>
        </w:rPr>
        <w:t>Processo Licitatório n</w:t>
      </w:r>
      <w:r w:rsidR="00967E1A">
        <w:rPr>
          <w:b/>
          <w:lang w:val="pt-BR"/>
        </w:rPr>
        <w:t>º</w:t>
      </w:r>
      <w:r w:rsidRPr="001A5B45">
        <w:rPr>
          <w:b/>
        </w:rPr>
        <w:t xml:space="preserve"> </w:t>
      </w:r>
      <w:r w:rsidR="00967E1A">
        <w:rPr>
          <w:b/>
          <w:lang w:val="pt-BR"/>
        </w:rPr>
        <w:t>060</w:t>
      </w:r>
      <w:r w:rsidRPr="001A5B45">
        <w:rPr>
          <w:b/>
        </w:rPr>
        <w:t>/</w:t>
      </w:r>
      <w:r>
        <w:rPr>
          <w:b/>
        </w:rPr>
        <w:t>2021</w:t>
      </w:r>
      <w:r w:rsidRPr="001A5B45">
        <w:t>,</w:t>
      </w:r>
      <w:r w:rsidRPr="001A5B45">
        <w:rPr>
          <w:b/>
        </w:rPr>
        <w:t xml:space="preserve"> </w:t>
      </w:r>
      <w:r>
        <w:rPr>
          <w:b/>
          <w:lang w:val="pt-BR"/>
        </w:rPr>
        <w:t xml:space="preserve">Tomada de </w:t>
      </w:r>
      <w:r w:rsidRPr="001A5B45">
        <w:rPr>
          <w:b/>
        </w:rPr>
        <w:t>Pre</w:t>
      </w:r>
      <w:r>
        <w:rPr>
          <w:b/>
          <w:lang w:val="pt-BR"/>
        </w:rPr>
        <w:t>ços</w:t>
      </w:r>
      <w:r w:rsidRPr="001A5B45">
        <w:rPr>
          <w:b/>
        </w:rPr>
        <w:t xml:space="preserve"> n</w:t>
      </w:r>
      <w:r w:rsidR="00967E1A">
        <w:rPr>
          <w:b/>
          <w:lang w:val="pt-BR"/>
        </w:rPr>
        <w:t>º</w:t>
      </w:r>
      <w:r w:rsidRPr="001A5B45">
        <w:rPr>
          <w:b/>
        </w:rPr>
        <w:t xml:space="preserve"> 0</w:t>
      </w:r>
      <w:r>
        <w:rPr>
          <w:b/>
        </w:rPr>
        <w:t>0</w:t>
      </w:r>
      <w:r w:rsidR="00967E1A">
        <w:rPr>
          <w:b/>
          <w:lang w:val="pt-BR"/>
        </w:rPr>
        <w:t>1</w:t>
      </w:r>
      <w:r w:rsidRPr="001A5B45">
        <w:rPr>
          <w:b/>
        </w:rPr>
        <w:t>/</w:t>
      </w:r>
      <w:r>
        <w:rPr>
          <w:b/>
        </w:rPr>
        <w:t>2021</w:t>
      </w:r>
      <w:r>
        <w:rPr>
          <w:b/>
          <w:lang w:val="pt-BR"/>
        </w:rPr>
        <w:t xml:space="preserve"> </w:t>
      </w:r>
      <w:r w:rsidRPr="00115B3C">
        <w:rPr>
          <w:color w:val="000000"/>
        </w:rPr>
        <w:t>e que está ciente da obrigatoriedade de declarar ocorrências posteriores</w:t>
      </w:r>
      <w:r w:rsidRPr="007D3BF2">
        <w:t>.</w:t>
      </w:r>
    </w:p>
    <w:p w:rsidR="007513A5" w:rsidRPr="007D3BF2" w:rsidRDefault="007513A5" w:rsidP="007513A5">
      <w:pPr>
        <w:pStyle w:val="Corpodetexto"/>
      </w:pPr>
    </w:p>
    <w:p w:rsidR="007513A5" w:rsidRPr="007D3BF2" w:rsidRDefault="007513A5" w:rsidP="007513A5">
      <w:pPr>
        <w:pStyle w:val="Corpodetexto"/>
      </w:pPr>
    </w:p>
    <w:p w:rsidR="007513A5" w:rsidRPr="007D3BF2" w:rsidRDefault="007513A5" w:rsidP="007513A5">
      <w:pPr>
        <w:pStyle w:val="Corpodetexto"/>
      </w:pPr>
    </w:p>
    <w:p w:rsidR="007513A5" w:rsidRPr="007D3BF2" w:rsidRDefault="007513A5" w:rsidP="007513A5">
      <w:pPr>
        <w:pStyle w:val="Corpodetexto"/>
        <w:jc w:val="center"/>
      </w:pPr>
      <w:r w:rsidRPr="007D3BF2">
        <w:t xml:space="preserve">Local da Firma/UF, .....  de  ............. de </w:t>
      </w:r>
      <w:r>
        <w:t>202</w:t>
      </w:r>
      <w:r>
        <w:rPr>
          <w:lang w:val="pt-BR"/>
        </w:rPr>
        <w:t>1</w:t>
      </w:r>
      <w:r w:rsidRPr="007D3BF2">
        <w:t>.</w:t>
      </w:r>
    </w:p>
    <w:p w:rsidR="007513A5" w:rsidRPr="007D3BF2" w:rsidRDefault="007513A5" w:rsidP="007513A5">
      <w:pPr>
        <w:pStyle w:val="Corpodetexto"/>
        <w:jc w:val="center"/>
      </w:pPr>
    </w:p>
    <w:p w:rsidR="007513A5" w:rsidRPr="007D3BF2" w:rsidRDefault="007513A5" w:rsidP="007513A5">
      <w:pPr>
        <w:pStyle w:val="Corpodetexto"/>
        <w:jc w:val="center"/>
      </w:pPr>
    </w:p>
    <w:p w:rsidR="007513A5" w:rsidRPr="007D3BF2" w:rsidRDefault="007513A5" w:rsidP="007513A5">
      <w:pPr>
        <w:pStyle w:val="Corpodetexto"/>
        <w:spacing w:after="0"/>
        <w:jc w:val="center"/>
      </w:pPr>
    </w:p>
    <w:p w:rsidR="007513A5" w:rsidRPr="007D3BF2" w:rsidRDefault="007513A5" w:rsidP="007513A5">
      <w:pPr>
        <w:pStyle w:val="Corpodetexto"/>
        <w:spacing w:after="0"/>
        <w:jc w:val="center"/>
      </w:pPr>
      <w:r w:rsidRPr="007D3BF2">
        <w:t>_________________________________</w:t>
      </w:r>
    </w:p>
    <w:p w:rsidR="007513A5" w:rsidRDefault="007513A5" w:rsidP="007513A5">
      <w:pPr>
        <w:pStyle w:val="Cabealho"/>
        <w:jc w:val="center"/>
      </w:pPr>
      <w:r>
        <w:t>Razão Social</w:t>
      </w:r>
    </w:p>
    <w:p w:rsidR="007513A5" w:rsidRPr="003E75D6" w:rsidRDefault="007513A5" w:rsidP="007513A5">
      <w:pPr>
        <w:pStyle w:val="Cabealho"/>
        <w:jc w:val="center"/>
      </w:pPr>
      <w:r>
        <w:t>CNPJ/MF</w:t>
      </w:r>
    </w:p>
    <w:p w:rsidR="007513A5" w:rsidRPr="003E75D6" w:rsidRDefault="007513A5" w:rsidP="007513A5">
      <w:pPr>
        <w:pStyle w:val="Cabealho"/>
        <w:jc w:val="center"/>
      </w:pPr>
      <w:r w:rsidRPr="003E75D6">
        <w:t>Representante legal (nome por extenso)</w:t>
      </w:r>
    </w:p>
    <w:p w:rsidR="007513A5" w:rsidRPr="003E75D6" w:rsidRDefault="007513A5" w:rsidP="007513A5">
      <w:pPr>
        <w:jc w:val="center"/>
      </w:pPr>
      <w:r w:rsidRPr="003E75D6">
        <w:t>CPF / RG</w:t>
      </w:r>
    </w:p>
    <w:p w:rsidR="007513A5" w:rsidRPr="007D3BF2" w:rsidRDefault="007513A5" w:rsidP="007513A5">
      <w:pPr>
        <w:pStyle w:val="Corpodetexto"/>
        <w:ind w:left="709" w:hanging="709"/>
      </w:pPr>
    </w:p>
    <w:p w:rsidR="007513A5" w:rsidRPr="007D3BF2" w:rsidRDefault="007513A5" w:rsidP="007513A5">
      <w:pPr>
        <w:pStyle w:val="Corpodetexto"/>
        <w:jc w:val="center"/>
        <w:rPr>
          <w:u w:val="single"/>
        </w:rPr>
      </w:pPr>
    </w:p>
    <w:p w:rsidR="007513A5" w:rsidRDefault="007513A5" w:rsidP="007513A5">
      <w:pPr>
        <w:pStyle w:val="Corpodetexto"/>
        <w:jc w:val="center"/>
        <w:rPr>
          <w:b/>
          <w:u w:val="single"/>
        </w:rPr>
      </w:pPr>
    </w:p>
    <w:p w:rsidR="007513A5" w:rsidRDefault="007513A5" w:rsidP="007513A5">
      <w:pPr>
        <w:pStyle w:val="Corpodetexto"/>
        <w:jc w:val="center"/>
        <w:rPr>
          <w:b/>
          <w:u w:val="single"/>
        </w:rPr>
      </w:pPr>
    </w:p>
    <w:p w:rsidR="007513A5" w:rsidRDefault="007513A5" w:rsidP="007513A5">
      <w:pPr>
        <w:pStyle w:val="Corpodetexto"/>
        <w:jc w:val="center"/>
        <w:rPr>
          <w:b/>
          <w:u w:val="single"/>
        </w:rPr>
      </w:pPr>
    </w:p>
    <w:p w:rsidR="007513A5" w:rsidRDefault="007513A5" w:rsidP="007513A5">
      <w:pPr>
        <w:pStyle w:val="Corpodetexto"/>
        <w:jc w:val="center"/>
        <w:rPr>
          <w:b/>
          <w:u w:val="single"/>
          <w:lang w:val="pt-BR"/>
        </w:rPr>
      </w:pPr>
    </w:p>
    <w:p w:rsidR="0038431F" w:rsidRDefault="0038431F" w:rsidP="007513A5">
      <w:pPr>
        <w:pStyle w:val="Corpodetexto"/>
        <w:jc w:val="center"/>
        <w:rPr>
          <w:b/>
          <w:u w:val="single"/>
          <w:lang w:val="pt-BR"/>
        </w:rPr>
      </w:pPr>
    </w:p>
    <w:p w:rsidR="0038431F" w:rsidRDefault="0038431F" w:rsidP="007513A5">
      <w:pPr>
        <w:pStyle w:val="Corpodetexto"/>
        <w:jc w:val="center"/>
        <w:rPr>
          <w:b/>
          <w:u w:val="single"/>
          <w:lang w:val="pt-BR"/>
        </w:rPr>
      </w:pPr>
    </w:p>
    <w:p w:rsidR="0038431F" w:rsidRDefault="0038431F" w:rsidP="007513A5">
      <w:pPr>
        <w:pStyle w:val="Corpodetexto"/>
        <w:jc w:val="center"/>
        <w:rPr>
          <w:b/>
          <w:u w:val="single"/>
          <w:lang w:val="pt-BR"/>
        </w:rPr>
      </w:pPr>
    </w:p>
    <w:p w:rsidR="007513A5" w:rsidRPr="007D3BF2" w:rsidRDefault="007513A5" w:rsidP="007513A5">
      <w:pPr>
        <w:pStyle w:val="Corpodetexto"/>
        <w:jc w:val="center"/>
        <w:rPr>
          <w:b/>
          <w:u w:val="single"/>
        </w:rPr>
      </w:pPr>
      <w:r w:rsidRPr="007D3BF2">
        <w:rPr>
          <w:b/>
          <w:u w:val="single"/>
        </w:rPr>
        <w:t>3 - DECLARAÇÃO DE CUMPRIMENTO AO DISPOSTO NO INCISO XXXIII DO ART. 7º DA CONSTITUIÇÃO FEDERAL, FIRMADA PELO REPRESENTANTE LEGAL DA EMPRESA.</w:t>
      </w:r>
    </w:p>
    <w:p w:rsidR="007513A5" w:rsidRPr="007D3BF2" w:rsidRDefault="007513A5" w:rsidP="007513A5">
      <w:pPr>
        <w:pStyle w:val="Corpodetexto"/>
        <w:jc w:val="center"/>
        <w:rPr>
          <w:u w:val="single"/>
        </w:rPr>
      </w:pPr>
    </w:p>
    <w:p w:rsidR="007513A5" w:rsidRPr="007D3BF2" w:rsidRDefault="007513A5" w:rsidP="007513A5">
      <w:pPr>
        <w:pStyle w:val="Corpodetexto"/>
        <w:jc w:val="both"/>
        <w:rPr>
          <w:u w:val="single"/>
        </w:rPr>
      </w:pPr>
    </w:p>
    <w:p w:rsidR="007513A5" w:rsidRPr="007D3BF2" w:rsidRDefault="007513A5" w:rsidP="007513A5">
      <w:pPr>
        <w:pStyle w:val="Corpodetexto"/>
        <w:jc w:val="both"/>
      </w:pPr>
      <w:r w:rsidRPr="007D3BF2">
        <w:t xml:space="preserve">A EMPRESA DEVERÁ APRESENTAR IMPRESSO PRÓPRIO DA DECLARAÇÃO JUNTO À DOCUMENTAÇÃO CONSTANTE NO ENVELOPE DE HABILITAÇÃO </w:t>
      </w:r>
      <w:r w:rsidRPr="006109AE">
        <w:rPr>
          <w:b/>
          <w:highlight w:val="yellow"/>
          <w:u w:val="single"/>
        </w:rPr>
        <w:t>(Envelope nº 01)</w:t>
      </w:r>
      <w:r w:rsidRPr="007D3BF2">
        <w:t>, COMO SE SEGUE:</w:t>
      </w:r>
    </w:p>
    <w:p w:rsidR="007513A5" w:rsidRPr="007D3BF2" w:rsidRDefault="007513A5" w:rsidP="007513A5">
      <w:pPr>
        <w:pStyle w:val="Corpodetexto"/>
        <w:rPr>
          <w:u w:val="single"/>
        </w:rPr>
      </w:pPr>
    </w:p>
    <w:p w:rsidR="007513A5" w:rsidRPr="007D3BF2" w:rsidRDefault="007513A5" w:rsidP="007513A5">
      <w:pPr>
        <w:pStyle w:val="Corpodetexto"/>
      </w:pPr>
      <w:r w:rsidRPr="007D3BF2">
        <w:t>À</w:t>
      </w:r>
    </w:p>
    <w:p w:rsidR="0038431F" w:rsidRPr="00F0272E" w:rsidRDefault="0038431F" w:rsidP="0038431F">
      <w:pPr>
        <w:pStyle w:val="Corpodetexto"/>
        <w:spacing w:after="0"/>
      </w:pPr>
      <w:r>
        <w:rPr>
          <w:lang w:val="pt-BR"/>
        </w:rPr>
        <w:t xml:space="preserve">Câmara Municipal </w:t>
      </w:r>
      <w:r w:rsidRPr="00F0272E">
        <w:t>de Cássia/MG</w:t>
      </w:r>
    </w:p>
    <w:p w:rsidR="007513A5" w:rsidRPr="007D3BF2" w:rsidRDefault="007513A5" w:rsidP="007513A5">
      <w:pPr>
        <w:pStyle w:val="Corpodetexto"/>
        <w:rPr>
          <w:color w:val="FF0000"/>
        </w:rPr>
      </w:pPr>
    </w:p>
    <w:p w:rsidR="007513A5" w:rsidRDefault="007513A5" w:rsidP="007513A5">
      <w:pPr>
        <w:pStyle w:val="Corpodetexto"/>
        <w:spacing w:after="0" w:line="360" w:lineRule="auto"/>
        <w:rPr>
          <w:b/>
          <w:u w:val="single"/>
        </w:rPr>
      </w:pPr>
      <w:r w:rsidRPr="00F0272E">
        <w:rPr>
          <w:u w:val="single"/>
        </w:rPr>
        <w:t>REF</w:t>
      </w:r>
      <w:r w:rsidRPr="00F0272E">
        <w:t>:</w:t>
      </w:r>
      <w:r w:rsidRPr="00F0272E">
        <w:rPr>
          <w:b/>
        </w:rPr>
        <w:t xml:space="preserve"> </w:t>
      </w:r>
      <w:r w:rsidRPr="00F0272E">
        <w:rPr>
          <w:b/>
          <w:u w:val="single"/>
        </w:rPr>
        <w:t xml:space="preserve">Processo Licitatório nº </w:t>
      </w:r>
      <w:r w:rsidR="00516E85">
        <w:rPr>
          <w:b/>
          <w:u w:val="single"/>
          <w:lang w:val="pt-BR"/>
        </w:rPr>
        <w:t>060</w:t>
      </w:r>
      <w:r w:rsidRPr="00F0272E">
        <w:rPr>
          <w:b/>
          <w:u w:val="single"/>
        </w:rPr>
        <w:t>/</w:t>
      </w:r>
      <w:r>
        <w:rPr>
          <w:b/>
          <w:u w:val="single"/>
        </w:rPr>
        <w:t>202</w:t>
      </w:r>
      <w:r>
        <w:rPr>
          <w:b/>
          <w:u w:val="single"/>
          <w:lang w:val="pt-BR"/>
        </w:rPr>
        <w:t>1</w:t>
      </w:r>
    </w:p>
    <w:p w:rsidR="007513A5" w:rsidRPr="00DB21A0" w:rsidRDefault="007513A5" w:rsidP="007513A5">
      <w:pPr>
        <w:pStyle w:val="Corpodetexto"/>
        <w:spacing w:after="0" w:line="360" w:lineRule="auto"/>
        <w:rPr>
          <w:b/>
          <w:u w:val="single"/>
          <w:lang w:val="pt-BR"/>
        </w:rPr>
      </w:pPr>
      <w:r w:rsidRPr="00F0272E">
        <w:rPr>
          <w:b/>
        </w:rPr>
        <w:t xml:space="preserve">        </w:t>
      </w:r>
      <w:r>
        <w:rPr>
          <w:b/>
          <w:lang w:val="pt-BR"/>
        </w:rPr>
        <w:t xml:space="preserve"> </w:t>
      </w:r>
      <w:r w:rsidRPr="00F0272E">
        <w:rPr>
          <w:b/>
          <w:u w:val="single"/>
        </w:rPr>
        <w:t>Tomada de Preços nº 0</w:t>
      </w:r>
      <w:r>
        <w:rPr>
          <w:b/>
          <w:u w:val="single"/>
          <w:lang w:val="pt-BR"/>
        </w:rPr>
        <w:t>0</w:t>
      </w:r>
      <w:r w:rsidR="00516E85">
        <w:rPr>
          <w:b/>
          <w:u w:val="single"/>
          <w:lang w:val="pt-BR"/>
        </w:rPr>
        <w:t>1</w:t>
      </w:r>
      <w:r>
        <w:rPr>
          <w:b/>
          <w:u w:val="single"/>
          <w:lang w:val="pt-BR"/>
        </w:rPr>
        <w:t>/</w:t>
      </w:r>
      <w:r>
        <w:rPr>
          <w:b/>
          <w:u w:val="single"/>
        </w:rPr>
        <w:t>202</w:t>
      </w:r>
      <w:r>
        <w:rPr>
          <w:b/>
          <w:u w:val="single"/>
          <w:lang w:val="pt-BR"/>
        </w:rPr>
        <w:t>1</w:t>
      </w:r>
    </w:p>
    <w:p w:rsidR="007513A5" w:rsidRPr="007B1EB0" w:rsidRDefault="007513A5" w:rsidP="007513A5">
      <w:pPr>
        <w:pStyle w:val="Corpodetexto"/>
        <w:rPr>
          <w:u w:val="single"/>
          <w:lang w:val="pt-BR"/>
        </w:rPr>
      </w:pPr>
    </w:p>
    <w:p w:rsidR="007513A5" w:rsidRPr="007D3BF2" w:rsidRDefault="007513A5" w:rsidP="007513A5">
      <w:pPr>
        <w:pStyle w:val="Corpodetexto"/>
        <w:spacing w:line="360" w:lineRule="auto"/>
        <w:ind w:firstLine="708"/>
        <w:jc w:val="both"/>
      </w:pPr>
      <w:r w:rsidRPr="007D3BF2">
        <w:t xml:space="preserve">A empresa ................., inscrita no CNPJ nº................, por intermédio de seu representante legal o (a) Sr. (a)................... (qualificação: nacionalidade, estado civil, profissão e endereço), portador da Carteira de Identidade RG nº................, inscrito no Cadastro de Pessoa Física – CPF/MF sob o nº............., </w:t>
      </w:r>
      <w:r w:rsidRPr="007D3BF2">
        <w:rPr>
          <w:b/>
          <w:u w:val="single"/>
        </w:rPr>
        <w:t>declara</w:t>
      </w:r>
      <w:r w:rsidRPr="007D3BF2">
        <w:rPr>
          <w:b/>
        </w:rPr>
        <w:t xml:space="preserve">, </w:t>
      </w:r>
      <w:r w:rsidRPr="007D3BF2">
        <w:t xml:space="preserve">para fins do disposto no </w:t>
      </w:r>
      <w:r w:rsidRPr="007D3BF2">
        <w:rPr>
          <w:b/>
          <w:u w:val="single"/>
        </w:rPr>
        <w:t>inciso V do art. 27 da Lei nº 8666/93, de 21 de junho de 1993</w:t>
      </w:r>
      <w:r w:rsidRPr="007D3BF2">
        <w:t>, acrescido pela Lei nº 9.854, de 27 de outubro de 1999, que não emprega menor de dezoito anos em trabalho noturno, perigoso ou insalubre e não emprega menor de dezesseis anos.</w:t>
      </w:r>
    </w:p>
    <w:p w:rsidR="007513A5" w:rsidRPr="007D3BF2" w:rsidRDefault="007513A5" w:rsidP="007513A5">
      <w:pPr>
        <w:pStyle w:val="Corpodetexto"/>
      </w:pPr>
    </w:p>
    <w:p w:rsidR="007513A5" w:rsidRPr="007D3BF2" w:rsidRDefault="007513A5" w:rsidP="007513A5">
      <w:pPr>
        <w:pStyle w:val="Corpodetexto"/>
      </w:pPr>
    </w:p>
    <w:p w:rsidR="007513A5" w:rsidRPr="007D3BF2" w:rsidRDefault="007513A5" w:rsidP="007513A5">
      <w:pPr>
        <w:pStyle w:val="Corpodetexto"/>
      </w:pPr>
      <w:r w:rsidRPr="007D3BF2">
        <w:t>Ressalva: emprega menor, a partir de quatorze anos, na condição de aprendiz: SIM (  )    NÃO (  ).</w:t>
      </w:r>
    </w:p>
    <w:p w:rsidR="007513A5" w:rsidRPr="007D3BF2" w:rsidRDefault="007513A5" w:rsidP="007513A5">
      <w:pPr>
        <w:pStyle w:val="Corpodetexto"/>
      </w:pPr>
    </w:p>
    <w:p w:rsidR="007513A5" w:rsidRPr="007D3BF2" w:rsidRDefault="007513A5" w:rsidP="007513A5">
      <w:pPr>
        <w:pStyle w:val="Corpodetexto"/>
      </w:pPr>
    </w:p>
    <w:p w:rsidR="007513A5" w:rsidRPr="007D3BF2" w:rsidRDefault="007513A5" w:rsidP="007513A5">
      <w:pPr>
        <w:pStyle w:val="Corpodetexto"/>
        <w:rPr>
          <w:u w:val="single"/>
        </w:rPr>
      </w:pPr>
    </w:p>
    <w:p w:rsidR="007513A5" w:rsidRPr="007D3BF2" w:rsidRDefault="007513A5" w:rsidP="007513A5">
      <w:pPr>
        <w:pStyle w:val="Corpodetexto"/>
        <w:jc w:val="center"/>
      </w:pPr>
      <w:r w:rsidRPr="007D3BF2">
        <w:t xml:space="preserve">Local da Firma/UF, .....  de  ............. de </w:t>
      </w:r>
      <w:r>
        <w:t>202</w:t>
      </w:r>
      <w:r>
        <w:rPr>
          <w:lang w:val="pt-BR"/>
        </w:rPr>
        <w:t>1</w:t>
      </w:r>
      <w:r w:rsidRPr="007D3BF2">
        <w:t>.</w:t>
      </w:r>
    </w:p>
    <w:p w:rsidR="007513A5" w:rsidRPr="007D3BF2" w:rsidRDefault="007513A5" w:rsidP="007513A5">
      <w:pPr>
        <w:pStyle w:val="Corpodetexto"/>
        <w:jc w:val="center"/>
      </w:pPr>
    </w:p>
    <w:p w:rsidR="007513A5" w:rsidRPr="007D3BF2" w:rsidRDefault="007513A5" w:rsidP="007513A5">
      <w:pPr>
        <w:pStyle w:val="Corpodetexto"/>
        <w:jc w:val="center"/>
      </w:pPr>
    </w:p>
    <w:p w:rsidR="007513A5" w:rsidRPr="007D3BF2" w:rsidRDefault="007513A5" w:rsidP="007513A5">
      <w:pPr>
        <w:pStyle w:val="Corpodetexto"/>
        <w:spacing w:after="0"/>
        <w:jc w:val="center"/>
      </w:pPr>
    </w:p>
    <w:p w:rsidR="007513A5" w:rsidRPr="007D3BF2" w:rsidRDefault="007513A5" w:rsidP="007513A5">
      <w:pPr>
        <w:pStyle w:val="Corpodetexto"/>
        <w:spacing w:after="0"/>
        <w:jc w:val="center"/>
      </w:pPr>
      <w:r w:rsidRPr="007D3BF2">
        <w:t>________________________________</w:t>
      </w:r>
    </w:p>
    <w:p w:rsidR="007513A5" w:rsidRDefault="007513A5" w:rsidP="007513A5">
      <w:pPr>
        <w:pStyle w:val="Cabealho"/>
        <w:jc w:val="center"/>
      </w:pPr>
      <w:r>
        <w:t>Razão Social</w:t>
      </w:r>
    </w:p>
    <w:p w:rsidR="007513A5" w:rsidRPr="003E75D6" w:rsidRDefault="007513A5" w:rsidP="007513A5">
      <w:pPr>
        <w:pStyle w:val="Cabealho"/>
        <w:jc w:val="center"/>
      </w:pPr>
      <w:r>
        <w:t>CNPJ/MF</w:t>
      </w:r>
    </w:p>
    <w:p w:rsidR="007513A5" w:rsidRPr="003E75D6" w:rsidRDefault="007513A5" w:rsidP="007513A5">
      <w:pPr>
        <w:pStyle w:val="Cabealho"/>
        <w:jc w:val="center"/>
      </w:pPr>
      <w:r w:rsidRPr="003E75D6">
        <w:t>Representante legal (nome por extenso)</w:t>
      </w:r>
    </w:p>
    <w:p w:rsidR="007513A5" w:rsidRPr="003E75D6" w:rsidRDefault="007513A5" w:rsidP="007513A5">
      <w:pPr>
        <w:jc w:val="center"/>
      </w:pPr>
      <w:r w:rsidRPr="003E75D6">
        <w:t>CPF / RG</w:t>
      </w:r>
    </w:p>
    <w:p w:rsidR="007513A5" w:rsidRPr="007D3BF2" w:rsidRDefault="007513A5" w:rsidP="007513A5">
      <w:pPr>
        <w:pStyle w:val="Corpodetexto"/>
        <w:jc w:val="center"/>
        <w:rPr>
          <w:u w:val="single"/>
        </w:rPr>
      </w:pPr>
    </w:p>
    <w:p w:rsidR="007513A5" w:rsidRPr="007D3BF2" w:rsidRDefault="007513A5" w:rsidP="007513A5">
      <w:pPr>
        <w:pStyle w:val="Corpodetexto"/>
        <w:jc w:val="center"/>
        <w:rPr>
          <w:u w:val="single"/>
        </w:rPr>
      </w:pPr>
    </w:p>
    <w:p w:rsidR="007513A5" w:rsidRPr="007D3BF2" w:rsidRDefault="007513A5" w:rsidP="007513A5">
      <w:pPr>
        <w:pStyle w:val="Corpodetexto"/>
        <w:jc w:val="center"/>
        <w:rPr>
          <w:u w:val="single"/>
        </w:rPr>
      </w:pPr>
    </w:p>
    <w:p w:rsidR="007513A5" w:rsidRPr="007D3BF2" w:rsidRDefault="007513A5" w:rsidP="007513A5">
      <w:pPr>
        <w:pStyle w:val="Corpodetexto"/>
        <w:jc w:val="center"/>
        <w:rPr>
          <w:u w:val="single"/>
        </w:rPr>
      </w:pPr>
    </w:p>
    <w:p w:rsidR="007513A5" w:rsidRDefault="007513A5" w:rsidP="007513A5">
      <w:pPr>
        <w:pStyle w:val="Corpodetexto"/>
        <w:jc w:val="center"/>
        <w:rPr>
          <w:b/>
          <w:u w:val="single"/>
        </w:rPr>
      </w:pPr>
    </w:p>
    <w:p w:rsidR="007513A5" w:rsidRDefault="007513A5" w:rsidP="007513A5">
      <w:pPr>
        <w:pStyle w:val="Corpodetexto"/>
        <w:jc w:val="center"/>
        <w:rPr>
          <w:b/>
          <w:u w:val="single"/>
        </w:rPr>
      </w:pPr>
    </w:p>
    <w:p w:rsidR="007513A5" w:rsidRDefault="007513A5" w:rsidP="007513A5">
      <w:pPr>
        <w:pStyle w:val="Corpodetexto"/>
        <w:jc w:val="center"/>
        <w:rPr>
          <w:b/>
          <w:u w:val="single"/>
        </w:rPr>
      </w:pPr>
    </w:p>
    <w:p w:rsidR="007513A5" w:rsidRDefault="007513A5" w:rsidP="007513A5">
      <w:pPr>
        <w:pStyle w:val="Corpodetexto"/>
        <w:jc w:val="center"/>
        <w:rPr>
          <w:b/>
          <w:u w:val="single"/>
          <w:lang w:val="pt-BR"/>
        </w:rPr>
      </w:pPr>
    </w:p>
    <w:p w:rsidR="0038431F" w:rsidRDefault="0038431F" w:rsidP="007513A5">
      <w:pPr>
        <w:pStyle w:val="Corpodetexto"/>
        <w:jc w:val="center"/>
        <w:rPr>
          <w:b/>
          <w:u w:val="single"/>
          <w:lang w:val="pt-BR"/>
        </w:rPr>
      </w:pPr>
    </w:p>
    <w:p w:rsidR="0038431F" w:rsidRDefault="0038431F" w:rsidP="007513A5">
      <w:pPr>
        <w:pStyle w:val="Corpodetexto"/>
        <w:jc w:val="center"/>
        <w:rPr>
          <w:b/>
          <w:u w:val="single"/>
          <w:lang w:val="pt-BR"/>
        </w:rPr>
      </w:pPr>
    </w:p>
    <w:p w:rsidR="007513A5" w:rsidRPr="007D3BF2" w:rsidRDefault="007513A5" w:rsidP="007513A5">
      <w:pPr>
        <w:pStyle w:val="Corpodetexto"/>
        <w:jc w:val="center"/>
        <w:rPr>
          <w:b/>
          <w:u w:val="single"/>
        </w:rPr>
      </w:pPr>
      <w:r w:rsidRPr="007D3BF2">
        <w:rPr>
          <w:b/>
          <w:u w:val="single"/>
        </w:rPr>
        <w:t xml:space="preserve">4 - CARTA DE APRESENTAÇÃO DA PROPOSTA COMERCIAL – </w:t>
      </w:r>
      <w:r w:rsidRPr="00C068CC">
        <w:rPr>
          <w:b/>
          <w:highlight w:val="yellow"/>
          <w:u w:val="single"/>
        </w:rPr>
        <w:t>(ENVELOPE Nº 02).</w:t>
      </w:r>
    </w:p>
    <w:p w:rsidR="007513A5" w:rsidRPr="007D3BF2" w:rsidRDefault="007513A5" w:rsidP="007513A5">
      <w:pPr>
        <w:pStyle w:val="Corpodetexto"/>
      </w:pPr>
    </w:p>
    <w:p w:rsidR="007513A5" w:rsidRPr="007D3BF2" w:rsidRDefault="007513A5" w:rsidP="007513A5">
      <w:pPr>
        <w:pStyle w:val="Corpodetexto"/>
        <w:jc w:val="both"/>
      </w:pPr>
      <w:r w:rsidRPr="007D3BF2">
        <w:t>A LICITANTE DEVERÁ APRESENTAR IMPRESSO PRÓPRIO DA CARTA DE APRESENTAÇÃO DA PROPOSTA COMERCIAL, DEVIDAMENTE DATADA, CARIMBADA E ASSINADA, COMO SEGUE:</w:t>
      </w:r>
    </w:p>
    <w:p w:rsidR="007513A5" w:rsidRPr="007D3BF2" w:rsidRDefault="007513A5" w:rsidP="007513A5">
      <w:pPr>
        <w:pStyle w:val="Corpodetexto"/>
      </w:pPr>
    </w:p>
    <w:p w:rsidR="007513A5" w:rsidRPr="007D3BF2" w:rsidRDefault="007513A5" w:rsidP="007513A5">
      <w:pPr>
        <w:pStyle w:val="Corpodetexto"/>
        <w:jc w:val="center"/>
      </w:pPr>
      <w:r w:rsidRPr="007D3BF2">
        <w:t>Localidade (sede empresa)</w:t>
      </w:r>
      <w:r>
        <w:t>/UF</w:t>
      </w:r>
      <w:r w:rsidRPr="007D3BF2">
        <w:t xml:space="preserve">, ..... de ..................... de </w:t>
      </w:r>
      <w:r>
        <w:t>202</w:t>
      </w:r>
      <w:r>
        <w:rPr>
          <w:lang w:val="pt-BR"/>
        </w:rPr>
        <w:t>1</w:t>
      </w:r>
      <w:r w:rsidRPr="007D3BF2">
        <w:t>.</w:t>
      </w:r>
    </w:p>
    <w:p w:rsidR="007513A5" w:rsidRPr="007D3BF2" w:rsidRDefault="007513A5" w:rsidP="007513A5">
      <w:pPr>
        <w:pStyle w:val="Corpodetexto"/>
      </w:pPr>
    </w:p>
    <w:p w:rsidR="007513A5" w:rsidRPr="007D3BF2" w:rsidRDefault="007513A5" w:rsidP="007513A5">
      <w:pPr>
        <w:pStyle w:val="Corpodetexto"/>
      </w:pPr>
      <w:r w:rsidRPr="007D3BF2">
        <w:t>À</w:t>
      </w:r>
    </w:p>
    <w:p w:rsidR="0038431F" w:rsidRPr="00F0272E" w:rsidRDefault="0038431F" w:rsidP="0038431F">
      <w:pPr>
        <w:pStyle w:val="Corpodetexto"/>
        <w:spacing w:after="0"/>
      </w:pPr>
      <w:r>
        <w:rPr>
          <w:lang w:val="pt-BR"/>
        </w:rPr>
        <w:t xml:space="preserve">Câmara Municipal </w:t>
      </w:r>
      <w:r w:rsidRPr="00F0272E">
        <w:t>de Cássia/MG</w:t>
      </w:r>
    </w:p>
    <w:p w:rsidR="007513A5" w:rsidRPr="007D3BF2" w:rsidRDefault="007513A5" w:rsidP="007513A5">
      <w:pPr>
        <w:pStyle w:val="Corpodetexto"/>
      </w:pPr>
    </w:p>
    <w:p w:rsidR="007513A5" w:rsidRDefault="007513A5" w:rsidP="007513A5">
      <w:pPr>
        <w:pStyle w:val="Corpodetexto"/>
        <w:spacing w:after="0" w:line="360" w:lineRule="auto"/>
        <w:rPr>
          <w:b/>
          <w:u w:val="single"/>
        </w:rPr>
      </w:pPr>
      <w:r w:rsidRPr="00F0272E">
        <w:rPr>
          <w:u w:val="single"/>
        </w:rPr>
        <w:t>REF</w:t>
      </w:r>
      <w:r w:rsidRPr="00F0272E">
        <w:t>:</w:t>
      </w:r>
      <w:r w:rsidRPr="00F0272E">
        <w:rPr>
          <w:b/>
        </w:rPr>
        <w:t xml:space="preserve"> </w:t>
      </w:r>
      <w:r w:rsidRPr="00F0272E">
        <w:rPr>
          <w:b/>
          <w:u w:val="single"/>
        </w:rPr>
        <w:t xml:space="preserve">Processo Licitatório nº </w:t>
      </w:r>
      <w:r w:rsidR="0038431F">
        <w:rPr>
          <w:b/>
          <w:u w:val="single"/>
          <w:lang w:val="pt-BR"/>
        </w:rPr>
        <w:t>060</w:t>
      </w:r>
      <w:r w:rsidRPr="00F0272E">
        <w:rPr>
          <w:b/>
          <w:u w:val="single"/>
        </w:rPr>
        <w:t>/</w:t>
      </w:r>
      <w:r>
        <w:rPr>
          <w:b/>
          <w:u w:val="single"/>
        </w:rPr>
        <w:t>202</w:t>
      </w:r>
      <w:r>
        <w:rPr>
          <w:b/>
          <w:u w:val="single"/>
          <w:lang w:val="pt-BR"/>
        </w:rPr>
        <w:t>1</w:t>
      </w:r>
    </w:p>
    <w:p w:rsidR="007513A5" w:rsidRPr="00DB21A0" w:rsidRDefault="007513A5" w:rsidP="007513A5">
      <w:pPr>
        <w:pStyle w:val="Corpodetexto"/>
        <w:spacing w:after="0" w:line="360" w:lineRule="auto"/>
        <w:rPr>
          <w:b/>
          <w:u w:val="single"/>
          <w:lang w:val="pt-BR"/>
        </w:rPr>
      </w:pPr>
      <w:r w:rsidRPr="00F0272E">
        <w:rPr>
          <w:b/>
        </w:rPr>
        <w:t xml:space="preserve">        </w:t>
      </w:r>
      <w:r>
        <w:rPr>
          <w:b/>
          <w:lang w:val="pt-BR"/>
        </w:rPr>
        <w:t xml:space="preserve"> </w:t>
      </w:r>
      <w:r w:rsidRPr="00F0272E">
        <w:rPr>
          <w:b/>
          <w:u w:val="single"/>
        </w:rPr>
        <w:t>Tomada de Preços nº 0</w:t>
      </w:r>
      <w:r>
        <w:rPr>
          <w:b/>
          <w:u w:val="single"/>
          <w:lang w:val="pt-BR"/>
        </w:rPr>
        <w:t>0</w:t>
      </w:r>
      <w:r w:rsidR="0038431F">
        <w:rPr>
          <w:b/>
          <w:u w:val="single"/>
          <w:lang w:val="pt-BR"/>
        </w:rPr>
        <w:t>1</w:t>
      </w:r>
      <w:r>
        <w:rPr>
          <w:b/>
          <w:u w:val="single"/>
          <w:lang w:val="pt-BR"/>
        </w:rPr>
        <w:t>/</w:t>
      </w:r>
      <w:r>
        <w:rPr>
          <w:b/>
          <w:u w:val="single"/>
        </w:rPr>
        <w:t>202</w:t>
      </w:r>
      <w:r>
        <w:rPr>
          <w:b/>
          <w:u w:val="single"/>
          <w:lang w:val="pt-BR"/>
        </w:rPr>
        <w:t>1</w:t>
      </w:r>
    </w:p>
    <w:p w:rsidR="007513A5" w:rsidRPr="007B1EB0" w:rsidRDefault="007513A5" w:rsidP="007513A5">
      <w:pPr>
        <w:pStyle w:val="Corpodetexto"/>
        <w:rPr>
          <w:lang w:val="pt-BR"/>
        </w:rPr>
      </w:pPr>
    </w:p>
    <w:p w:rsidR="007513A5" w:rsidRPr="007D3BF2" w:rsidRDefault="007513A5" w:rsidP="007513A5">
      <w:pPr>
        <w:pStyle w:val="Corpodetexto"/>
      </w:pPr>
      <w:r w:rsidRPr="007D3BF2">
        <w:t>Prezados Senhores,</w:t>
      </w:r>
    </w:p>
    <w:p w:rsidR="007513A5" w:rsidRPr="007D3BF2" w:rsidRDefault="007513A5" w:rsidP="007513A5">
      <w:pPr>
        <w:pStyle w:val="Corpodetexto"/>
      </w:pPr>
    </w:p>
    <w:p w:rsidR="007513A5" w:rsidRPr="00E92B4C" w:rsidRDefault="007513A5" w:rsidP="007513A5">
      <w:pPr>
        <w:pStyle w:val="Cabealho"/>
        <w:jc w:val="both"/>
      </w:pPr>
      <w:r w:rsidRPr="00E92B4C">
        <w:t xml:space="preserve">Ao submeter à apreciação de V. </w:t>
      </w:r>
      <w:proofErr w:type="spellStart"/>
      <w:r w:rsidRPr="00E92B4C">
        <w:t>S</w:t>
      </w:r>
      <w:r>
        <w:t>ª</w:t>
      </w:r>
      <w:proofErr w:type="spellEnd"/>
      <w:r w:rsidRPr="00E92B4C">
        <w:t xml:space="preserve"> Proposta Comercial relativa à </w:t>
      </w:r>
      <w:r w:rsidR="0038431F">
        <w:t>l</w:t>
      </w:r>
      <w:r w:rsidRPr="00E92B4C">
        <w:t xml:space="preserve">icitação em referência, o abaixo assinado </w:t>
      </w:r>
      <w:r w:rsidRPr="004B1584">
        <w:rPr>
          <w:b/>
          <w:u w:val="single"/>
        </w:rPr>
        <w:t>assume</w:t>
      </w:r>
      <w:r w:rsidRPr="00E92B4C">
        <w:t xml:space="preserve"> inteira responsabilidade por quaisquer erros ou omissões que venham a ser verificados na preparação da mesma.</w:t>
      </w:r>
    </w:p>
    <w:p w:rsidR="007513A5" w:rsidRDefault="007513A5" w:rsidP="007513A5">
      <w:pPr>
        <w:pStyle w:val="Cabealho"/>
        <w:jc w:val="both"/>
      </w:pPr>
    </w:p>
    <w:p w:rsidR="007513A5" w:rsidRPr="00E92B4C" w:rsidRDefault="007513A5" w:rsidP="007513A5">
      <w:pPr>
        <w:pStyle w:val="Cabealho"/>
        <w:jc w:val="both"/>
      </w:pPr>
    </w:p>
    <w:p w:rsidR="007513A5" w:rsidRPr="00E92B4C" w:rsidRDefault="007513A5" w:rsidP="0038431F">
      <w:pPr>
        <w:pStyle w:val="Corpodetexto"/>
        <w:spacing w:after="0"/>
      </w:pPr>
      <w:r w:rsidRPr="00E92B4C">
        <w:t xml:space="preserve">Se esta Proposta Comercial for aceita, conforme apresentada na folha anexa, </w:t>
      </w:r>
      <w:r w:rsidRPr="009150FA">
        <w:rPr>
          <w:b/>
          <w:u w:val="single"/>
        </w:rPr>
        <w:t>concorda</w:t>
      </w:r>
      <w:r w:rsidRPr="00E92B4C">
        <w:t xml:space="preserve">, dentro do prazo estipulado pela </w:t>
      </w:r>
      <w:r w:rsidR="0038431F">
        <w:rPr>
          <w:lang w:val="pt-BR"/>
        </w:rPr>
        <w:t xml:space="preserve">Câmara Municipal </w:t>
      </w:r>
      <w:r w:rsidR="0038431F" w:rsidRPr="00F0272E">
        <w:t>de Cássia/MG</w:t>
      </w:r>
      <w:r w:rsidRPr="00E92B4C">
        <w:t xml:space="preserve">, em </w:t>
      </w:r>
      <w:r>
        <w:t>assinar o Instrumento de Contratação e dar garantias para a execução dos serviços desejados</w:t>
      </w:r>
      <w:r w:rsidRPr="00E92B4C">
        <w:t>, dentro do(s) prazo(s) fixado(s) e em fornecer todas as garantias exigidas.</w:t>
      </w:r>
    </w:p>
    <w:p w:rsidR="007513A5" w:rsidRDefault="007513A5" w:rsidP="007513A5">
      <w:pPr>
        <w:pStyle w:val="Rodap"/>
        <w:jc w:val="both"/>
      </w:pPr>
    </w:p>
    <w:p w:rsidR="007513A5" w:rsidRPr="00E92B4C" w:rsidRDefault="007513A5" w:rsidP="007513A5">
      <w:pPr>
        <w:pStyle w:val="Rodap"/>
        <w:jc w:val="both"/>
      </w:pPr>
    </w:p>
    <w:p w:rsidR="007513A5" w:rsidRPr="007D3BF2" w:rsidRDefault="007513A5" w:rsidP="007513A5">
      <w:pPr>
        <w:pStyle w:val="Corpodetexto"/>
        <w:jc w:val="both"/>
      </w:pPr>
      <w:r w:rsidRPr="00E92B4C">
        <w:t xml:space="preserve">O abaixo assinado </w:t>
      </w:r>
      <w:r w:rsidRPr="004B1584">
        <w:rPr>
          <w:b/>
          <w:u w:val="single"/>
        </w:rPr>
        <w:t>concorda também</w:t>
      </w:r>
      <w:r w:rsidRPr="00E92B4C">
        <w:t xml:space="preserve">, em manter as condições ora ofertadas por um período de </w:t>
      </w:r>
      <w:r>
        <w:t>6</w:t>
      </w:r>
      <w:r w:rsidRPr="00E92B4C">
        <w:t>0 dias, a contar da data estabelecida para entrega dos envelopes “Documentos de Habilitação” e “Proposta Comercial”, podendo, entretanto, aceitá-la a qualquer tempo antes do término daquele prazo.</w:t>
      </w:r>
    </w:p>
    <w:p w:rsidR="007513A5" w:rsidRPr="007D3BF2" w:rsidRDefault="007513A5" w:rsidP="007513A5">
      <w:pPr>
        <w:pStyle w:val="Corpodetexto"/>
      </w:pPr>
    </w:p>
    <w:p w:rsidR="007513A5" w:rsidRPr="007D3BF2" w:rsidRDefault="007513A5" w:rsidP="007513A5">
      <w:pPr>
        <w:pStyle w:val="Corpodetexto"/>
        <w:jc w:val="both"/>
      </w:pPr>
      <w:r w:rsidRPr="007D3BF2">
        <w:t>Atenciosamente,</w:t>
      </w:r>
    </w:p>
    <w:p w:rsidR="007513A5" w:rsidRPr="007D3BF2" w:rsidRDefault="007513A5" w:rsidP="007513A5">
      <w:pPr>
        <w:pStyle w:val="Corpodetexto"/>
        <w:jc w:val="center"/>
      </w:pPr>
    </w:p>
    <w:p w:rsidR="007513A5" w:rsidRPr="007D3BF2" w:rsidRDefault="007513A5" w:rsidP="007513A5">
      <w:pPr>
        <w:pStyle w:val="Corpodetexto"/>
        <w:spacing w:after="0"/>
        <w:jc w:val="center"/>
      </w:pPr>
    </w:p>
    <w:p w:rsidR="007513A5" w:rsidRPr="007D3BF2" w:rsidRDefault="007513A5" w:rsidP="007513A5">
      <w:pPr>
        <w:pStyle w:val="Corpodetexto"/>
        <w:spacing w:after="0"/>
        <w:jc w:val="center"/>
      </w:pPr>
      <w:r w:rsidRPr="007D3BF2">
        <w:t>_________________________________</w:t>
      </w:r>
    </w:p>
    <w:p w:rsidR="007513A5" w:rsidRDefault="007513A5" w:rsidP="007513A5">
      <w:pPr>
        <w:pStyle w:val="Cabealho"/>
        <w:jc w:val="center"/>
      </w:pPr>
      <w:r>
        <w:t>Razão Social</w:t>
      </w:r>
    </w:p>
    <w:p w:rsidR="007513A5" w:rsidRPr="003E75D6" w:rsidRDefault="007513A5" w:rsidP="007513A5">
      <w:pPr>
        <w:pStyle w:val="Cabealho"/>
        <w:jc w:val="center"/>
      </w:pPr>
      <w:r>
        <w:t>CNPJ/MF</w:t>
      </w:r>
    </w:p>
    <w:p w:rsidR="007513A5" w:rsidRPr="003E75D6" w:rsidRDefault="007513A5" w:rsidP="007513A5">
      <w:pPr>
        <w:pStyle w:val="Cabealho"/>
        <w:jc w:val="center"/>
      </w:pPr>
      <w:r w:rsidRPr="003E75D6">
        <w:t>Representante legal (nome por extenso)</w:t>
      </w:r>
    </w:p>
    <w:p w:rsidR="007513A5" w:rsidRPr="003E75D6" w:rsidRDefault="007513A5" w:rsidP="007513A5">
      <w:pPr>
        <w:jc w:val="center"/>
      </w:pPr>
      <w:r w:rsidRPr="003E75D6">
        <w:t>CPF / RG</w:t>
      </w:r>
    </w:p>
    <w:p w:rsidR="007513A5" w:rsidRPr="007D3BF2" w:rsidRDefault="007513A5" w:rsidP="007513A5">
      <w:pPr>
        <w:pStyle w:val="Corpodetexto"/>
      </w:pPr>
    </w:p>
    <w:p w:rsidR="007513A5" w:rsidRPr="007D3BF2" w:rsidRDefault="007513A5" w:rsidP="007513A5">
      <w:pPr>
        <w:pStyle w:val="Corpodetexto"/>
      </w:pPr>
    </w:p>
    <w:p w:rsidR="007513A5" w:rsidRPr="007D3BF2" w:rsidRDefault="007513A5" w:rsidP="007513A5">
      <w:pPr>
        <w:pStyle w:val="Corpodetexto"/>
      </w:pPr>
    </w:p>
    <w:p w:rsidR="007513A5" w:rsidRDefault="007513A5" w:rsidP="007513A5">
      <w:pPr>
        <w:pStyle w:val="Corpodetexto"/>
        <w:tabs>
          <w:tab w:val="left" w:pos="3170"/>
        </w:tabs>
        <w:rPr>
          <w:b/>
          <w:u w:val="single"/>
        </w:rPr>
      </w:pPr>
    </w:p>
    <w:p w:rsidR="007513A5" w:rsidRDefault="007513A5" w:rsidP="007513A5">
      <w:pPr>
        <w:pStyle w:val="Corpodetexto"/>
        <w:tabs>
          <w:tab w:val="left" w:pos="3170"/>
        </w:tabs>
        <w:rPr>
          <w:b/>
          <w:u w:val="single"/>
        </w:rPr>
      </w:pPr>
    </w:p>
    <w:p w:rsidR="007513A5" w:rsidRDefault="007513A5" w:rsidP="007513A5">
      <w:pPr>
        <w:pStyle w:val="Corpodetexto"/>
        <w:tabs>
          <w:tab w:val="left" w:pos="3170"/>
        </w:tabs>
        <w:rPr>
          <w:b/>
          <w:u w:val="single"/>
        </w:rPr>
      </w:pPr>
    </w:p>
    <w:p w:rsidR="007513A5" w:rsidRDefault="007513A5" w:rsidP="007513A5">
      <w:pPr>
        <w:pStyle w:val="Corpodetexto"/>
        <w:tabs>
          <w:tab w:val="left" w:pos="3170"/>
        </w:tabs>
        <w:rPr>
          <w:b/>
          <w:u w:val="single"/>
        </w:rPr>
      </w:pPr>
    </w:p>
    <w:p w:rsidR="007513A5" w:rsidRDefault="007513A5" w:rsidP="007513A5">
      <w:pPr>
        <w:pStyle w:val="Corpodetexto"/>
        <w:jc w:val="center"/>
        <w:rPr>
          <w:b/>
          <w:u w:val="single"/>
        </w:rPr>
      </w:pPr>
    </w:p>
    <w:p w:rsidR="0038431F" w:rsidRDefault="0038431F" w:rsidP="007513A5">
      <w:pPr>
        <w:pStyle w:val="Corpodetexto"/>
        <w:jc w:val="center"/>
        <w:rPr>
          <w:b/>
          <w:u w:val="single"/>
          <w:lang w:val="pt-BR"/>
        </w:rPr>
      </w:pPr>
    </w:p>
    <w:p w:rsidR="0038431F" w:rsidRDefault="0038431F" w:rsidP="007513A5">
      <w:pPr>
        <w:pStyle w:val="Corpodetexto"/>
        <w:jc w:val="center"/>
        <w:rPr>
          <w:b/>
          <w:u w:val="single"/>
          <w:lang w:val="pt-BR"/>
        </w:rPr>
      </w:pPr>
    </w:p>
    <w:p w:rsidR="007513A5" w:rsidRPr="007D3BF2" w:rsidRDefault="007513A5" w:rsidP="007513A5">
      <w:pPr>
        <w:pStyle w:val="Corpodetexto"/>
        <w:jc w:val="center"/>
        <w:rPr>
          <w:b/>
          <w:u w:val="single"/>
        </w:rPr>
      </w:pPr>
      <w:r w:rsidRPr="007D3BF2">
        <w:rPr>
          <w:b/>
          <w:u w:val="single"/>
        </w:rPr>
        <w:t>5- DECLARAÇÃO QUE EMPRESA, DISPÕE OU TEM COMO DISPOR DE MANEIRA CERTA, DE MÁQUINAS, EQUIPAMENTOS</w:t>
      </w:r>
      <w:r>
        <w:rPr>
          <w:b/>
          <w:u w:val="single"/>
        </w:rPr>
        <w:t>,</w:t>
      </w:r>
      <w:r w:rsidRPr="007D3BF2">
        <w:rPr>
          <w:b/>
          <w:u w:val="single"/>
        </w:rPr>
        <w:t xml:space="preserve"> </w:t>
      </w:r>
      <w:r>
        <w:rPr>
          <w:b/>
          <w:u w:val="single"/>
        </w:rPr>
        <w:t xml:space="preserve">MATERIAIS </w:t>
      </w:r>
      <w:r w:rsidRPr="007D3BF2">
        <w:rPr>
          <w:b/>
          <w:u w:val="single"/>
        </w:rPr>
        <w:t>E PESSOAL TÉCNICO NECESSÁRIO AO CUMPRIMENTO DAS OBRAS E SERVIÇOS OBJETO DESTA LICITAÇÃO</w:t>
      </w:r>
      <w:r>
        <w:rPr>
          <w:b/>
          <w:u w:val="single"/>
        </w:rPr>
        <w:t>,</w:t>
      </w:r>
      <w:r w:rsidRPr="00203949">
        <w:rPr>
          <w:b/>
          <w:u w:val="single"/>
        </w:rPr>
        <w:t xml:space="preserve"> </w:t>
      </w:r>
      <w:r w:rsidRPr="002E6C9C">
        <w:rPr>
          <w:b/>
          <w:highlight w:val="yellow"/>
          <w:u w:val="single"/>
        </w:rPr>
        <w:t>BEM COMO CUMPRIR COM AS OBRIGAÇÕES COM A SEGURANÇA</w:t>
      </w:r>
      <w:r>
        <w:rPr>
          <w:b/>
          <w:highlight w:val="yellow"/>
          <w:u w:val="single"/>
          <w:lang w:val="pt-BR"/>
        </w:rPr>
        <w:t xml:space="preserve"> E MEDICINA</w:t>
      </w:r>
      <w:r w:rsidRPr="002E6C9C">
        <w:rPr>
          <w:b/>
          <w:highlight w:val="yellow"/>
          <w:u w:val="single"/>
        </w:rPr>
        <w:t xml:space="preserve"> DO TRABALHO DE </w:t>
      </w:r>
      <w:r>
        <w:rPr>
          <w:b/>
          <w:highlight w:val="yellow"/>
          <w:u w:val="single"/>
          <w:lang w:val="pt-BR"/>
        </w:rPr>
        <w:t>COLABORADORES</w:t>
      </w:r>
      <w:r w:rsidRPr="002E6C9C">
        <w:rPr>
          <w:b/>
          <w:highlight w:val="yellow"/>
          <w:u w:val="single"/>
        </w:rPr>
        <w:t xml:space="preserve"> E </w:t>
      </w:r>
      <w:r>
        <w:rPr>
          <w:b/>
          <w:highlight w:val="yellow"/>
          <w:u w:val="single"/>
          <w:lang w:val="pt-BR"/>
        </w:rPr>
        <w:t xml:space="preserve">COM </w:t>
      </w:r>
      <w:r w:rsidRPr="002E6C9C">
        <w:rPr>
          <w:b/>
          <w:highlight w:val="yellow"/>
          <w:u w:val="single"/>
        </w:rPr>
        <w:t>A LEGISLAÇÃO AMBIENTAL VIGENTE</w:t>
      </w:r>
      <w:r w:rsidRPr="007D3BF2">
        <w:rPr>
          <w:b/>
          <w:u w:val="single"/>
        </w:rPr>
        <w:t>.</w:t>
      </w:r>
    </w:p>
    <w:p w:rsidR="007513A5" w:rsidRPr="007D3BF2" w:rsidRDefault="007513A5" w:rsidP="007513A5">
      <w:pPr>
        <w:pStyle w:val="Corpodetexto"/>
      </w:pPr>
    </w:p>
    <w:p w:rsidR="007513A5" w:rsidRPr="007D3BF2" w:rsidRDefault="007513A5" w:rsidP="007513A5">
      <w:pPr>
        <w:pStyle w:val="Corpodetexto"/>
        <w:jc w:val="both"/>
      </w:pPr>
      <w:r w:rsidRPr="007D3BF2">
        <w:t xml:space="preserve">A LICITANTE DEVERÁ APRESENTAR IMPRESSO PRÓPRIO DA DECLARAÇÃO, </w:t>
      </w:r>
      <w:r w:rsidRPr="00C068CC">
        <w:rPr>
          <w:b/>
          <w:highlight w:val="yellow"/>
        </w:rPr>
        <w:t>DENTRO DO ENVELOPE DE HABILITAÇÃO (nº 01)</w:t>
      </w:r>
      <w:r w:rsidRPr="007D3BF2">
        <w:t>, DEVIDAMENTE DATADA, CARIMBADA E ASSINADA, COMO SEGUE:</w:t>
      </w:r>
    </w:p>
    <w:p w:rsidR="007513A5" w:rsidRPr="007D3BF2" w:rsidRDefault="007513A5" w:rsidP="007513A5">
      <w:pPr>
        <w:pStyle w:val="Corpodetexto"/>
        <w:jc w:val="center"/>
      </w:pPr>
    </w:p>
    <w:p w:rsidR="007513A5" w:rsidRPr="007D3BF2" w:rsidRDefault="007513A5" w:rsidP="007513A5">
      <w:pPr>
        <w:pStyle w:val="Corpodetexto"/>
      </w:pPr>
      <w:r w:rsidRPr="007D3BF2">
        <w:t>À</w:t>
      </w:r>
    </w:p>
    <w:p w:rsidR="0038431F" w:rsidRPr="00F0272E" w:rsidRDefault="0038431F" w:rsidP="0038431F">
      <w:pPr>
        <w:pStyle w:val="Corpodetexto"/>
        <w:spacing w:after="0"/>
      </w:pPr>
      <w:r>
        <w:rPr>
          <w:lang w:val="pt-BR"/>
        </w:rPr>
        <w:t xml:space="preserve">Câmara Municipal </w:t>
      </w:r>
      <w:r w:rsidRPr="00F0272E">
        <w:t>de Cássia/MG</w:t>
      </w:r>
    </w:p>
    <w:p w:rsidR="007513A5" w:rsidRPr="007D3BF2" w:rsidRDefault="007513A5" w:rsidP="007513A5">
      <w:pPr>
        <w:pStyle w:val="Corpodetexto"/>
      </w:pPr>
    </w:p>
    <w:p w:rsidR="007513A5" w:rsidRPr="007D3BF2" w:rsidRDefault="007513A5" w:rsidP="007513A5">
      <w:pPr>
        <w:pStyle w:val="Corpodetexto"/>
      </w:pPr>
    </w:p>
    <w:p w:rsidR="007513A5" w:rsidRDefault="007513A5" w:rsidP="007513A5">
      <w:pPr>
        <w:pStyle w:val="Corpodetexto"/>
        <w:spacing w:after="0" w:line="360" w:lineRule="auto"/>
        <w:rPr>
          <w:b/>
          <w:u w:val="single"/>
        </w:rPr>
      </w:pPr>
      <w:r w:rsidRPr="00F0272E">
        <w:rPr>
          <w:u w:val="single"/>
        </w:rPr>
        <w:t>REF</w:t>
      </w:r>
      <w:r w:rsidRPr="00F0272E">
        <w:t>:</w:t>
      </w:r>
      <w:r w:rsidRPr="00F0272E">
        <w:rPr>
          <w:b/>
        </w:rPr>
        <w:t xml:space="preserve"> </w:t>
      </w:r>
      <w:r w:rsidRPr="00F0272E">
        <w:rPr>
          <w:b/>
          <w:u w:val="single"/>
        </w:rPr>
        <w:t xml:space="preserve">Processo Licitatório nº </w:t>
      </w:r>
      <w:r w:rsidR="0038431F">
        <w:rPr>
          <w:b/>
          <w:u w:val="single"/>
          <w:lang w:val="pt-BR"/>
        </w:rPr>
        <w:t>060</w:t>
      </w:r>
      <w:r w:rsidRPr="00F0272E">
        <w:rPr>
          <w:b/>
          <w:u w:val="single"/>
        </w:rPr>
        <w:t>/</w:t>
      </w:r>
      <w:r>
        <w:rPr>
          <w:b/>
          <w:u w:val="single"/>
        </w:rPr>
        <w:t>202</w:t>
      </w:r>
      <w:r>
        <w:rPr>
          <w:b/>
          <w:u w:val="single"/>
          <w:lang w:val="pt-BR"/>
        </w:rPr>
        <w:t>1</w:t>
      </w:r>
    </w:p>
    <w:p w:rsidR="007513A5" w:rsidRPr="00DB21A0" w:rsidRDefault="007513A5" w:rsidP="007513A5">
      <w:pPr>
        <w:pStyle w:val="Corpodetexto"/>
        <w:spacing w:after="0" w:line="360" w:lineRule="auto"/>
        <w:rPr>
          <w:b/>
          <w:u w:val="single"/>
          <w:lang w:val="pt-BR"/>
        </w:rPr>
      </w:pPr>
      <w:r w:rsidRPr="00F0272E">
        <w:rPr>
          <w:b/>
        </w:rPr>
        <w:t xml:space="preserve">        </w:t>
      </w:r>
      <w:r>
        <w:rPr>
          <w:b/>
          <w:lang w:val="pt-BR"/>
        </w:rPr>
        <w:t xml:space="preserve"> </w:t>
      </w:r>
      <w:r w:rsidRPr="00F0272E">
        <w:rPr>
          <w:b/>
          <w:u w:val="single"/>
        </w:rPr>
        <w:t>Tomada de Preços nº 0</w:t>
      </w:r>
      <w:r>
        <w:rPr>
          <w:b/>
          <w:u w:val="single"/>
          <w:lang w:val="pt-BR"/>
        </w:rPr>
        <w:t>0</w:t>
      </w:r>
      <w:r w:rsidR="0038431F">
        <w:rPr>
          <w:b/>
          <w:u w:val="single"/>
          <w:lang w:val="pt-BR"/>
        </w:rPr>
        <w:t>1</w:t>
      </w:r>
      <w:r>
        <w:rPr>
          <w:b/>
          <w:u w:val="single"/>
          <w:lang w:val="pt-BR"/>
        </w:rPr>
        <w:t>/</w:t>
      </w:r>
      <w:r>
        <w:rPr>
          <w:b/>
          <w:u w:val="single"/>
        </w:rPr>
        <w:t>202</w:t>
      </w:r>
      <w:r>
        <w:rPr>
          <w:b/>
          <w:u w:val="single"/>
          <w:lang w:val="pt-BR"/>
        </w:rPr>
        <w:t>1</w:t>
      </w:r>
    </w:p>
    <w:p w:rsidR="007513A5" w:rsidRPr="007B1EB0" w:rsidRDefault="007513A5" w:rsidP="007513A5">
      <w:pPr>
        <w:pStyle w:val="Corpodetexto3"/>
        <w:jc w:val="left"/>
        <w:rPr>
          <w:b/>
          <w:lang w:val="pt-BR"/>
        </w:rPr>
      </w:pPr>
    </w:p>
    <w:p w:rsidR="007513A5" w:rsidRPr="007D3BF2" w:rsidRDefault="007513A5" w:rsidP="007513A5">
      <w:pPr>
        <w:pStyle w:val="Corpodetexto3"/>
        <w:jc w:val="center"/>
        <w:rPr>
          <w:b/>
        </w:rPr>
      </w:pPr>
    </w:p>
    <w:p w:rsidR="007513A5" w:rsidRPr="007D3BF2" w:rsidRDefault="007513A5" w:rsidP="007513A5">
      <w:pPr>
        <w:pStyle w:val="Corpodetexto3"/>
        <w:rPr>
          <w:b/>
        </w:rPr>
      </w:pPr>
    </w:p>
    <w:p w:rsidR="007513A5" w:rsidRPr="007D3BF2" w:rsidRDefault="007513A5" w:rsidP="007513A5">
      <w:pPr>
        <w:pStyle w:val="Corpodetexto"/>
        <w:spacing w:line="360" w:lineRule="auto"/>
        <w:ind w:firstLine="708"/>
        <w:jc w:val="both"/>
        <w:rPr>
          <w:b/>
        </w:rPr>
      </w:pPr>
      <w:r w:rsidRPr="007D3BF2">
        <w:t>A empresa ................., inscrita no CNPJ</w:t>
      </w:r>
      <w:r>
        <w:t>/MF</w:t>
      </w:r>
      <w:r w:rsidRPr="007D3BF2">
        <w:t xml:space="preserve"> </w:t>
      </w:r>
      <w:r>
        <w:t xml:space="preserve">sob o </w:t>
      </w:r>
      <w:r w:rsidRPr="007D3BF2">
        <w:t xml:space="preserve">nº................, por intermédio de seu representante legal o (a) Sr. (a)................... (qualificação: nacionalidade, estado civil, profissão e endereço), portador da Carteira de Identidade RG nº................, inscrito no Cadastro de Pessoa Física – CPF/MF sob o nº............., </w:t>
      </w:r>
      <w:r w:rsidRPr="007D3BF2">
        <w:rPr>
          <w:b/>
          <w:u w:val="single"/>
        </w:rPr>
        <w:t>declara</w:t>
      </w:r>
      <w:r w:rsidRPr="007D3BF2">
        <w:rPr>
          <w:b/>
        </w:rPr>
        <w:t xml:space="preserve"> </w:t>
      </w:r>
      <w:r w:rsidRPr="007D3BF2">
        <w:t xml:space="preserve">para </w:t>
      </w:r>
      <w:r>
        <w:t xml:space="preserve">os devidos </w:t>
      </w:r>
      <w:r w:rsidRPr="007D3BF2">
        <w:t>fins</w:t>
      </w:r>
      <w:r>
        <w:t>,</w:t>
      </w:r>
      <w:r w:rsidRPr="007D3BF2">
        <w:t xml:space="preserve"> que dispõe ou tem como dispor de maneira certa, de máquinas, equipamentos</w:t>
      </w:r>
      <w:r>
        <w:t>,</w:t>
      </w:r>
      <w:r w:rsidRPr="00A64175">
        <w:t xml:space="preserve"> </w:t>
      </w:r>
      <w:r>
        <w:t>materiais</w:t>
      </w:r>
      <w:r w:rsidRPr="007D3BF2">
        <w:t xml:space="preserve"> e pessoal técnico necessário ao cumprimento das obras e serviços objeto desta licitação</w:t>
      </w:r>
      <w:r>
        <w:t xml:space="preserve">, bem como cumprir com as obrigações com a segurança </w:t>
      </w:r>
      <w:r>
        <w:rPr>
          <w:lang w:val="pt-BR"/>
        </w:rPr>
        <w:t xml:space="preserve">e medicina </w:t>
      </w:r>
      <w:r>
        <w:t xml:space="preserve">do trabalho de </w:t>
      </w:r>
      <w:r>
        <w:rPr>
          <w:lang w:val="pt-BR"/>
        </w:rPr>
        <w:t>colaboradores</w:t>
      </w:r>
      <w:r>
        <w:t xml:space="preserve"> e </w:t>
      </w:r>
      <w:r>
        <w:rPr>
          <w:lang w:val="pt-BR"/>
        </w:rPr>
        <w:t xml:space="preserve">com </w:t>
      </w:r>
      <w:r>
        <w:t>a legislação ambiental vigente</w:t>
      </w:r>
      <w:r w:rsidRPr="007D3BF2">
        <w:rPr>
          <w:b/>
        </w:rPr>
        <w:t>.</w:t>
      </w:r>
    </w:p>
    <w:p w:rsidR="007513A5" w:rsidRPr="007D3BF2" w:rsidRDefault="007513A5" w:rsidP="007513A5">
      <w:pPr>
        <w:pStyle w:val="Corpodetexto"/>
        <w:spacing w:line="360" w:lineRule="auto"/>
        <w:ind w:firstLine="708"/>
        <w:rPr>
          <w:b/>
        </w:rPr>
      </w:pPr>
    </w:p>
    <w:p w:rsidR="007513A5" w:rsidRPr="007D3BF2" w:rsidRDefault="007513A5" w:rsidP="007513A5">
      <w:pPr>
        <w:pStyle w:val="Corpodetexto"/>
        <w:spacing w:line="360" w:lineRule="auto"/>
        <w:ind w:firstLine="708"/>
        <w:rPr>
          <w:b/>
        </w:rPr>
      </w:pPr>
    </w:p>
    <w:p w:rsidR="007513A5" w:rsidRPr="007D3BF2" w:rsidRDefault="007513A5" w:rsidP="007513A5">
      <w:pPr>
        <w:pStyle w:val="Corpodetexto"/>
        <w:jc w:val="center"/>
      </w:pPr>
      <w:r w:rsidRPr="007D3BF2">
        <w:t xml:space="preserve">Local da Firma/UF, .....  de  ............. de </w:t>
      </w:r>
      <w:r>
        <w:t>202</w:t>
      </w:r>
      <w:r>
        <w:rPr>
          <w:lang w:val="pt-BR"/>
        </w:rPr>
        <w:t>1</w:t>
      </w:r>
      <w:r w:rsidRPr="007D3BF2">
        <w:t>.</w:t>
      </w:r>
    </w:p>
    <w:p w:rsidR="007513A5" w:rsidRPr="007D3BF2" w:rsidRDefault="007513A5" w:rsidP="007513A5">
      <w:pPr>
        <w:pStyle w:val="Corpodetexto"/>
        <w:jc w:val="center"/>
      </w:pPr>
    </w:p>
    <w:p w:rsidR="007513A5" w:rsidRPr="007D3BF2" w:rsidRDefault="007513A5" w:rsidP="007513A5">
      <w:pPr>
        <w:pStyle w:val="Corpodetexto"/>
        <w:jc w:val="center"/>
      </w:pPr>
    </w:p>
    <w:p w:rsidR="007513A5" w:rsidRPr="007D3BF2" w:rsidRDefault="007513A5" w:rsidP="007513A5">
      <w:pPr>
        <w:pStyle w:val="Corpodetexto"/>
        <w:spacing w:after="0"/>
        <w:jc w:val="center"/>
      </w:pPr>
    </w:p>
    <w:p w:rsidR="007513A5" w:rsidRPr="007D3BF2" w:rsidRDefault="007513A5" w:rsidP="007513A5">
      <w:pPr>
        <w:pStyle w:val="Corpodetexto"/>
        <w:spacing w:after="0"/>
        <w:jc w:val="center"/>
      </w:pPr>
      <w:r w:rsidRPr="007D3BF2">
        <w:t>________________________________</w:t>
      </w:r>
    </w:p>
    <w:p w:rsidR="007513A5" w:rsidRDefault="007513A5" w:rsidP="007513A5">
      <w:pPr>
        <w:pStyle w:val="Cabealho"/>
        <w:jc w:val="center"/>
      </w:pPr>
      <w:r>
        <w:t>Razão Social</w:t>
      </w:r>
    </w:p>
    <w:p w:rsidR="007513A5" w:rsidRPr="003E75D6" w:rsidRDefault="007513A5" w:rsidP="007513A5">
      <w:pPr>
        <w:pStyle w:val="Cabealho"/>
        <w:jc w:val="center"/>
      </w:pPr>
      <w:r>
        <w:t>CNPJ/MF</w:t>
      </w:r>
    </w:p>
    <w:p w:rsidR="007513A5" w:rsidRPr="003E75D6" w:rsidRDefault="007513A5" w:rsidP="007513A5">
      <w:pPr>
        <w:pStyle w:val="Cabealho"/>
        <w:jc w:val="center"/>
      </w:pPr>
      <w:r w:rsidRPr="003E75D6">
        <w:t>Representante legal (nome por extenso)</w:t>
      </w:r>
    </w:p>
    <w:p w:rsidR="007513A5" w:rsidRPr="003E75D6" w:rsidRDefault="007513A5" w:rsidP="007513A5">
      <w:pPr>
        <w:jc w:val="center"/>
      </w:pPr>
      <w:r w:rsidRPr="003E75D6">
        <w:t>CPF / RG</w:t>
      </w:r>
    </w:p>
    <w:p w:rsidR="007513A5" w:rsidRPr="007D3BF2" w:rsidRDefault="007513A5" w:rsidP="007513A5">
      <w:pPr>
        <w:pStyle w:val="Corpodetexto"/>
        <w:spacing w:line="360" w:lineRule="auto"/>
        <w:ind w:firstLine="708"/>
        <w:rPr>
          <w:b/>
        </w:rPr>
      </w:pPr>
    </w:p>
    <w:p w:rsidR="007513A5" w:rsidRPr="007D3BF2" w:rsidRDefault="007513A5" w:rsidP="007513A5">
      <w:pPr>
        <w:pStyle w:val="Corpodetexto"/>
        <w:spacing w:line="360" w:lineRule="auto"/>
        <w:ind w:firstLine="708"/>
        <w:rPr>
          <w:b/>
        </w:rPr>
      </w:pPr>
    </w:p>
    <w:p w:rsidR="007513A5" w:rsidRPr="007D3BF2" w:rsidRDefault="007513A5" w:rsidP="007513A5">
      <w:pPr>
        <w:pStyle w:val="Corpodetexto"/>
        <w:spacing w:line="360" w:lineRule="auto"/>
        <w:ind w:firstLine="708"/>
        <w:rPr>
          <w:b/>
        </w:rPr>
      </w:pPr>
    </w:p>
    <w:p w:rsidR="007513A5" w:rsidRDefault="007513A5" w:rsidP="007513A5">
      <w:pPr>
        <w:pStyle w:val="Recuodecorpodetexto3"/>
        <w:rPr>
          <w:rFonts w:ascii="Times New Roman" w:hAnsi="Times New Roman"/>
          <w:b/>
          <w:sz w:val="20"/>
          <w:u w:val="single"/>
        </w:rPr>
      </w:pPr>
    </w:p>
    <w:p w:rsidR="007513A5" w:rsidRDefault="007513A5" w:rsidP="007513A5">
      <w:pPr>
        <w:pStyle w:val="Recuodecorpodetexto3"/>
        <w:jc w:val="center"/>
        <w:rPr>
          <w:rFonts w:ascii="Times New Roman" w:hAnsi="Times New Roman"/>
          <w:b/>
          <w:sz w:val="20"/>
          <w:u w:val="single"/>
        </w:rPr>
      </w:pPr>
    </w:p>
    <w:p w:rsidR="007513A5" w:rsidRDefault="007513A5" w:rsidP="007513A5">
      <w:pPr>
        <w:pStyle w:val="Recuodecorpodetexto3"/>
        <w:jc w:val="center"/>
        <w:rPr>
          <w:rFonts w:ascii="Times New Roman" w:hAnsi="Times New Roman"/>
          <w:b/>
          <w:sz w:val="20"/>
          <w:u w:val="single"/>
        </w:rPr>
      </w:pPr>
    </w:p>
    <w:p w:rsidR="007513A5" w:rsidRDefault="007513A5" w:rsidP="007513A5">
      <w:pPr>
        <w:pStyle w:val="Recuodecorpodetexto3"/>
        <w:jc w:val="center"/>
        <w:rPr>
          <w:rFonts w:ascii="Times New Roman" w:hAnsi="Times New Roman"/>
          <w:b/>
          <w:sz w:val="20"/>
          <w:u w:val="single"/>
        </w:rPr>
      </w:pPr>
    </w:p>
    <w:p w:rsidR="007513A5" w:rsidRDefault="007513A5" w:rsidP="007513A5">
      <w:pPr>
        <w:pStyle w:val="Recuodecorpodetexto3"/>
        <w:jc w:val="center"/>
        <w:rPr>
          <w:rFonts w:ascii="Times New Roman" w:hAnsi="Times New Roman"/>
          <w:b/>
          <w:sz w:val="20"/>
          <w:u w:val="single"/>
        </w:rPr>
      </w:pPr>
    </w:p>
    <w:p w:rsidR="007513A5" w:rsidRDefault="007513A5" w:rsidP="007513A5">
      <w:pPr>
        <w:pStyle w:val="Recuodecorpodetexto3"/>
        <w:jc w:val="center"/>
        <w:rPr>
          <w:rFonts w:ascii="Times New Roman" w:hAnsi="Times New Roman"/>
          <w:b/>
          <w:sz w:val="20"/>
          <w:u w:val="single"/>
          <w:lang w:val="pt-BR"/>
        </w:rPr>
      </w:pPr>
    </w:p>
    <w:p w:rsidR="0038431F" w:rsidRDefault="0038431F" w:rsidP="007513A5">
      <w:pPr>
        <w:pStyle w:val="Recuodecorpodetexto3"/>
        <w:jc w:val="center"/>
        <w:rPr>
          <w:rFonts w:ascii="Times New Roman" w:hAnsi="Times New Roman"/>
          <w:b/>
          <w:sz w:val="20"/>
          <w:u w:val="single"/>
          <w:lang w:val="pt-BR"/>
        </w:rPr>
      </w:pPr>
    </w:p>
    <w:p w:rsidR="0038431F" w:rsidRDefault="0038431F" w:rsidP="007513A5">
      <w:pPr>
        <w:pStyle w:val="Recuodecorpodetexto3"/>
        <w:jc w:val="center"/>
        <w:rPr>
          <w:rFonts w:ascii="Times New Roman" w:hAnsi="Times New Roman"/>
          <w:b/>
          <w:sz w:val="20"/>
          <w:u w:val="single"/>
          <w:lang w:val="pt-BR"/>
        </w:rPr>
      </w:pPr>
    </w:p>
    <w:p w:rsidR="0038431F" w:rsidRDefault="0038431F" w:rsidP="007513A5">
      <w:pPr>
        <w:pStyle w:val="Recuodecorpodetexto3"/>
        <w:jc w:val="center"/>
        <w:rPr>
          <w:rFonts w:ascii="Times New Roman" w:hAnsi="Times New Roman"/>
          <w:b/>
          <w:sz w:val="20"/>
          <w:u w:val="single"/>
          <w:lang w:val="pt-BR"/>
        </w:rPr>
      </w:pPr>
    </w:p>
    <w:p w:rsidR="007513A5" w:rsidRPr="007D3BF2" w:rsidRDefault="007513A5" w:rsidP="007513A5">
      <w:pPr>
        <w:pStyle w:val="Recuodecorpodetexto3"/>
        <w:jc w:val="center"/>
        <w:rPr>
          <w:rFonts w:ascii="Times New Roman" w:hAnsi="Times New Roman"/>
          <w:b/>
          <w:sz w:val="20"/>
          <w:u w:val="single"/>
        </w:rPr>
      </w:pPr>
      <w:r w:rsidRPr="007D3BF2">
        <w:rPr>
          <w:rFonts w:ascii="Times New Roman" w:hAnsi="Times New Roman"/>
          <w:b/>
          <w:sz w:val="20"/>
          <w:u w:val="single"/>
        </w:rPr>
        <w:t>6 - DECLARAÇÃO EXPRESSA QUE EXECUTARÁ A OBRA DE ACORDO COM O PRAZO ESTABELECIDO NESTA TOMADA DE PREÇOS E QUE TEM CONHENCIMENTO E ESTÁ CIENTE DAS PECULIARIDADES DA EXECUÇÃO DA OBRA.</w:t>
      </w:r>
    </w:p>
    <w:p w:rsidR="007513A5" w:rsidRPr="007D3BF2" w:rsidRDefault="007513A5" w:rsidP="007513A5">
      <w:pPr>
        <w:pStyle w:val="Corpodetexto"/>
        <w:spacing w:line="360" w:lineRule="auto"/>
        <w:ind w:firstLine="708"/>
        <w:rPr>
          <w:b/>
        </w:rPr>
      </w:pPr>
    </w:p>
    <w:p w:rsidR="007513A5" w:rsidRPr="007D3BF2" w:rsidRDefault="007513A5" w:rsidP="007513A5">
      <w:pPr>
        <w:pStyle w:val="Corpodetexto"/>
        <w:jc w:val="both"/>
      </w:pPr>
      <w:r w:rsidRPr="007D3BF2">
        <w:t xml:space="preserve">A LICITANTE DEVERÁ APRESENTAR IMPRESSO PRÓPRIO DA DECLARAÇÃO, </w:t>
      </w:r>
      <w:r w:rsidRPr="00C068CC">
        <w:rPr>
          <w:b/>
          <w:highlight w:val="yellow"/>
          <w:u w:val="single"/>
        </w:rPr>
        <w:t>DENTRO DO ENVELOPE DE HABILITAÇÃO (nº 01)</w:t>
      </w:r>
      <w:r w:rsidRPr="007D3BF2">
        <w:t>, DEVIDAMENTE DATADA, CARIMBADA E ASSINADA, COMO SEGUE:</w:t>
      </w:r>
    </w:p>
    <w:p w:rsidR="007513A5" w:rsidRPr="007D3BF2" w:rsidRDefault="007513A5" w:rsidP="007513A5">
      <w:pPr>
        <w:pStyle w:val="Corpodetexto"/>
      </w:pPr>
    </w:p>
    <w:p w:rsidR="007513A5" w:rsidRPr="007D3BF2" w:rsidRDefault="007513A5" w:rsidP="007513A5">
      <w:pPr>
        <w:pStyle w:val="Corpodetexto"/>
      </w:pPr>
      <w:r w:rsidRPr="007D3BF2">
        <w:t>À</w:t>
      </w:r>
    </w:p>
    <w:p w:rsidR="00516E85" w:rsidRPr="00F0272E" w:rsidRDefault="00516E85" w:rsidP="00516E85">
      <w:pPr>
        <w:pStyle w:val="Corpodetexto"/>
        <w:spacing w:after="0"/>
      </w:pPr>
      <w:r>
        <w:rPr>
          <w:lang w:val="pt-BR"/>
        </w:rPr>
        <w:t xml:space="preserve">Câmara Municipal </w:t>
      </w:r>
      <w:r w:rsidRPr="00F0272E">
        <w:t>de Cássia/MG</w:t>
      </w:r>
    </w:p>
    <w:p w:rsidR="007513A5" w:rsidRPr="007D3BF2" w:rsidRDefault="007513A5" w:rsidP="007513A5">
      <w:pPr>
        <w:pStyle w:val="Corpodetexto"/>
      </w:pPr>
    </w:p>
    <w:p w:rsidR="007513A5" w:rsidRPr="007D3BF2" w:rsidRDefault="007513A5" w:rsidP="007513A5">
      <w:pPr>
        <w:pStyle w:val="Corpodetexto"/>
      </w:pPr>
    </w:p>
    <w:p w:rsidR="007513A5" w:rsidRDefault="007513A5" w:rsidP="007513A5">
      <w:pPr>
        <w:pStyle w:val="Corpodetexto"/>
        <w:spacing w:after="0" w:line="360" w:lineRule="auto"/>
        <w:rPr>
          <w:b/>
          <w:u w:val="single"/>
        </w:rPr>
      </w:pPr>
      <w:r w:rsidRPr="00F0272E">
        <w:rPr>
          <w:u w:val="single"/>
        </w:rPr>
        <w:t>REF</w:t>
      </w:r>
      <w:r w:rsidRPr="00F0272E">
        <w:t>:</w:t>
      </w:r>
      <w:r w:rsidRPr="00F0272E">
        <w:rPr>
          <w:b/>
        </w:rPr>
        <w:t xml:space="preserve"> </w:t>
      </w:r>
      <w:r w:rsidRPr="00F0272E">
        <w:rPr>
          <w:b/>
          <w:u w:val="single"/>
        </w:rPr>
        <w:t xml:space="preserve">Processo Licitatório nº </w:t>
      </w:r>
      <w:r w:rsidR="0038431F">
        <w:rPr>
          <w:b/>
          <w:u w:val="single"/>
          <w:lang w:val="pt-BR"/>
        </w:rPr>
        <w:t>060</w:t>
      </w:r>
      <w:r w:rsidRPr="00F0272E">
        <w:rPr>
          <w:b/>
          <w:u w:val="single"/>
        </w:rPr>
        <w:t>/</w:t>
      </w:r>
      <w:r>
        <w:rPr>
          <w:b/>
          <w:u w:val="single"/>
        </w:rPr>
        <w:t>202</w:t>
      </w:r>
      <w:r>
        <w:rPr>
          <w:b/>
          <w:u w:val="single"/>
          <w:lang w:val="pt-BR"/>
        </w:rPr>
        <w:t>1</w:t>
      </w:r>
    </w:p>
    <w:p w:rsidR="007513A5" w:rsidRPr="00DB21A0" w:rsidRDefault="007513A5" w:rsidP="007513A5">
      <w:pPr>
        <w:pStyle w:val="Corpodetexto"/>
        <w:spacing w:after="0" w:line="360" w:lineRule="auto"/>
        <w:rPr>
          <w:b/>
          <w:u w:val="single"/>
          <w:lang w:val="pt-BR"/>
        </w:rPr>
      </w:pPr>
      <w:r w:rsidRPr="00F0272E">
        <w:rPr>
          <w:b/>
        </w:rPr>
        <w:t xml:space="preserve">        </w:t>
      </w:r>
      <w:r>
        <w:rPr>
          <w:b/>
          <w:lang w:val="pt-BR"/>
        </w:rPr>
        <w:t xml:space="preserve"> </w:t>
      </w:r>
      <w:r w:rsidRPr="00F0272E">
        <w:rPr>
          <w:b/>
          <w:u w:val="single"/>
        </w:rPr>
        <w:t>Tomada de Preços nº 0</w:t>
      </w:r>
      <w:r>
        <w:rPr>
          <w:b/>
          <w:u w:val="single"/>
          <w:lang w:val="pt-BR"/>
        </w:rPr>
        <w:t>0</w:t>
      </w:r>
      <w:r w:rsidR="0038431F">
        <w:rPr>
          <w:b/>
          <w:u w:val="single"/>
          <w:lang w:val="pt-BR"/>
        </w:rPr>
        <w:t>1</w:t>
      </w:r>
      <w:r>
        <w:rPr>
          <w:b/>
          <w:u w:val="single"/>
          <w:lang w:val="pt-BR"/>
        </w:rPr>
        <w:t>/</w:t>
      </w:r>
      <w:r>
        <w:rPr>
          <w:b/>
          <w:u w:val="single"/>
        </w:rPr>
        <w:t>202</w:t>
      </w:r>
      <w:r>
        <w:rPr>
          <w:b/>
          <w:u w:val="single"/>
          <w:lang w:val="pt-BR"/>
        </w:rPr>
        <w:t>1</w:t>
      </w:r>
    </w:p>
    <w:p w:rsidR="007513A5" w:rsidRPr="007B1EB0" w:rsidRDefault="007513A5" w:rsidP="007513A5">
      <w:pPr>
        <w:pStyle w:val="Corpodetexto3"/>
        <w:jc w:val="left"/>
        <w:rPr>
          <w:b/>
          <w:lang w:val="pt-BR"/>
        </w:rPr>
      </w:pPr>
    </w:p>
    <w:p w:rsidR="007513A5" w:rsidRDefault="007513A5" w:rsidP="007513A5">
      <w:pPr>
        <w:pStyle w:val="Corpodetexto3"/>
        <w:jc w:val="center"/>
        <w:rPr>
          <w:b/>
          <w:lang w:val="pt-BR"/>
        </w:rPr>
      </w:pPr>
    </w:p>
    <w:p w:rsidR="007513A5" w:rsidRDefault="007513A5" w:rsidP="007513A5">
      <w:pPr>
        <w:pStyle w:val="Corpodetexto3"/>
        <w:jc w:val="center"/>
        <w:rPr>
          <w:b/>
          <w:lang w:val="pt-BR"/>
        </w:rPr>
      </w:pPr>
    </w:p>
    <w:p w:rsidR="007513A5" w:rsidRPr="007B1EB0" w:rsidRDefault="007513A5" w:rsidP="007513A5">
      <w:pPr>
        <w:pStyle w:val="Corpodetexto3"/>
        <w:jc w:val="center"/>
        <w:rPr>
          <w:b/>
          <w:lang w:val="pt-BR"/>
        </w:rPr>
      </w:pPr>
    </w:p>
    <w:p w:rsidR="007513A5" w:rsidRPr="007D3BF2" w:rsidRDefault="007513A5" w:rsidP="007513A5">
      <w:pPr>
        <w:pStyle w:val="Corpodetexto"/>
        <w:spacing w:line="360" w:lineRule="auto"/>
        <w:ind w:firstLine="708"/>
        <w:jc w:val="both"/>
        <w:rPr>
          <w:b/>
        </w:rPr>
      </w:pPr>
      <w:r w:rsidRPr="007D3BF2">
        <w:t>A empresa ................., inscrita no CNPJ</w:t>
      </w:r>
      <w:r>
        <w:t>/MF</w:t>
      </w:r>
      <w:r w:rsidRPr="007D3BF2">
        <w:t xml:space="preserve"> </w:t>
      </w:r>
      <w:r>
        <w:t xml:space="preserve">sob o </w:t>
      </w:r>
      <w:r w:rsidRPr="007D3BF2">
        <w:t xml:space="preserve">nº................, por intermédio de seu representante legal o (a) </w:t>
      </w:r>
      <w:proofErr w:type="spellStart"/>
      <w:r w:rsidRPr="007D3BF2">
        <w:t>Sr</w:t>
      </w:r>
      <w:proofErr w:type="spellEnd"/>
      <w:r w:rsidRPr="007D3BF2">
        <w:t xml:space="preserve"> (a)................... (qualificação: nacionalidade, estado civil, profissão e endereço), portador da Carteira de Identidade RG nº................, inscrito no Cadastro de Pessoa Física – CPF/MF sob o nº............., </w:t>
      </w:r>
      <w:r w:rsidRPr="007D3BF2">
        <w:rPr>
          <w:b/>
          <w:u w:val="single"/>
        </w:rPr>
        <w:t>declara</w:t>
      </w:r>
      <w:r w:rsidRPr="007D3BF2">
        <w:rPr>
          <w:b/>
        </w:rPr>
        <w:t xml:space="preserve"> </w:t>
      </w:r>
      <w:r w:rsidRPr="007D3BF2">
        <w:t>para</w:t>
      </w:r>
      <w:r>
        <w:t xml:space="preserve"> os devidos</w:t>
      </w:r>
      <w:r w:rsidRPr="007D3BF2">
        <w:t xml:space="preserve"> fins</w:t>
      </w:r>
      <w:r>
        <w:t>,</w:t>
      </w:r>
      <w:r w:rsidRPr="007D3BF2">
        <w:t xml:space="preserve"> que se informou das peculiaridades da execução da obra e que à executará de acordo com os prazos estabelecidos no edital.</w:t>
      </w:r>
    </w:p>
    <w:p w:rsidR="007513A5" w:rsidRPr="007D3BF2" w:rsidRDefault="007513A5" w:rsidP="007513A5">
      <w:pPr>
        <w:pStyle w:val="Corpodetexto"/>
        <w:spacing w:line="360" w:lineRule="auto"/>
        <w:ind w:firstLine="708"/>
        <w:rPr>
          <w:b/>
        </w:rPr>
      </w:pPr>
    </w:p>
    <w:p w:rsidR="007513A5" w:rsidRPr="007D3BF2" w:rsidRDefault="007513A5" w:rsidP="007513A5">
      <w:pPr>
        <w:pStyle w:val="Corpodetexto"/>
        <w:spacing w:line="360" w:lineRule="auto"/>
        <w:ind w:firstLine="708"/>
        <w:rPr>
          <w:b/>
        </w:rPr>
      </w:pPr>
    </w:p>
    <w:p w:rsidR="007513A5" w:rsidRPr="007D3BF2" w:rsidRDefault="007513A5" w:rsidP="007513A5">
      <w:pPr>
        <w:pStyle w:val="Corpodetexto"/>
        <w:jc w:val="center"/>
      </w:pPr>
      <w:r w:rsidRPr="007D3BF2">
        <w:t xml:space="preserve">Local da Firma/UF, .....  de  ............. de </w:t>
      </w:r>
      <w:r>
        <w:t>202</w:t>
      </w:r>
      <w:r>
        <w:rPr>
          <w:lang w:val="pt-BR"/>
        </w:rPr>
        <w:t>1</w:t>
      </w:r>
      <w:r w:rsidRPr="007D3BF2">
        <w:t>.</w:t>
      </w:r>
    </w:p>
    <w:p w:rsidR="007513A5" w:rsidRPr="007D3BF2" w:rsidRDefault="007513A5" w:rsidP="007513A5">
      <w:pPr>
        <w:pStyle w:val="Corpodetexto"/>
        <w:jc w:val="center"/>
      </w:pPr>
    </w:p>
    <w:p w:rsidR="007513A5" w:rsidRPr="007D3BF2" w:rsidRDefault="007513A5" w:rsidP="007513A5">
      <w:pPr>
        <w:pStyle w:val="Corpodetexto"/>
        <w:jc w:val="center"/>
      </w:pPr>
    </w:p>
    <w:p w:rsidR="007513A5" w:rsidRPr="007D3BF2" w:rsidRDefault="007513A5" w:rsidP="007513A5">
      <w:pPr>
        <w:pStyle w:val="Corpodetexto"/>
        <w:spacing w:after="0"/>
        <w:jc w:val="center"/>
      </w:pPr>
    </w:p>
    <w:p w:rsidR="007513A5" w:rsidRPr="007D3BF2" w:rsidRDefault="007513A5" w:rsidP="007513A5">
      <w:pPr>
        <w:pStyle w:val="Corpodetexto"/>
        <w:spacing w:after="0"/>
        <w:jc w:val="center"/>
      </w:pPr>
      <w:r w:rsidRPr="007D3BF2">
        <w:t>________________________________</w:t>
      </w:r>
    </w:p>
    <w:p w:rsidR="007513A5" w:rsidRDefault="007513A5" w:rsidP="007513A5">
      <w:pPr>
        <w:pStyle w:val="Cabealho"/>
        <w:jc w:val="center"/>
      </w:pPr>
      <w:r>
        <w:t>Razão Social</w:t>
      </w:r>
    </w:p>
    <w:p w:rsidR="007513A5" w:rsidRPr="003E75D6" w:rsidRDefault="007513A5" w:rsidP="007513A5">
      <w:pPr>
        <w:pStyle w:val="Cabealho"/>
        <w:jc w:val="center"/>
      </w:pPr>
      <w:r>
        <w:t>CNPJ/MF</w:t>
      </w:r>
    </w:p>
    <w:p w:rsidR="007513A5" w:rsidRPr="003E75D6" w:rsidRDefault="007513A5" w:rsidP="007513A5">
      <w:pPr>
        <w:pStyle w:val="Cabealho"/>
        <w:jc w:val="center"/>
      </w:pPr>
      <w:r w:rsidRPr="003E75D6">
        <w:t>Representante legal (nome por extenso)</w:t>
      </w:r>
    </w:p>
    <w:p w:rsidR="007513A5" w:rsidRPr="003E75D6" w:rsidRDefault="007513A5" w:rsidP="007513A5">
      <w:pPr>
        <w:jc w:val="center"/>
      </w:pPr>
      <w:r w:rsidRPr="003E75D6">
        <w:t>CPF / RG</w:t>
      </w:r>
    </w:p>
    <w:p w:rsidR="007513A5" w:rsidRPr="007D3BF2" w:rsidRDefault="007513A5" w:rsidP="007513A5">
      <w:pPr>
        <w:pStyle w:val="Corpodetexto3"/>
        <w:jc w:val="center"/>
      </w:pPr>
    </w:p>
    <w:p w:rsidR="007513A5" w:rsidRPr="007D3BF2" w:rsidRDefault="007513A5" w:rsidP="007513A5">
      <w:pPr>
        <w:pStyle w:val="Corpodetexto3"/>
        <w:jc w:val="center"/>
      </w:pPr>
    </w:p>
    <w:p w:rsidR="007513A5" w:rsidRPr="007D3BF2" w:rsidRDefault="007513A5" w:rsidP="007513A5">
      <w:pPr>
        <w:pStyle w:val="Corpodetexto3"/>
        <w:jc w:val="center"/>
      </w:pPr>
    </w:p>
    <w:p w:rsidR="007513A5" w:rsidRPr="007D3BF2" w:rsidRDefault="007513A5" w:rsidP="007513A5">
      <w:pPr>
        <w:pStyle w:val="Corpodetexto3"/>
        <w:jc w:val="center"/>
      </w:pPr>
    </w:p>
    <w:p w:rsidR="007513A5" w:rsidRPr="007D3BF2" w:rsidRDefault="007513A5" w:rsidP="007513A5">
      <w:pPr>
        <w:pStyle w:val="Corpodetexto3"/>
        <w:jc w:val="center"/>
      </w:pPr>
    </w:p>
    <w:p w:rsidR="007513A5" w:rsidRPr="007D3BF2" w:rsidRDefault="007513A5" w:rsidP="007513A5">
      <w:pPr>
        <w:pStyle w:val="Corpodetexto3"/>
        <w:jc w:val="center"/>
      </w:pPr>
    </w:p>
    <w:p w:rsidR="007513A5" w:rsidRPr="007D3BF2" w:rsidRDefault="007513A5" w:rsidP="007513A5">
      <w:pPr>
        <w:pStyle w:val="Corpodetexto3"/>
        <w:jc w:val="center"/>
      </w:pPr>
    </w:p>
    <w:p w:rsidR="007513A5" w:rsidRPr="007D3BF2" w:rsidRDefault="007513A5" w:rsidP="007513A5">
      <w:pPr>
        <w:pStyle w:val="Corpodetexto3"/>
        <w:jc w:val="center"/>
        <w:rPr>
          <w:u w:val="single"/>
        </w:rPr>
      </w:pPr>
    </w:p>
    <w:p w:rsidR="007513A5" w:rsidRPr="007D3BF2" w:rsidRDefault="007513A5" w:rsidP="007513A5">
      <w:pPr>
        <w:pStyle w:val="Corpodetexto3"/>
        <w:jc w:val="center"/>
        <w:rPr>
          <w:u w:val="single"/>
        </w:rPr>
      </w:pPr>
    </w:p>
    <w:p w:rsidR="007513A5" w:rsidRPr="007D3BF2" w:rsidRDefault="007513A5" w:rsidP="007513A5">
      <w:pPr>
        <w:pStyle w:val="Corpodetexto3"/>
        <w:jc w:val="center"/>
        <w:rPr>
          <w:u w:val="single"/>
        </w:rPr>
      </w:pPr>
    </w:p>
    <w:p w:rsidR="007513A5" w:rsidRPr="007D3BF2" w:rsidRDefault="007513A5" w:rsidP="007513A5">
      <w:pPr>
        <w:pStyle w:val="Corpodetexto3"/>
        <w:jc w:val="center"/>
        <w:rPr>
          <w:u w:val="single"/>
        </w:rPr>
      </w:pPr>
    </w:p>
    <w:p w:rsidR="007513A5" w:rsidRDefault="007513A5" w:rsidP="007513A5">
      <w:pPr>
        <w:pStyle w:val="Corpodetexto3"/>
        <w:jc w:val="center"/>
        <w:rPr>
          <w:u w:val="single"/>
          <w:lang w:val="pt-BR"/>
        </w:rPr>
      </w:pPr>
    </w:p>
    <w:p w:rsidR="007513A5" w:rsidRPr="009F37C4" w:rsidRDefault="007513A5" w:rsidP="007513A5">
      <w:pPr>
        <w:pStyle w:val="Corpodetexto3"/>
        <w:jc w:val="center"/>
        <w:rPr>
          <w:u w:val="single"/>
          <w:lang w:val="pt-BR"/>
        </w:rPr>
      </w:pPr>
    </w:p>
    <w:p w:rsidR="007513A5" w:rsidRDefault="007513A5" w:rsidP="007513A5">
      <w:pPr>
        <w:pStyle w:val="Corpodetexto3"/>
        <w:jc w:val="center"/>
        <w:rPr>
          <w:b/>
          <w:u w:val="single"/>
        </w:rPr>
      </w:pPr>
    </w:p>
    <w:p w:rsidR="007513A5" w:rsidRDefault="007513A5" w:rsidP="007513A5">
      <w:pPr>
        <w:pStyle w:val="Cabealho"/>
        <w:jc w:val="center"/>
        <w:rPr>
          <w:b/>
          <w:u w:val="single"/>
        </w:rPr>
      </w:pPr>
    </w:p>
    <w:p w:rsidR="0038431F" w:rsidRDefault="0038431F" w:rsidP="007513A5">
      <w:pPr>
        <w:pStyle w:val="Cabealho"/>
        <w:jc w:val="center"/>
        <w:rPr>
          <w:b/>
          <w:u w:val="single"/>
        </w:rPr>
      </w:pPr>
    </w:p>
    <w:p w:rsidR="0038431F" w:rsidRDefault="0038431F" w:rsidP="007513A5">
      <w:pPr>
        <w:pStyle w:val="Cabealho"/>
        <w:jc w:val="center"/>
        <w:rPr>
          <w:b/>
          <w:u w:val="single"/>
        </w:rPr>
      </w:pPr>
    </w:p>
    <w:p w:rsidR="0038431F" w:rsidRDefault="0038431F" w:rsidP="007513A5">
      <w:pPr>
        <w:pStyle w:val="Cabealho"/>
        <w:jc w:val="center"/>
        <w:rPr>
          <w:b/>
          <w:u w:val="single"/>
        </w:rPr>
      </w:pPr>
    </w:p>
    <w:p w:rsidR="007513A5" w:rsidRPr="007D3BF2" w:rsidRDefault="007513A5" w:rsidP="007513A5">
      <w:pPr>
        <w:pStyle w:val="Cabealho"/>
        <w:jc w:val="center"/>
        <w:rPr>
          <w:b/>
          <w:u w:val="single"/>
        </w:rPr>
      </w:pPr>
      <w:r>
        <w:rPr>
          <w:b/>
          <w:u w:val="single"/>
        </w:rPr>
        <w:t>7</w:t>
      </w:r>
      <w:r w:rsidRPr="007D3BF2">
        <w:rPr>
          <w:b/>
          <w:u w:val="single"/>
        </w:rPr>
        <w:t xml:space="preserve"> - DECLARAÇÃO DE MICROEMPRESA OU EMPRESA DE PEQUENO PORTE.</w:t>
      </w:r>
    </w:p>
    <w:p w:rsidR="007513A5" w:rsidRPr="007D3BF2" w:rsidRDefault="007513A5" w:rsidP="007513A5">
      <w:pPr>
        <w:pStyle w:val="Cabealho"/>
        <w:jc w:val="center"/>
        <w:rPr>
          <w:u w:val="single"/>
        </w:rPr>
      </w:pPr>
    </w:p>
    <w:p w:rsidR="007513A5" w:rsidRPr="007D3BF2" w:rsidRDefault="007513A5" w:rsidP="007513A5">
      <w:pPr>
        <w:pStyle w:val="Cabealho"/>
        <w:jc w:val="center"/>
        <w:rPr>
          <w:u w:val="single"/>
        </w:rPr>
      </w:pPr>
    </w:p>
    <w:p w:rsidR="007513A5" w:rsidRPr="007D3BF2" w:rsidRDefault="007513A5" w:rsidP="007513A5">
      <w:pPr>
        <w:pStyle w:val="Cabealho"/>
        <w:jc w:val="both"/>
      </w:pPr>
      <w:r w:rsidRPr="007D3BF2">
        <w:t xml:space="preserve">A EMPRESA DEVERÁ APRESENTAR IMPRESSO PRÓPRIO DA DECLARAÇÃO </w:t>
      </w:r>
      <w:r w:rsidRPr="00C068CC">
        <w:rPr>
          <w:b/>
          <w:highlight w:val="yellow"/>
          <w:u w:val="single"/>
        </w:rPr>
        <w:t>FORA DOS ENVELOPES</w:t>
      </w:r>
      <w:r w:rsidRPr="007D3BF2">
        <w:t xml:space="preserve"> COMO SE SEGUE:</w:t>
      </w:r>
    </w:p>
    <w:p w:rsidR="007513A5" w:rsidRPr="007D3BF2" w:rsidRDefault="007513A5" w:rsidP="007513A5">
      <w:pPr>
        <w:pStyle w:val="Cabealho"/>
        <w:jc w:val="center"/>
        <w:rPr>
          <w:u w:val="single"/>
        </w:rPr>
      </w:pPr>
    </w:p>
    <w:p w:rsidR="007513A5" w:rsidRPr="007D3BF2" w:rsidRDefault="007513A5" w:rsidP="007513A5">
      <w:pPr>
        <w:pStyle w:val="Cabealho"/>
        <w:jc w:val="center"/>
        <w:rPr>
          <w:u w:val="single"/>
        </w:rPr>
      </w:pPr>
    </w:p>
    <w:p w:rsidR="007513A5" w:rsidRPr="007D3BF2" w:rsidRDefault="007513A5" w:rsidP="007513A5">
      <w:pPr>
        <w:pStyle w:val="Cabealho"/>
      </w:pPr>
      <w:r w:rsidRPr="007D3BF2">
        <w:t>À</w:t>
      </w:r>
    </w:p>
    <w:p w:rsidR="0038431F" w:rsidRPr="00F0272E" w:rsidRDefault="0038431F" w:rsidP="0038431F">
      <w:pPr>
        <w:pStyle w:val="Corpodetexto"/>
        <w:spacing w:after="0"/>
      </w:pPr>
      <w:r>
        <w:rPr>
          <w:lang w:val="pt-BR"/>
        </w:rPr>
        <w:t xml:space="preserve">Câmara Municipal </w:t>
      </w:r>
      <w:r w:rsidRPr="00F0272E">
        <w:t>de Cássia/MG</w:t>
      </w:r>
    </w:p>
    <w:p w:rsidR="007513A5" w:rsidRPr="007D3BF2" w:rsidRDefault="007513A5" w:rsidP="007513A5">
      <w:pPr>
        <w:pStyle w:val="Cabealho"/>
      </w:pPr>
    </w:p>
    <w:p w:rsidR="007513A5" w:rsidRPr="007D3BF2" w:rsidRDefault="007513A5" w:rsidP="007513A5">
      <w:pPr>
        <w:pStyle w:val="Cabealho"/>
      </w:pPr>
    </w:p>
    <w:p w:rsidR="007513A5" w:rsidRDefault="007513A5" w:rsidP="007513A5">
      <w:pPr>
        <w:pStyle w:val="Corpodetexto"/>
        <w:spacing w:after="0" w:line="360" w:lineRule="auto"/>
        <w:rPr>
          <w:b/>
          <w:u w:val="single"/>
        </w:rPr>
      </w:pPr>
      <w:r w:rsidRPr="00F0272E">
        <w:rPr>
          <w:u w:val="single"/>
        </w:rPr>
        <w:t>REF</w:t>
      </w:r>
      <w:r w:rsidRPr="00F0272E">
        <w:t>:</w:t>
      </w:r>
      <w:r w:rsidRPr="00F0272E">
        <w:rPr>
          <w:b/>
        </w:rPr>
        <w:t xml:space="preserve"> </w:t>
      </w:r>
      <w:r w:rsidRPr="00F0272E">
        <w:rPr>
          <w:b/>
          <w:u w:val="single"/>
        </w:rPr>
        <w:t xml:space="preserve">Processo Licitatório nº </w:t>
      </w:r>
      <w:r w:rsidR="0038431F">
        <w:rPr>
          <w:b/>
          <w:u w:val="single"/>
          <w:lang w:val="pt-BR"/>
        </w:rPr>
        <w:t>060</w:t>
      </w:r>
      <w:r w:rsidRPr="00F0272E">
        <w:rPr>
          <w:b/>
          <w:u w:val="single"/>
        </w:rPr>
        <w:t>/</w:t>
      </w:r>
      <w:r>
        <w:rPr>
          <w:b/>
          <w:u w:val="single"/>
        </w:rPr>
        <w:t>202</w:t>
      </w:r>
      <w:r>
        <w:rPr>
          <w:b/>
          <w:u w:val="single"/>
          <w:lang w:val="pt-BR"/>
        </w:rPr>
        <w:t>1</w:t>
      </w:r>
    </w:p>
    <w:p w:rsidR="007513A5" w:rsidRPr="00DB21A0" w:rsidRDefault="007513A5" w:rsidP="007513A5">
      <w:pPr>
        <w:pStyle w:val="Corpodetexto"/>
        <w:spacing w:after="0" w:line="360" w:lineRule="auto"/>
        <w:rPr>
          <w:b/>
          <w:u w:val="single"/>
          <w:lang w:val="pt-BR"/>
        </w:rPr>
      </w:pPr>
      <w:r w:rsidRPr="00F0272E">
        <w:rPr>
          <w:b/>
        </w:rPr>
        <w:t xml:space="preserve">        </w:t>
      </w:r>
      <w:r>
        <w:rPr>
          <w:b/>
          <w:lang w:val="pt-BR"/>
        </w:rPr>
        <w:t xml:space="preserve"> </w:t>
      </w:r>
      <w:r w:rsidRPr="00F0272E">
        <w:rPr>
          <w:b/>
          <w:u w:val="single"/>
        </w:rPr>
        <w:t>Tomada de Preços nº 0</w:t>
      </w:r>
      <w:r>
        <w:rPr>
          <w:b/>
          <w:u w:val="single"/>
          <w:lang w:val="pt-BR"/>
        </w:rPr>
        <w:t>0</w:t>
      </w:r>
      <w:r w:rsidR="0038431F">
        <w:rPr>
          <w:b/>
          <w:u w:val="single"/>
          <w:lang w:val="pt-BR"/>
        </w:rPr>
        <w:t>1</w:t>
      </w:r>
      <w:r>
        <w:rPr>
          <w:b/>
          <w:u w:val="single"/>
          <w:lang w:val="pt-BR"/>
        </w:rPr>
        <w:t>/</w:t>
      </w:r>
      <w:r>
        <w:rPr>
          <w:b/>
          <w:u w:val="single"/>
        </w:rPr>
        <w:t>202</w:t>
      </w:r>
      <w:r>
        <w:rPr>
          <w:b/>
          <w:u w:val="single"/>
          <w:lang w:val="pt-BR"/>
        </w:rPr>
        <w:t>1</w:t>
      </w:r>
    </w:p>
    <w:p w:rsidR="007513A5" w:rsidRPr="00C068CC" w:rsidRDefault="007513A5" w:rsidP="007513A5">
      <w:pPr>
        <w:pStyle w:val="Cabealho"/>
        <w:spacing w:line="360" w:lineRule="auto"/>
        <w:jc w:val="both"/>
      </w:pPr>
    </w:p>
    <w:p w:rsidR="007513A5" w:rsidRPr="007D3BF2" w:rsidRDefault="007513A5" w:rsidP="007513A5">
      <w:pPr>
        <w:pStyle w:val="Cabealho"/>
        <w:spacing w:line="360" w:lineRule="auto"/>
        <w:jc w:val="both"/>
      </w:pPr>
      <w:r w:rsidRPr="007D3BF2">
        <w:t>Prezados Senhores,</w:t>
      </w:r>
    </w:p>
    <w:p w:rsidR="007513A5" w:rsidRPr="007D3BF2" w:rsidRDefault="007513A5" w:rsidP="007513A5">
      <w:pPr>
        <w:pStyle w:val="Cabealho"/>
        <w:rPr>
          <w:u w:val="single"/>
        </w:rPr>
      </w:pPr>
    </w:p>
    <w:p w:rsidR="007513A5" w:rsidRDefault="007513A5" w:rsidP="007513A5">
      <w:pPr>
        <w:pStyle w:val="Cabealho"/>
        <w:spacing w:line="360" w:lineRule="auto"/>
        <w:jc w:val="both"/>
      </w:pPr>
      <w:r w:rsidRPr="007D3BF2">
        <w:tab/>
        <w:t xml:space="preserve">                       A </w:t>
      </w:r>
      <w:proofErr w:type="gramStart"/>
      <w:r w:rsidRPr="007D3BF2">
        <w:t>empresa ...</w:t>
      </w:r>
      <w:proofErr w:type="gramEnd"/>
      <w:r w:rsidRPr="007D3BF2">
        <w:t xml:space="preserve">.............., inscrita no CNPJ/MF </w:t>
      </w:r>
      <w:r>
        <w:t xml:space="preserve">sob o </w:t>
      </w:r>
      <w:r w:rsidRPr="007D3BF2">
        <w:t>nº................, por intermédio de seu representante legal o(a) Sr.(a)................... (qualificação: nacionalidade, estado civil, profissão e endereço), portador da Carteira de Identidade RG nº</w:t>
      </w:r>
      <w:proofErr w:type="gramStart"/>
      <w:r w:rsidRPr="007D3BF2">
        <w:t>................</w:t>
      </w:r>
      <w:proofErr w:type="gramEnd"/>
      <w:r w:rsidRPr="007D3BF2">
        <w:t xml:space="preserve">, inscrito no Cadastro de Pessoa Física – CPF/MF sob o nº............., </w:t>
      </w:r>
      <w:r w:rsidRPr="00935464">
        <w:rPr>
          <w:b/>
          <w:u w:val="single"/>
        </w:rPr>
        <w:t>declara</w:t>
      </w:r>
      <w:r w:rsidRPr="007D3BF2">
        <w:t>, sob as penalidades cabíveis, sem prejuízo das sanções e multas previstas neste ato convocatório, que é microempresa ou empresa de pequeno porte, nos termos do enquadramento previsto na Lei Complementar nº 123 de 14 de dezembro de 2006</w:t>
      </w:r>
      <w:r>
        <w:t xml:space="preserve"> e alterações posteriores</w:t>
      </w:r>
      <w:r w:rsidRPr="007D3BF2">
        <w:t xml:space="preserve">, cujos termos declara conhecer na íntegra, estando apta, portanto, a exercer o direito de preferência como critério de desempate no </w:t>
      </w:r>
      <w:r w:rsidRPr="007D3BF2">
        <w:rPr>
          <w:b/>
        </w:rPr>
        <w:t xml:space="preserve">Procedimento Licitatório nº </w:t>
      </w:r>
      <w:r w:rsidR="0038431F">
        <w:rPr>
          <w:b/>
        </w:rPr>
        <w:t>060</w:t>
      </w:r>
      <w:r w:rsidRPr="007D3BF2">
        <w:rPr>
          <w:b/>
        </w:rPr>
        <w:t>/</w:t>
      </w:r>
      <w:r>
        <w:rPr>
          <w:b/>
        </w:rPr>
        <w:t>2021</w:t>
      </w:r>
      <w:r w:rsidRPr="007D3BF2">
        <w:t xml:space="preserve">, </w:t>
      </w:r>
      <w:r w:rsidRPr="007D3BF2">
        <w:rPr>
          <w:b/>
        </w:rPr>
        <w:t>Tomada de Preços nº 0</w:t>
      </w:r>
      <w:r>
        <w:rPr>
          <w:b/>
        </w:rPr>
        <w:t>0</w:t>
      </w:r>
      <w:r w:rsidR="0038431F">
        <w:rPr>
          <w:b/>
        </w:rPr>
        <w:t>1</w:t>
      </w:r>
      <w:r w:rsidRPr="007D3BF2">
        <w:rPr>
          <w:b/>
        </w:rPr>
        <w:t>/</w:t>
      </w:r>
      <w:r>
        <w:rPr>
          <w:b/>
        </w:rPr>
        <w:t>2021</w:t>
      </w:r>
      <w:r w:rsidRPr="007D3BF2">
        <w:t>.</w:t>
      </w:r>
    </w:p>
    <w:p w:rsidR="007513A5" w:rsidRPr="007D3BF2" w:rsidRDefault="007513A5" w:rsidP="007513A5">
      <w:pPr>
        <w:pStyle w:val="Cabealho"/>
        <w:spacing w:line="360" w:lineRule="auto"/>
        <w:jc w:val="both"/>
      </w:pPr>
    </w:p>
    <w:p w:rsidR="007513A5" w:rsidRPr="007D3BF2" w:rsidRDefault="007513A5" w:rsidP="007513A5">
      <w:pPr>
        <w:pStyle w:val="Cabealho"/>
        <w:spacing w:line="360" w:lineRule="auto"/>
        <w:jc w:val="both"/>
      </w:pPr>
      <w:r w:rsidRPr="007D3BF2">
        <w:t xml:space="preserve">                     Declaro ainda, que não se encontra incurso nos impedimentos previsto no Art. 3º, § 4º da Lei Complementar 123/2006</w:t>
      </w:r>
      <w:r>
        <w:t xml:space="preserve"> e alterações posteriores</w:t>
      </w:r>
      <w:r w:rsidRPr="007D3BF2">
        <w:t>.</w:t>
      </w:r>
    </w:p>
    <w:p w:rsidR="007513A5" w:rsidRPr="007D3BF2" w:rsidRDefault="007513A5" w:rsidP="007513A5">
      <w:pPr>
        <w:pStyle w:val="Cabealho"/>
        <w:spacing w:line="360" w:lineRule="auto"/>
        <w:jc w:val="both"/>
      </w:pPr>
    </w:p>
    <w:p w:rsidR="007513A5" w:rsidRPr="007D3BF2" w:rsidRDefault="007513A5" w:rsidP="007513A5">
      <w:pPr>
        <w:pStyle w:val="Cabealho"/>
        <w:spacing w:line="360" w:lineRule="auto"/>
        <w:jc w:val="both"/>
      </w:pPr>
      <w:r w:rsidRPr="007D3BF2">
        <w:t xml:space="preserve">                     Por ser verdade, firma a presente declaração.</w:t>
      </w:r>
    </w:p>
    <w:p w:rsidR="007513A5" w:rsidRPr="007D3BF2" w:rsidRDefault="007513A5" w:rsidP="007513A5">
      <w:pPr>
        <w:pStyle w:val="Cabealho"/>
        <w:spacing w:line="360" w:lineRule="auto"/>
        <w:jc w:val="both"/>
      </w:pPr>
    </w:p>
    <w:p w:rsidR="007513A5" w:rsidRPr="007D3BF2" w:rsidRDefault="007513A5" w:rsidP="007513A5">
      <w:pPr>
        <w:pStyle w:val="Cabealho"/>
        <w:spacing w:line="360" w:lineRule="auto"/>
        <w:jc w:val="both"/>
      </w:pPr>
    </w:p>
    <w:p w:rsidR="007513A5" w:rsidRPr="007D3BF2" w:rsidRDefault="007513A5" w:rsidP="007513A5">
      <w:pPr>
        <w:pStyle w:val="Cabealho"/>
        <w:jc w:val="center"/>
        <w:rPr>
          <w:u w:val="single"/>
        </w:rPr>
      </w:pPr>
    </w:p>
    <w:p w:rsidR="007513A5" w:rsidRPr="007D3BF2" w:rsidRDefault="007513A5" w:rsidP="007513A5">
      <w:pPr>
        <w:pStyle w:val="Cabealho"/>
        <w:jc w:val="center"/>
      </w:pPr>
      <w:r w:rsidRPr="007D3BF2">
        <w:t>Local da Firma/UF</w:t>
      </w:r>
      <w:proofErr w:type="gramStart"/>
      <w:r w:rsidRPr="007D3BF2">
        <w:t>, ...</w:t>
      </w:r>
      <w:proofErr w:type="gramEnd"/>
      <w:r w:rsidRPr="007D3BF2">
        <w:t xml:space="preserve">..  </w:t>
      </w:r>
      <w:proofErr w:type="gramStart"/>
      <w:r w:rsidRPr="007D3BF2">
        <w:t>de</w:t>
      </w:r>
      <w:proofErr w:type="gramEnd"/>
      <w:r w:rsidRPr="007D3BF2">
        <w:t xml:space="preserve">  ............. </w:t>
      </w:r>
      <w:proofErr w:type="gramStart"/>
      <w:r w:rsidRPr="007D3BF2">
        <w:t>de</w:t>
      </w:r>
      <w:proofErr w:type="gramEnd"/>
      <w:r w:rsidRPr="007D3BF2">
        <w:t xml:space="preserve"> </w:t>
      </w:r>
      <w:r>
        <w:t>2021</w:t>
      </w:r>
      <w:r w:rsidRPr="007D3BF2">
        <w:t>.</w:t>
      </w:r>
    </w:p>
    <w:p w:rsidR="007513A5" w:rsidRPr="007D3BF2" w:rsidRDefault="007513A5" w:rsidP="007513A5">
      <w:pPr>
        <w:pStyle w:val="Cabealho"/>
        <w:jc w:val="center"/>
      </w:pPr>
    </w:p>
    <w:p w:rsidR="007513A5" w:rsidRPr="007D3BF2" w:rsidRDefault="007513A5" w:rsidP="007513A5">
      <w:pPr>
        <w:pStyle w:val="Cabealho"/>
        <w:jc w:val="center"/>
      </w:pPr>
    </w:p>
    <w:p w:rsidR="007513A5" w:rsidRPr="007D3BF2" w:rsidRDefault="007513A5" w:rsidP="007513A5">
      <w:pPr>
        <w:pStyle w:val="Cabealho"/>
        <w:jc w:val="center"/>
      </w:pPr>
    </w:p>
    <w:p w:rsidR="007513A5" w:rsidRPr="007D3BF2" w:rsidRDefault="007513A5" w:rsidP="007513A5">
      <w:pPr>
        <w:pStyle w:val="Cabealho"/>
        <w:jc w:val="center"/>
      </w:pPr>
      <w:r w:rsidRPr="007D3BF2">
        <w:t>_________________________________</w:t>
      </w:r>
    </w:p>
    <w:p w:rsidR="007513A5" w:rsidRDefault="007513A5" w:rsidP="007513A5">
      <w:pPr>
        <w:pStyle w:val="Cabealho"/>
        <w:jc w:val="center"/>
      </w:pPr>
      <w:r>
        <w:t>Razão Social</w:t>
      </w:r>
    </w:p>
    <w:p w:rsidR="007513A5" w:rsidRPr="003E75D6" w:rsidRDefault="007513A5" w:rsidP="007513A5">
      <w:pPr>
        <w:pStyle w:val="Cabealho"/>
        <w:jc w:val="center"/>
      </w:pPr>
      <w:r>
        <w:t>CNPJ/MF</w:t>
      </w:r>
    </w:p>
    <w:p w:rsidR="007513A5" w:rsidRPr="003E75D6" w:rsidRDefault="007513A5" w:rsidP="007513A5">
      <w:pPr>
        <w:pStyle w:val="Cabealho"/>
        <w:jc w:val="center"/>
      </w:pPr>
      <w:r w:rsidRPr="003E75D6">
        <w:t>Representante legal (nome por extenso)</w:t>
      </w:r>
    </w:p>
    <w:p w:rsidR="007513A5" w:rsidRPr="003E75D6" w:rsidRDefault="007513A5" w:rsidP="007513A5">
      <w:pPr>
        <w:jc w:val="center"/>
      </w:pPr>
      <w:r w:rsidRPr="003E75D6">
        <w:t>CPF / RG</w:t>
      </w:r>
    </w:p>
    <w:p w:rsidR="007513A5" w:rsidRPr="007D3BF2" w:rsidRDefault="007513A5" w:rsidP="007513A5">
      <w:pPr>
        <w:pStyle w:val="Cabealho"/>
        <w:jc w:val="center"/>
        <w:rPr>
          <w:u w:val="single"/>
        </w:rPr>
      </w:pPr>
    </w:p>
    <w:p w:rsidR="007513A5" w:rsidRPr="007D3BF2" w:rsidRDefault="007513A5" w:rsidP="007513A5">
      <w:pPr>
        <w:pStyle w:val="Cabealho"/>
        <w:jc w:val="center"/>
        <w:rPr>
          <w:u w:val="single"/>
        </w:rPr>
      </w:pPr>
    </w:p>
    <w:p w:rsidR="007513A5" w:rsidRPr="006526A5" w:rsidRDefault="007513A5" w:rsidP="007513A5">
      <w:pPr>
        <w:pStyle w:val="Cabealho"/>
        <w:jc w:val="both"/>
        <w:rPr>
          <w:sz w:val="24"/>
        </w:rPr>
      </w:pPr>
      <w:r w:rsidRPr="00C068CC">
        <w:rPr>
          <w:sz w:val="24"/>
          <w:highlight w:val="yellow"/>
        </w:rPr>
        <w:t xml:space="preserve">* Este Documento deve vir à parte, </w:t>
      </w:r>
      <w:r w:rsidRPr="00C068CC">
        <w:rPr>
          <w:b/>
          <w:sz w:val="24"/>
          <w:highlight w:val="yellow"/>
          <w:u w:val="single"/>
        </w:rPr>
        <w:t>FORA</w:t>
      </w:r>
      <w:r w:rsidRPr="00C068CC">
        <w:rPr>
          <w:sz w:val="24"/>
          <w:highlight w:val="yellow"/>
        </w:rPr>
        <w:t xml:space="preserve"> DOS ENVELOPES “DOCUMENTOS DE HABILITAÇÃO” e “PROPOSTA COMERCIAL”.</w:t>
      </w:r>
    </w:p>
    <w:p w:rsidR="007513A5" w:rsidRDefault="007513A5" w:rsidP="007513A5">
      <w:pPr>
        <w:pStyle w:val="Cabealho"/>
        <w:jc w:val="both"/>
      </w:pPr>
    </w:p>
    <w:p w:rsidR="007513A5" w:rsidRDefault="007513A5" w:rsidP="007513A5">
      <w:pPr>
        <w:ind w:firstLine="708"/>
        <w:jc w:val="both"/>
      </w:pPr>
    </w:p>
    <w:p w:rsidR="007513A5" w:rsidRPr="009A511B" w:rsidRDefault="007513A5" w:rsidP="007513A5">
      <w:pPr>
        <w:pStyle w:val="Corpodetexto3"/>
        <w:jc w:val="center"/>
        <w:rPr>
          <w:b/>
          <w:sz w:val="10"/>
          <w:u w:val="single"/>
          <w:lang w:val="pt-BR"/>
        </w:rPr>
      </w:pPr>
    </w:p>
    <w:p w:rsidR="0038431F" w:rsidRDefault="0038431F" w:rsidP="007513A5">
      <w:pPr>
        <w:pStyle w:val="Corpodetexto3"/>
        <w:jc w:val="center"/>
        <w:rPr>
          <w:b/>
          <w:u w:val="single"/>
          <w:lang w:val="pt-BR"/>
        </w:rPr>
      </w:pPr>
    </w:p>
    <w:p w:rsidR="0038431F" w:rsidRDefault="0038431F" w:rsidP="007513A5">
      <w:pPr>
        <w:pStyle w:val="Corpodetexto3"/>
        <w:jc w:val="center"/>
        <w:rPr>
          <w:b/>
          <w:u w:val="single"/>
          <w:lang w:val="pt-BR"/>
        </w:rPr>
      </w:pPr>
    </w:p>
    <w:p w:rsidR="0038431F" w:rsidRDefault="0038431F" w:rsidP="007513A5">
      <w:pPr>
        <w:pStyle w:val="Corpodetexto3"/>
        <w:jc w:val="center"/>
        <w:rPr>
          <w:b/>
          <w:u w:val="single"/>
          <w:lang w:val="pt-BR"/>
        </w:rPr>
      </w:pPr>
    </w:p>
    <w:p w:rsidR="00D11A4C" w:rsidRDefault="00D11A4C" w:rsidP="007513A5">
      <w:pPr>
        <w:pStyle w:val="Corpodetexto3"/>
        <w:jc w:val="center"/>
        <w:rPr>
          <w:b/>
          <w:u w:val="single"/>
          <w:lang w:val="pt-BR"/>
        </w:rPr>
      </w:pPr>
    </w:p>
    <w:p w:rsidR="007513A5" w:rsidRPr="00D93438" w:rsidRDefault="007513A5" w:rsidP="007513A5">
      <w:pPr>
        <w:pStyle w:val="Corpodetexto3"/>
        <w:jc w:val="center"/>
        <w:rPr>
          <w:b/>
          <w:u w:val="single"/>
        </w:rPr>
      </w:pPr>
      <w:r w:rsidRPr="00D93438">
        <w:rPr>
          <w:b/>
          <w:u w:val="single"/>
        </w:rPr>
        <w:t>ANEXO III - MINUTA DE CONTRATO</w:t>
      </w:r>
    </w:p>
    <w:p w:rsidR="007513A5" w:rsidRPr="0050446D" w:rsidRDefault="007513A5" w:rsidP="007513A5">
      <w:pPr>
        <w:pStyle w:val="Corpodetexto3"/>
        <w:jc w:val="center"/>
        <w:rPr>
          <w:sz w:val="10"/>
          <w:u w:val="single"/>
        </w:rPr>
      </w:pPr>
    </w:p>
    <w:p w:rsidR="007513A5" w:rsidRPr="007D3BF2" w:rsidRDefault="007513A5" w:rsidP="007513A5">
      <w:pPr>
        <w:pStyle w:val="Corpodetexto3"/>
        <w:ind w:left="3540"/>
      </w:pPr>
      <w:r>
        <w:rPr>
          <w:noProof/>
          <w:u w:val="single"/>
          <w:lang w:val="pt-BR" w:eastAsia="pt-BR"/>
        </w:rPr>
        <mc:AlternateContent>
          <mc:Choice Requires="wps">
            <w:drawing>
              <wp:anchor distT="0" distB="0" distL="114300" distR="114300" simplePos="0" relativeHeight="251657728" behindDoc="0" locked="0" layoutInCell="1" allowOverlap="1">
                <wp:simplePos x="0" y="0"/>
                <wp:positionH relativeFrom="column">
                  <wp:posOffset>-10795</wp:posOffset>
                </wp:positionH>
                <wp:positionV relativeFrom="paragraph">
                  <wp:posOffset>23495</wp:posOffset>
                </wp:positionV>
                <wp:extent cx="1893570" cy="323850"/>
                <wp:effectExtent l="20320" t="27305" r="19685" b="2032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3570" cy="323850"/>
                        </a:xfrm>
                        <a:prstGeom prst="rect">
                          <a:avLst/>
                        </a:prstGeom>
                        <a:solidFill>
                          <a:srgbClr val="FFFFFF"/>
                        </a:solidFill>
                        <a:ln w="38100">
                          <a:solidFill>
                            <a:srgbClr val="000000"/>
                          </a:solidFill>
                          <a:miter lim="800000"/>
                          <a:headEnd/>
                          <a:tailEnd/>
                        </a:ln>
                      </wps:spPr>
                      <wps:txbx>
                        <w:txbxContent>
                          <w:p w:rsidR="00516E85" w:rsidRPr="002932D0" w:rsidRDefault="00516E85" w:rsidP="007513A5">
                            <w:pPr>
                              <w:pStyle w:val="Ttulo4"/>
                              <w:jc w:val="center"/>
                              <w:rPr>
                                <w:rFonts w:ascii="Times New Roman" w:hAnsi="Times New Roman"/>
                                <w:b/>
                                <w:sz w:val="18"/>
                                <w:szCs w:val="18"/>
                              </w:rPr>
                            </w:pPr>
                            <w:r w:rsidRPr="006526A5">
                              <w:rPr>
                                <w:rFonts w:ascii="Times New Roman" w:hAnsi="Times New Roman"/>
                                <w:b/>
                                <w:sz w:val="20"/>
                                <w:u w:val="single"/>
                              </w:rPr>
                              <w:t>Contrato</w:t>
                            </w:r>
                            <w:r w:rsidRPr="006526A5">
                              <w:rPr>
                                <w:rFonts w:ascii="Times New Roman" w:hAnsi="Times New Roman"/>
                                <w:b/>
                                <w:sz w:val="20"/>
                              </w:rPr>
                              <w:t xml:space="preserve"> nº _______</w:t>
                            </w:r>
                            <w:r>
                              <w:rPr>
                                <w:rFonts w:ascii="Times New Roman" w:hAnsi="Times New Roman"/>
                                <w:b/>
                                <w:sz w:val="20"/>
                              </w:rPr>
                              <w:t>2021</w:t>
                            </w:r>
                          </w:p>
                          <w:p w:rsidR="00516E85" w:rsidRPr="00596088" w:rsidRDefault="00516E85" w:rsidP="007513A5">
                            <w:pPr>
                              <w:jc w:val="center"/>
                              <w:rPr>
                                <w:sz w:val="18"/>
                                <w:szCs w:val="18"/>
                              </w:rPr>
                            </w:pPr>
                            <w:r w:rsidRPr="00596088">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8" o:spid="_x0000_s1027" type="#_x0000_t202" style="position:absolute;left:0;text-align:left;margin-left:-.85pt;margin-top:1.85pt;width:149.1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" strokeweight="3pt">
                <v:textbox>
                  <w:txbxContent>
                    <w:p w:rsidR="007F07F2" w:rsidRPr="002932D0" w:rsidRDefault="007F07F2" w:rsidP="007513A5">
                      <w:pPr>
                        <w:pStyle w:val="Ttulo4"/>
                        <w:jc w:val="center"/>
                        <w:rPr>
                          <w:rFonts w:ascii="Times New Roman" w:hAnsi="Times New Roman"/>
                          <w:b/>
                          <w:sz w:val="18"/>
                          <w:szCs w:val="18"/>
                        </w:rPr>
                      </w:pPr>
                      <w:r w:rsidRPr="006526A5">
                        <w:rPr>
                          <w:rFonts w:ascii="Times New Roman" w:hAnsi="Times New Roman"/>
                          <w:b/>
                          <w:sz w:val="20"/>
                          <w:u w:val="single"/>
                        </w:rPr>
                        <w:t>Contrato</w:t>
                      </w:r>
                      <w:r w:rsidRPr="006526A5">
                        <w:rPr>
                          <w:rFonts w:ascii="Times New Roman" w:hAnsi="Times New Roman"/>
                          <w:b/>
                          <w:sz w:val="20"/>
                        </w:rPr>
                        <w:t xml:space="preserve"> nº _______</w:t>
                      </w:r>
                      <w:r>
                        <w:rPr>
                          <w:rFonts w:ascii="Times New Roman" w:hAnsi="Times New Roman"/>
                          <w:b/>
                          <w:sz w:val="20"/>
                        </w:rPr>
                        <w:t>2021</w:t>
                      </w:r>
                    </w:p>
                    <w:p w:rsidR="007F07F2" w:rsidRPr="00596088" w:rsidRDefault="007F07F2" w:rsidP="007513A5">
                      <w:pPr>
                        <w:jc w:val="center"/>
                        <w:rPr>
                          <w:sz w:val="18"/>
                          <w:szCs w:val="18"/>
                        </w:rPr>
                      </w:pPr>
                      <w:r w:rsidRPr="00596088">
                        <w:rPr>
                          <w:sz w:val="18"/>
                          <w:szCs w:val="18"/>
                        </w:rPr>
                        <w:t>.</w:t>
                      </w:r>
                    </w:p>
                  </w:txbxContent>
                </v:textbox>
              </v:shape>
            </w:pict>
          </mc:Fallback>
        </mc:AlternateContent>
      </w:r>
      <w:r w:rsidRPr="007D3BF2">
        <w:t>CONTRATO ADMINISTRATIVO DE PRESTAÇÃO DE SERVIÇOS QUE ENTRE SI CELEBRAM A PREFEITURA DE CÁSSIA</w:t>
      </w:r>
      <w:r>
        <w:t>/MG</w:t>
      </w:r>
      <w:r w:rsidRPr="007D3BF2">
        <w:t xml:space="preserve"> E ________________, PARA OS FINS QUE ESPECIFICA.</w:t>
      </w:r>
    </w:p>
    <w:p w:rsidR="007513A5" w:rsidRPr="00164A67" w:rsidRDefault="007513A5" w:rsidP="007513A5">
      <w:pPr>
        <w:jc w:val="both"/>
        <w:rPr>
          <w:sz w:val="10"/>
        </w:rPr>
      </w:pPr>
    </w:p>
    <w:p w:rsidR="007513A5" w:rsidRPr="007D3BF2" w:rsidRDefault="007513A5" w:rsidP="007513A5">
      <w:pPr>
        <w:jc w:val="both"/>
      </w:pPr>
      <w:r w:rsidRPr="007D3BF2">
        <w:t xml:space="preserve">A </w:t>
      </w:r>
      <w:r w:rsidR="0038431F" w:rsidRPr="007F07F2">
        <w:rPr>
          <w:b/>
        </w:rPr>
        <w:t>Câmara Municipal de Cássia/MG</w:t>
      </w:r>
      <w:r w:rsidRPr="007D3BF2">
        <w:t xml:space="preserve">, pessoa jurídica de direito público interno, inscrita no CNPJ/MF sob </w:t>
      </w:r>
      <w:r w:rsidR="0038431F">
        <w:t xml:space="preserve">o </w:t>
      </w:r>
      <w:r w:rsidRPr="007D3BF2">
        <w:t xml:space="preserve">nº </w:t>
      </w:r>
      <w:r w:rsidR="0038431F" w:rsidRPr="007F07F2">
        <w:rPr>
          <w:b/>
        </w:rPr>
        <w:t>04</w:t>
      </w:r>
      <w:r w:rsidRPr="007F07F2">
        <w:rPr>
          <w:b/>
        </w:rPr>
        <w:t>.</w:t>
      </w:r>
      <w:r w:rsidR="0038431F" w:rsidRPr="007F07F2">
        <w:rPr>
          <w:b/>
        </w:rPr>
        <w:t>220</w:t>
      </w:r>
      <w:r w:rsidRPr="007F07F2">
        <w:rPr>
          <w:b/>
        </w:rPr>
        <w:t>.</w:t>
      </w:r>
      <w:r w:rsidR="0038431F" w:rsidRPr="007F07F2">
        <w:rPr>
          <w:b/>
        </w:rPr>
        <w:t>72</w:t>
      </w:r>
      <w:r w:rsidRPr="007F07F2">
        <w:rPr>
          <w:b/>
        </w:rPr>
        <w:t>0/0001-</w:t>
      </w:r>
      <w:r w:rsidR="0038431F" w:rsidRPr="007F07F2">
        <w:rPr>
          <w:b/>
        </w:rPr>
        <w:t>1</w:t>
      </w:r>
      <w:r w:rsidRPr="007F07F2">
        <w:rPr>
          <w:b/>
        </w:rPr>
        <w:t>3</w:t>
      </w:r>
      <w:r w:rsidRPr="007F07F2">
        <w:t xml:space="preserve">, com sede na </w:t>
      </w:r>
      <w:r w:rsidR="007F07F2" w:rsidRPr="007F07F2">
        <w:rPr>
          <w:rFonts w:eastAsia="Arial Unicode MS"/>
        </w:rPr>
        <w:t>Praça Juscelino Kubitschek, 108  -  Centro / Praça do Antigo Fórum</w:t>
      </w:r>
      <w:r w:rsidR="007F07F2" w:rsidRPr="007F07F2">
        <w:t xml:space="preserve">, </w:t>
      </w:r>
      <w:r w:rsidRPr="007F07F2">
        <w:t>em Cássia/MG,</w:t>
      </w:r>
      <w:r w:rsidRPr="007D3BF2">
        <w:t xml:space="preserve"> </w:t>
      </w:r>
      <w:r w:rsidRPr="0026492E">
        <w:rPr>
          <w:szCs w:val="24"/>
        </w:rPr>
        <w:t>neste ato representad</w:t>
      </w:r>
      <w:r w:rsidR="007F07F2">
        <w:rPr>
          <w:szCs w:val="24"/>
        </w:rPr>
        <w:t>a</w:t>
      </w:r>
      <w:r w:rsidRPr="0026492E">
        <w:rPr>
          <w:szCs w:val="24"/>
        </w:rPr>
        <w:t xml:space="preserve"> po</w:t>
      </w:r>
      <w:r w:rsidR="007F07F2">
        <w:rPr>
          <w:szCs w:val="24"/>
        </w:rPr>
        <w:t>r seu</w:t>
      </w:r>
      <w:r w:rsidRPr="0026492E">
        <w:rPr>
          <w:szCs w:val="24"/>
        </w:rPr>
        <w:t xml:space="preserve"> </w:t>
      </w:r>
      <w:r w:rsidRPr="007F07F2">
        <w:rPr>
          <w:b/>
          <w:szCs w:val="24"/>
        </w:rPr>
        <w:t>Pre</w:t>
      </w:r>
      <w:r w:rsidR="007F07F2" w:rsidRPr="007F07F2">
        <w:rPr>
          <w:b/>
          <w:szCs w:val="24"/>
        </w:rPr>
        <w:t>sidente</w:t>
      </w:r>
      <w:r w:rsidRPr="0026492E">
        <w:rPr>
          <w:szCs w:val="24"/>
        </w:rPr>
        <w:t xml:space="preserve">, o Senhor </w:t>
      </w:r>
      <w:r w:rsidR="007F07F2">
        <w:rPr>
          <w:b/>
        </w:rPr>
        <w:t>HENRIQUE FERNANDES ALONSO NETO</w:t>
      </w:r>
      <w:r>
        <w:t xml:space="preserve">, brasileiro, </w:t>
      </w:r>
      <w:r w:rsidR="007F07F2">
        <w:t xml:space="preserve">casado, </w:t>
      </w:r>
      <w:r w:rsidR="007F07F2" w:rsidRPr="002051A8">
        <w:t>servidor público</w:t>
      </w:r>
      <w:r w:rsidR="002051A8" w:rsidRPr="002051A8">
        <w:t xml:space="preserve"> municipal</w:t>
      </w:r>
      <w:r w:rsidR="00135AD8" w:rsidRPr="002051A8">
        <w:t>, residente e domiciliado na Rua das Orquídeas</w:t>
      </w:r>
      <w:r w:rsidRPr="002051A8">
        <w:t xml:space="preserve">, nº </w:t>
      </w:r>
      <w:r w:rsidR="002051A8" w:rsidRPr="002051A8">
        <w:t>6</w:t>
      </w:r>
      <w:r w:rsidRPr="002051A8">
        <w:t xml:space="preserve">8 - </w:t>
      </w:r>
      <w:r w:rsidR="002051A8" w:rsidRPr="002051A8">
        <w:t>Morada</w:t>
      </w:r>
      <w:r w:rsidRPr="002051A8">
        <w:t xml:space="preserve"> do Sol, neste município de </w:t>
      </w:r>
      <w:r>
        <w:t xml:space="preserve">Cássia/MG, portador da cédula de identidade de RG nº </w:t>
      </w:r>
      <w:proofErr w:type="gramStart"/>
      <w:r w:rsidR="00135AD8">
        <w:t>M-9</w:t>
      </w:r>
      <w:r>
        <w:t>.</w:t>
      </w:r>
      <w:proofErr w:type="gramEnd"/>
      <w:r w:rsidR="00135AD8">
        <w:t>184</w:t>
      </w:r>
      <w:r>
        <w:t>.</w:t>
      </w:r>
      <w:r w:rsidR="00135AD8">
        <w:t>56</w:t>
      </w:r>
      <w:r>
        <w:t xml:space="preserve">5, expedida pela Secretaria de Segurança Pública de </w:t>
      </w:r>
      <w:r w:rsidR="00135AD8">
        <w:t>Minas Gerais</w:t>
      </w:r>
      <w:r>
        <w:t xml:space="preserve">, e do CPF/MF nº </w:t>
      </w:r>
      <w:r w:rsidR="007F07F2">
        <w:t>831</w:t>
      </w:r>
      <w:r>
        <w:t>.</w:t>
      </w:r>
      <w:r w:rsidR="007F07F2">
        <w:t>193</w:t>
      </w:r>
      <w:r>
        <w:t>.</w:t>
      </w:r>
      <w:r w:rsidR="00135AD8">
        <w:t>106</w:t>
      </w:r>
      <w:r>
        <w:t>-</w:t>
      </w:r>
      <w:r w:rsidR="00135AD8">
        <w:t>2</w:t>
      </w:r>
      <w:r>
        <w:t xml:space="preserve">0, doravante designado simplesmente de </w:t>
      </w:r>
      <w:r w:rsidRPr="0055448C">
        <w:rPr>
          <w:b/>
        </w:rPr>
        <w:t>CONTRATANTE</w:t>
      </w:r>
      <w:r w:rsidRPr="007D3BF2">
        <w:t xml:space="preserve">, e a </w:t>
      </w:r>
      <w:r>
        <w:t>empresa</w:t>
      </w:r>
      <w:r w:rsidRPr="007D3BF2">
        <w:t xml:space="preserve"> ________________________, inscrita no CNPJ/MF sob o nº ____________ e inscrição estadual nº ___________, com sede na _________, nº ___, CEP _______, _________ em _________/__, neste ato representada pelo Sr. ____________, _________, ________, _________, residente e domiciliado na _____________, nº ____, CEP___________, _________ em  ____________/__, portador da cédula de identidade RG nº ________  expedida pela Secretaria de Segurança Pública de ____ e CPF/MF nº ____________, doravante denominada </w:t>
      </w:r>
      <w:r w:rsidRPr="007D3BF2">
        <w:rPr>
          <w:b/>
        </w:rPr>
        <w:t>CONTRATADA</w:t>
      </w:r>
      <w:r w:rsidRPr="007D3BF2">
        <w:t xml:space="preserve">, firmam o presente contrato, de acordo com as condições previstas no </w:t>
      </w:r>
      <w:r w:rsidRPr="007D3BF2">
        <w:rPr>
          <w:b/>
          <w:u w:val="single"/>
        </w:rPr>
        <w:t xml:space="preserve">Processo Licitatório nº </w:t>
      </w:r>
      <w:r w:rsidR="00135AD8">
        <w:rPr>
          <w:b/>
          <w:u w:val="single"/>
        </w:rPr>
        <w:t>060</w:t>
      </w:r>
      <w:r w:rsidRPr="007D3BF2">
        <w:rPr>
          <w:b/>
          <w:u w:val="single"/>
        </w:rPr>
        <w:t>/</w:t>
      </w:r>
      <w:r>
        <w:rPr>
          <w:b/>
          <w:u w:val="single"/>
        </w:rPr>
        <w:t>2021</w:t>
      </w:r>
      <w:r w:rsidRPr="007D3BF2">
        <w:rPr>
          <w:b/>
        </w:rPr>
        <w:t xml:space="preserve">, </w:t>
      </w:r>
      <w:r w:rsidRPr="007D3BF2">
        <w:t>modalidade</w:t>
      </w:r>
      <w:r w:rsidRPr="007D3BF2">
        <w:rPr>
          <w:b/>
        </w:rPr>
        <w:t xml:space="preserve"> </w:t>
      </w:r>
      <w:r w:rsidRPr="007D3BF2">
        <w:rPr>
          <w:b/>
          <w:u w:val="single"/>
        </w:rPr>
        <w:t>Tomada de Preços nº 0</w:t>
      </w:r>
      <w:r>
        <w:rPr>
          <w:b/>
          <w:u w:val="single"/>
        </w:rPr>
        <w:t>0</w:t>
      </w:r>
      <w:r w:rsidR="00135AD8">
        <w:rPr>
          <w:b/>
          <w:u w:val="single"/>
        </w:rPr>
        <w:t>1</w:t>
      </w:r>
      <w:r w:rsidRPr="007D3BF2">
        <w:rPr>
          <w:b/>
          <w:u w:val="single"/>
        </w:rPr>
        <w:t>/</w:t>
      </w:r>
      <w:r>
        <w:rPr>
          <w:b/>
          <w:u w:val="single"/>
        </w:rPr>
        <w:t>2021</w:t>
      </w:r>
      <w:r w:rsidRPr="007D3BF2">
        <w:t xml:space="preserve"> e as disposições das Leis nº 8.666/93 e 8.883/94, atendidas as cláusulas e condições que se enunciam a seguir:</w:t>
      </w:r>
    </w:p>
    <w:p w:rsidR="007513A5" w:rsidRPr="00516E85" w:rsidRDefault="007513A5" w:rsidP="003714E7">
      <w:pPr>
        <w:pStyle w:val="Ttulo4"/>
        <w:spacing w:line="240" w:lineRule="auto"/>
        <w:rPr>
          <w:rFonts w:ascii="Times New Roman" w:hAnsi="Times New Roman"/>
          <w:b/>
          <w:sz w:val="14"/>
          <w:u w:val="single"/>
        </w:rPr>
      </w:pPr>
    </w:p>
    <w:p w:rsidR="007513A5" w:rsidRPr="005663E7" w:rsidRDefault="007513A5" w:rsidP="003714E7">
      <w:pPr>
        <w:pStyle w:val="Ttulo4"/>
        <w:spacing w:line="240" w:lineRule="auto"/>
        <w:rPr>
          <w:rFonts w:ascii="Times New Roman" w:hAnsi="Times New Roman"/>
          <w:b/>
          <w:sz w:val="20"/>
          <w:u w:val="single"/>
        </w:rPr>
      </w:pPr>
      <w:r w:rsidRPr="005663E7">
        <w:rPr>
          <w:rFonts w:ascii="Times New Roman" w:hAnsi="Times New Roman"/>
          <w:b/>
          <w:sz w:val="20"/>
          <w:u w:val="single"/>
        </w:rPr>
        <w:t>Cláusula Primeira - Do objeto</w:t>
      </w:r>
    </w:p>
    <w:p w:rsidR="007513A5" w:rsidRDefault="007513A5" w:rsidP="003714E7">
      <w:pPr>
        <w:jc w:val="both"/>
      </w:pPr>
    </w:p>
    <w:p w:rsidR="007513A5" w:rsidRPr="001532DB" w:rsidRDefault="007513A5" w:rsidP="007513A5">
      <w:pPr>
        <w:jc w:val="both"/>
        <w:rPr>
          <w:b/>
        </w:rPr>
      </w:pPr>
      <w:r w:rsidRPr="001532DB">
        <w:t xml:space="preserve">O objeto do presente contrato é a </w:t>
      </w:r>
      <w:r w:rsidRPr="00C73458">
        <w:rPr>
          <w:b/>
        </w:rPr>
        <w:t>“</w:t>
      </w:r>
      <w:r w:rsidR="002051A8" w:rsidRPr="007513A5">
        <w:rPr>
          <w:b/>
        </w:rPr>
        <w:t>Contratação de Empresa Especializada para Execução de Obra de Construção de Elevador, Tipo Plataforma, na Câmara Municipal de Cássia/MG</w:t>
      </w:r>
      <w:r>
        <w:rPr>
          <w:b/>
        </w:rPr>
        <w:t xml:space="preserve">”, </w:t>
      </w:r>
      <w:r w:rsidRPr="001532DB">
        <w:t>conforme Projeto Básico</w:t>
      </w:r>
      <w:r>
        <w:t xml:space="preserve"> Completo</w:t>
      </w:r>
      <w:r w:rsidRPr="001532DB">
        <w:rPr>
          <w:b/>
        </w:rPr>
        <w:t xml:space="preserve">. </w:t>
      </w:r>
    </w:p>
    <w:p w:rsidR="007513A5" w:rsidRDefault="007513A5" w:rsidP="007513A5">
      <w:pPr>
        <w:jc w:val="both"/>
        <w:rPr>
          <w:b/>
        </w:rPr>
      </w:pPr>
    </w:p>
    <w:p w:rsidR="007513A5" w:rsidRPr="007D3BF2" w:rsidRDefault="007513A5" w:rsidP="007513A5">
      <w:pPr>
        <w:jc w:val="both"/>
      </w:pPr>
      <w:r w:rsidRPr="007D3BF2">
        <w:rPr>
          <w:b/>
        </w:rPr>
        <w:t>§ 1º</w:t>
      </w:r>
      <w:r w:rsidRPr="007D3BF2">
        <w:t xml:space="preserve">: A </w:t>
      </w:r>
      <w:r w:rsidRPr="007D3BF2">
        <w:rPr>
          <w:b/>
        </w:rPr>
        <w:t>CONTRATADA</w:t>
      </w:r>
      <w:r w:rsidRPr="007D3BF2">
        <w:t xml:space="preserve"> obriga-se a executar as obras atendendo às normas técnicas e legais vigentes, bem como às condições e garantias técnicas referentes ao material aplicado.</w:t>
      </w:r>
    </w:p>
    <w:p w:rsidR="007513A5" w:rsidRPr="00516E85" w:rsidRDefault="007513A5" w:rsidP="007513A5">
      <w:pPr>
        <w:jc w:val="both"/>
        <w:rPr>
          <w:b/>
          <w:sz w:val="14"/>
        </w:rPr>
      </w:pPr>
    </w:p>
    <w:p w:rsidR="007513A5" w:rsidRPr="007D3BF2" w:rsidRDefault="007513A5" w:rsidP="007513A5">
      <w:pPr>
        <w:jc w:val="both"/>
      </w:pPr>
      <w:r w:rsidRPr="007D3BF2">
        <w:rPr>
          <w:b/>
        </w:rPr>
        <w:t>§ 2º</w:t>
      </w:r>
      <w:r w:rsidRPr="007D3BF2">
        <w:t>: As definições dos termos do presente Contrato são os seguintes:</w:t>
      </w:r>
    </w:p>
    <w:p w:rsidR="007513A5" w:rsidRPr="009A511B" w:rsidRDefault="007513A5" w:rsidP="007513A5">
      <w:pPr>
        <w:jc w:val="both"/>
        <w:rPr>
          <w:sz w:val="10"/>
        </w:rPr>
      </w:pPr>
    </w:p>
    <w:p w:rsidR="007513A5" w:rsidRPr="007D3BF2" w:rsidRDefault="007513A5" w:rsidP="007513A5">
      <w:pPr>
        <w:numPr>
          <w:ilvl w:val="0"/>
          <w:numId w:val="5"/>
        </w:numPr>
        <w:jc w:val="both"/>
      </w:pPr>
      <w:r w:rsidRPr="007D3BF2">
        <w:t>Obras Civis ou Obras – é todo trabalho que resulte criação, alteração, ampliação ou reparação de um bem, conforme especificado nos documentos da licitação;</w:t>
      </w:r>
    </w:p>
    <w:p w:rsidR="007513A5" w:rsidRPr="007D3BF2" w:rsidRDefault="007513A5" w:rsidP="007513A5">
      <w:pPr>
        <w:numPr>
          <w:ilvl w:val="0"/>
          <w:numId w:val="5"/>
        </w:numPr>
        <w:jc w:val="both"/>
      </w:pPr>
      <w:r w:rsidRPr="007D3BF2">
        <w:t>Serviços Conexos ou Serviços – serviços de sondagem, testes de campo ou laboratório, incluindo-se aquisição eventual de bens necessários à sua execução;</w:t>
      </w:r>
    </w:p>
    <w:p w:rsidR="007513A5" w:rsidRPr="007D3BF2" w:rsidRDefault="007513A5" w:rsidP="007513A5">
      <w:pPr>
        <w:numPr>
          <w:ilvl w:val="0"/>
          <w:numId w:val="5"/>
        </w:numPr>
        <w:jc w:val="both"/>
      </w:pPr>
      <w:r w:rsidRPr="007D3BF2">
        <w:t xml:space="preserve">Comissão – comissão permanente ou </w:t>
      </w:r>
      <w:r w:rsidRPr="002051A8">
        <w:rPr>
          <w:b/>
          <w:u w:val="single"/>
        </w:rPr>
        <w:t>especial</w:t>
      </w:r>
      <w:r w:rsidRPr="007D3BF2">
        <w:t xml:space="preserve"> encarregada de promover a licitação;</w:t>
      </w:r>
    </w:p>
    <w:p w:rsidR="007513A5" w:rsidRPr="007D3BF2" w:rsidRDefault="007513A5" w:rsidP="007513A5">
      <w:pPr>
        <w:numPr>
          <w:ilvl w:val="0"/>
          <w:numId w:val="5"/>
        </w:numPr>
        <w:jc w:val="both"/>
        <w:rPr>
          <w:b/>
        </w:rPr>
      </w:pPr>
      <w:r w:rsidRPr="007D3BF2">
        <w:rPr>
          <w:b/>
        </w:rPr>
        <w:t xml:space="preserve">CONTRATANTE </w:t>
      </w:r>
      <w:r w:rsidRPr="007D3BF2">
        <w:t>– Promotor-comprador – entidade promotora da licitação;</w:t>
      </w:r>
    </w:p>
    <w:p w:rsidR="007513A5" w:rsidRPr="007D3BF2" w:rsidRDefault="007513A5" w:rsidP="007513A5">
      <w:pPr>
        <w:numPr>
          <w:ilvl w:val="0"/>
          <w:numId w:val="5"/>
        </w:numPr>
        <w:jc w:val="both"/>
        <w:rPr>
          <w:b/>
        </w:rPr>
      </w:pPr>
      <w:r w:rsidRPr="007D3BF2">
        <w:t>Defeito – qualquer parte das Obras não executada de acordo com o Contrato;</w:t>
      </w:r>
    </w:p>
    <w:p w:rsidR="007513A5" w:rsidRPr="007D3BF2" w:rsidRDefault="007513A5" w:rsidP="007513A5">
      <w:pPr>
        <w:numPr>
          <w:ilvl w:val="0"/>
          <w:numId w:val="5"/>
        </w:numPr>
        <w:jc w:val="both"/>
        <w:rPr>
          <w:b/>
        </w:rPr>
      </w:pPr>
      <w:r w:rsidRPr="007D3BF2">
        <w:t xml:space="preserve">Supervisor/Supervisão – pessoa física ou jurídica indicada formalmente pela </w:t>
      </w:r>
      <w:r w:rsidRPr="007D3BF2">
        <w:rPr>
          <w:b/>
        </w:rPr>
        <w:t>CONTRATANTE</w:t>
      </w:r>
      <w:r w:rsidRPr="007D3BF2">
        <w:t xml:space="preserve"> como responsável por supervisionar a execução das Obras pela Empreiteira, certificando os pagamentos devidos, avaliando as variações do Contrato e Eventos de Compensação, pedidos de extensões de prazos, etc.;</w:t>
      </w:r>
    </w:p>
    <w:p w:rsidR="007513A5" w:rsidRPr="007D3BF2" w:rsidRDefault="007513A5" w:rsidP="007513A5">
      <w:pPr>
        <w:numPr>
          <w:ilvl w:val="0"/>
          <w:numId w:val="5"/>
        </w:numPr>
        <w:jc w:val="both"/>
        <w:rPr>
          <w:b/>
        </w:rPr>
      </w:pPr>
      <w:r w:rsidRPr="007D3BF2">
        <w:t>Equipamento – máquinas, veículos e outros bens da Empreiteira utilizados na execução das Obras;</w:t>
      </w:r>
    </w:p>
    <w:p w:rsidR="007513A5" w:rsidRPr="007D3BF2" w:rsidRDefault="007513A5" w:rsidP="007513A5">
      <w:pPr>
        <w:numPr>
          <w:ilvl w:val="0"/>
          <w:numId w:val="5"/>
        </w:numPr>
        <w:jc w:val="both"/>
        <w:rPr>
          <w:b/>
        </w:rPr>
      </w:pPr>
      <w:r w:rsidRPr="007D3BF2">
        <w:t>Instalação – qualquer parte das Obras na qual ocorram processos mecânicos, elétricos, eletrônicos ou químicos;</w:t>
      </w:r>
    </w:p>
    <w:p w:rsidR="007513A5" w:rsidRPr="007D3BF2" w:rsidRDefault="007513A5" w:rsidP="007513A5">
      <w:pPr>
        <w:numPr>
          <w:ilvl w:val="0"/>
          <w:numId w:val="5"/>
        </w:numPr>
        <w:jc w:val="both"/>
        <w:rPr>
          <w:b/>
        </w:rPr>
      </w:pPr>
      <w:r w:rsidRPr="007D3BF2">
        <w:t xml:space="preserve">Subcontrato – pessoa física ou jurídica que mantenha contrato com a Empreiteira para executar parte da Obra, mediante prévia autorização da </w:t>
      </w:r>
      <w:r w:rsidRPr="007D3BF2">
        <w:rPr>
          <w:b/>
        </w:rPr>
        <w:t>CONTRATANTE</w:t>
      </w:r>
      <w:r w:rsidRPr="007D3BF2">
        <w:t>;</w:t>
      </w:r>
    </w:p>
    <w:p w:rsidR="007513A5" w:rsidRPr="007D3BF2" w:rsidRDefault="007513A5" w:rsidP="007513A5">
      <w:pPr>
        <w:numPr>
          <w:ilvl w:val="0"/>
          <w:numId w:val="5"/>
        </w:numPr>
        <w:jc w:val="both"/>
        <w:rPr>
          <w:b/>
        </w:rPr>
      </w:pPr>
      <w:r w:rsidRPr="007D3BF2">
        <w:t>Canteiro – local de execução das Obras e como tal definido nos Documentos da Licitação;</w:t>
      </w:r>
    </w:p>
    <w:p w:rsidR="007513A5" w:rsidRPr="007D3BF2" w:rsidRDefault="007513A5" w:rsidP="007513A5">
      <w:pPr>
        <w:numPr>
          <w:ilvl w:val="0"/>
          <w:numId w:val="5"/>
        </w:numPr>
        <w:jc w:val="both"/>
        <w:rPr>
          <w:b/>
        </w:rPr>
      </w:pPr>
      <w:r w:rsidRPr="007D3BF2">
        <w:t xml:space="preserve">Preposto – pessoa física indicada pela </w:t>
      </w:r>
      <w:r w:rsidRPr="007D3BF2">
        <w:rPr>
          <w:b/>
        </w:rPr>
        <w:t>CONTRATADA</w:t>
      </w:r>
      <w:r w:rsidRPr="007D3BF2">
        <w:t xml:space="preserve"> e aceita pelo </w:t>
      </w:r>
      <w:r w:rsidRPr="007D3BF2">
        <w:rPr>
          <w:b/>
        </w:rPr>
        <w:t>CONTRATANTE</w:t>
      </w:r>
      <w:r w:rsidRPr="007D3BF2">
        <w:t xml:space="preserve"> que será o seu representante na execução do objeto do Contrato;</w:t>
      </w:r>
    </w:p>
    <w:p w:rsidR="007513A5" w:rsidRPr="007D3BF2" w:rsidRDefault="007513A5" w:rsidP="007513A5">
      <w:pPr>
        <w:numPr>
          <w:ilvl w:val="0"/>
          <w:numId w:val="5"/>
        </w:numPr>
        <w:jc w:val="both"/>
        <w:rPr>
          <w:b/>
        </w:rPr>
      </w:pPr>
      <w:r w:rsidRPr="007D3BF2">
        <w:t xml:space="preserve">Eventos de Compensação – são aqueles provocados ou de responsabilidades da </w:t>
      </w:r>
      <w:r w:rsidRPr="007D3BF2">
        <w:rPr>
          <w:b/>
        </w:rPr>
        <w:t>CONTRATANTE</w:t>
      </w:r>
      <w:r w:rsidRPr="007D3BF2">
        <w:t xml:space="preserve">, e que mereçam compensação a </w:t>
      </w:r>
      <w:r w:rsidRPr="007D3BF2">
        <w:rPr>
          <w:b/>
        </w:rPr>
        <w:t>CONTRATADA</w:t>
      </w:r>
      <w:r w:rsidRPr="007D3BF2">
        <w:t>;</w:t>
      </w:r>
    </w:p>
    <w:p w:rsidR="007513A5" w:rsidRPr="007D3BF2" w:rsidRDefault="007513A5" w:rsidP="007513A5">
      <w:pPr>
        <w:numPr>
          <w:ilvl w:val="0"/>
          <w:numId w:val="5"/>
        </w:numPr>
        <w:jc w:val="both"/>
        <w:rPr>
          <w:b/>
        </w:rPr>
      </w:pPr>
      <w:r w:rsidRPr="007D3BF2">
        <w:t>Compra – é toda aquisição de bens para aplicação nos projetos a serem executados;</w:t>
      </w:r>
    </w:p>
    <w:p w:rsidR="007513A5" w:rsidRPr="007D3BF2" w:rsidRDefault="007513A5" w:rsidP="007513A5">
      <w:pPr>
        <w:numPr>
          <w:ilvl w:val="0"/>
          <w:numId w:val="5"/>
        </w:numPr>
        <w:jc w:val="both"/>
        <w:rPr>
          <w:b/>
        </w:rPr>
      </w:pPr>
      <w:r w:rsidRPr="007D3BF2">
        <w:t>Licitante/Proponente – participante que apresenta uma proposta para a execução de Obra/Serviço Licitados;</w:t>
      </w:r>
    </w:p>
    <w:p w:rsidR="007513A5" w:rsidRPr="007D3BF2" w:rsidRDefault="007513A5" w:rsidP="007513A5">
      <w:pPr>
        <w:numPr>
          <w:ilvl w:val="0"/>
          <w:numId w:val="5"/>
        </w:numPr>
        <w:jc w:val="both"/>
        <w:rPr>
          <w:b/>
        </w:rPr>
      </w:pPr>
      <w:r w:rsidRPr="007D3BF2">
        <w:t>Proposta – conjunto completo de documentos compreendendo proposta, habilitação, especificações técnicas, garantias e outros apresentados pelo Licitante;</w:t>
      </w:r>
    </w:p>
    <w:p w:rsidR="007513A5" w:rsidRPr="007D3BF2" w:rsidRDefault="007513A5" w:rsidP="007513A5">
      <w:pPr>
        <w:numPr>
          <w:ilvl w:val="0"/>
          <w:numId w:val="5"/>
        </w:numPr>
        <w:jc w:val="both"/>
        <w:rPr>
          <w:b/>
        </w:rPr>
      </w:pPr>
      <w:r w:rsidRPr="007D3BF2">
        <w:t>Fornecedor/Contratado/Empreiteira – Licitante ao qual foi adjudicado o objeto da concorrência;</w:t>
      </w:r>
    </w:p>
    <w:p w:rsidR="007513A5" w:rsidRPr="008E2B1F" w:rsidRDefault="007513A5" w:rsidP="007513A5">
      <w:pPr>
        <w:numPr>
          <w:ilvl w:val="0"/>
          <w:numId w:val="5"/>
        </w:numPr>
        <w:jc w:val="both"/>
        <w:rPr>
          <w:b/>
        </w:rPr>
      </w:pPr>
      <w:r w:rsidRPr="007D3BF2">
        <w:t xml:space="preserve">Contrato – significa acordo entre o </w:t>
      </w:r>
      <w:r w:rsidRPr="007D3BF2">
        <w:rPr>
          <w:b/>
        </w:rPr>
        <w:t>CONTRATANTE</w:t>
      </w:r>
      <w:r w:rsidRPr="007D3BF2">
        <w:t xml:space="preserve"> e </w:t>
      </w:r>
      <w:r>
        <w:t>a</w:t>
      </w:r>
      <w:r w:rsidRPr="007D3BF2">
        <w:t xml:space="preserve"> </w:t>
      </w:r>
      <w:r w:rsidRPr="007D3BF2">
        <w:rPr>
          <w:b/>
        </w:rPr>
        <w:t>CONTRATAD</w:t>
      </w:r>
      <w:r>
        <w:rPr>
          <w:b/>
        </w:rPr>
        <w:t>A,</w:t>
      </w:r>
      <w:r w:rsidRPr="007D3BF2">
        <w:t xml:space="preserve"> consubstanciado em instrumento jurídico formal.</w:t>
      </w:r>
    </w:p>
    <w:p w:rsidR="007513A5" w:rsidRPr="009A511B" w:rsidRDefault="007513A5" w:rsidP="007513A5">
      <w:pPr>
        <w:jc w:val="both"/>
        <w:rPr>
          <w:b/>
          <w:sz w:val="10"/>
          <w:u w:val="single"/>
        </w:rPr>
      </w:pPr>
    </w:p>
    <w:p w:rsidR="007513A5" w:rsidRPr="007D3BF2" w:rsidRDefault="007513A5" w:rsidP="007513A5">
      <w:pPr>
        <w:jc w:val="both"/>
        <w:rPr>
          <w:b/>
          <w:u w:val="single"/>
        </w:rPr>
      </w:pPr>
      <w:r w:rsidRPr="007D3BF2">
        <w:rPr>
          <w:b/>
          <w:u w:val="single"/>
        </w:rPr>
        <w:t>Cláusula Segunda – Dos Recursos Orçamentários</w:t>
      </w:r>
    </w:p>
    <w:p w:rsidR="003714E7" w:rsidRPr="00516E85" w:rsidRDefault="003714E7" w:rsidP="007513A5">
      <w:pPr>
        <w:jc w:val="both"/>
        <w:rPr>
          <w:sz w:val="10"/>
        </w:rPr>
      </w:pPr>
    </w:p>
    <w:p w:rsidR="007513A5" w:rsidRPr="00D27BE6" w:rsidRDefault="007513A5" w:rsidP="007513A5">
      <w:pPr>
        <w:jc w:val="both"/>
      </w:pPr>
      <w:r w:rsidRPr="00D27BE6">
        <w:t>As despesas decorrentes da execução do presente contrato correrão à conta do seguinte recurso orçamentário</w:t>
      </w:r>
      <w:r w:rsidR="003714E7">
        <w:t xml:space="preserve"> próprio</w:t>
      </w:r>
      <w:r w:rsidRPr="00D27BE6">
        <w:t xml:space="preserve">: </w:t>
      </w:r>
    </w:p>
    <w:p w:rsidR="007513A5" w:rsidRPr="009A511B" w:rsidRDefault="007513A5" w:rsidP="007513A5">
      <w:pPr>
        <w:jc w:val="both"/>
        <w:rPr>
          <w:b/>
          <w:sz w:val="10"/>
        </w:rPr>
      </w:pPr>
    </w:p>
    <w:p w:rsidR="003714E7" w:rsidRPr="007A765C" w:rsidRDefault="003714E7" w:rsidP="003714E7">
      <w:pPr>
        <w:contextualSpacing/>
        <w:jc w:val="both"/>
        <w:rPr>
          <w:rFonts w:eastAsia="Arial Unicode MS"/>
          <w:b/>
          <w:bCs/>
        </w:rPr>
      </w:pPr>
      <w:r w:rsidRPr="003714E7">
        <w:rPr>
          <w:b/>
          <w:snapToGrid w:val="0"/>
        </w:rPr>
        <w:t>0101 01 031 0101 3.006 Construção, Ampliação e Reforma da Câmara 449051 Obras e Instalações.</w:t>
      </w:r>
    </w:p>
    <w:p w:rsidR="007513A5" w:rsidRPr="009A511B" w:rsidRDefault="007513A5" w:rsidP="007513A5">
      <w:pPr>
        <w:jc w:val="both"/>
        <w:rPr>
          <w:rFonts w:eastAsia="Arial Unicode MS"/>
          <w:b/>
          <w:bCs/>
          <w:sz w:val="10"/>
        </w:rPr>
      </w:pPr>
    </w:p>
    <w:p w:rsidR="007513A5" w:rsidRPr="007D3BF2" w:rsidRDefault="007513A5" w:rsidP="007513A5">
      <w:pPr>
        <w:jc w:val="both"/>
        <w:rPr>
          <w:b/>
          <w:u w:val="single"/>
        </w:rPr>
      </w:pPr>
      <w:r w:rsidRPr="007D3BF2">
        <w:rPr>
          <w:b/>
          <w:u w:val="single"/>
        </w:rPr>
        <w:t xml:space="preserve">Cláusula Terceira – </w:t>
      </w:r>
      <w:r>
        <w:rPr>
          <w:b/>
          <w:u w:val="single"/>
        </w:rPr>
        <w:t xml:space="preserve">Do Valor e </w:t>
      </w:r>
      <w:r w:rsidRPr="007D3BF2">
        <w:rPr>
          <w:b/>
          <w:u w:val="single"/>
        </w:rPr>
        <w:t>Dos Acréscimos</w:t>
      </w:r>
    </w:p>
    <w:p w:rsidR="007513A5" w:rsidRPr="009A511B" w:rsidRDefault="007513A5" w:rsidP="007513A5">
      <w:pPr>
        <w:jc w:val="both"/>
        <w:rPr>
          <w:sz w:val="16"/>
        </w:rPr>
      </w:pPr>
    </w:p>
    <w:p w:rsidR="007513A5" w:rsidRDefault="007513A5" w:rsidP="007513A5">
      <w:pPr>
        <w:jc w:val="both"/>
      </w:pPr>
      <w:proofErr w:type="gramStart"/>
      <w:r w:rsidRPr="001A66A1">
        <w:rPr>
          <w:snapToGrid w:val="0"/>
        </w:rPr>
        <w:t>O preço global do presente contrato, referente à prestação integral dos serviços</w:t>
      </w:r>
      <w:r w:rsidR="003714E7">
        <w:rPr>
          <w:snapToGrid w:val="0"/>
        </w:rPr>
        <w:t>,</w:t>
      </w:r>
      <w:r w:rsidRPr="001A66A1">
        <w:rPr>
          <w:snapToGrid w:val="0"/>
        </w:rPr>
        <w:t xml:space="preserve"> na modalidade </w:t>
      </w:r>
      <w:r>
        <w:rPr>
          <w:b/>
          <w:snapToGrid w:val="0"/>
        </w:rPr>
        <w:t>Tomada de Preços nº 00</w:t>
      </w:r>
      <w:r w:rsidR="003714E7">
        <w:rPr>
          <w:b/>
          <w:snapToGrid w:val="0"/>
        </w:rPr>
        <w:t>1</w:t>
      </w:r>
      <w:r>
        <w:rPr>
          <w:b/>
          <w:snapToGrid w:val="0"/>
        </w:rPr>
        <w:t>/2021</w:t>
      </w:r>
      <w:r>
        <w:rPr>
          <w:snapToGrid w:val="0"/>
        </w:rPr>
        <w:t>,</w:t>
      </w:r>
      <w:r w:rsidRPr="001A66A1">
        <w:rPr>
          <w:snapToGrid w:val="0"/>
        </w:rPr>
        <w:t xml:space="preserve"> do tipo Menor Preço</w:t>
      </w:r>
      <w:r>
        <w:rPr>
          <w:snapToGrid w:val="0"/>
        </w:rPr>
        <w:t xml:space="preserve"> Global</w:t>
      </w:r>
      <w:r w:rsidRPr="001A66A1">
        <w:rPr>
          <w:snapToGrid w:val="0"/>
        </w:rPr>
        <w:t xml:space="preserve">, conforme cotação presente na proposta de preços da </w:t>
      </w:r>
      <w:r w:rsidRPr="00992AA2">
        <w:rPr>
          <w:b/>
          <w:snapToGrid w:val="0"/>
        </w:rPr>
        <w:t>CONTRATADA</w:t>
      </w:r>
      <w:r w:rsidRPr="001A66A1">
        <w:rPr>
          <w:snapToGrid w:val="0"/>
        </w:rPr>
        <w:t xml:space="preserve"> é de </w:t>
      </w:r>
      <w:r w:rsidRPr="00992AA2">
        <w:rPr>
          <w:b/>
          <w:snapToGrid w:val="0"/>
        </w:rPr>
        <w:t>R$ __________ (__________)</w:t>
      </w:r>
      <w:r w:rsidRPr="001A66A1">
        <w:rPr>
          <w:snapToGrid w:val="0"/>
        </w:rPr>
        <w:t xml:space="preserve">, no qual já estão incluídos todos os encargos, benefícios e despesas indiretas e demais despesas de qualquer natureza, razão pela qual nenhum outro valor será devido pela </w:t>
      </w:r>
      <w:r w:rsidRPr="00992AA2">
        <w:rPr>
          <w:b/>
          <w:snapToGrid w:val="0"/>
        </w:rPr>
        <w:t>CONTRATANTE</w:t>
      </w:r>
      <w:r w:rsidRPr="001A66A1">
        <w:rPr>
          <w:snapToGrid w:val="0"/>
        </w:rPr>
        <w:t xml:space="preserve"> em decorrência da execução dos serviços contratados.</w:t>
      </w:r>
      <w:proofErr w:type="gramEnd"/>
    </w:p>
    <w:p w:rsidR="007513A5" w:rsidRPr="009A511B" w:rsidRDefault="007513A5" w:rsidP="007513A5">
      <w:pPr>
        <w:jc w:val="both"/>
        <w:rPr>
          <w:sz w:val="10"/>
        </w:rPr>
      </w:pPr>
    </w:p>
    <w:p w:rsidR="007513A5" w:rsidRPr="007D3BF2" w:rsidRDefault="007513A5" w:rsidP="007513A5">
      <w:pPr>
        <w:jc w:val="both"/>
      </w:pPr>
      <w:r>
        <w:rPr>
          <w:b/>
          <w:u w:val="single"/>
        </w:rPr>
        <w:t>Parágrafo Único</w:t>
      </w:r>
      <w:r>
        <w:rPr>
          <w:b/>
        </w:rPr>
        <w:t xml:space="preserve">: </w:t>
      </w:r>
      <w:r w:rsidRPr="007D3BF2">
        <w:t xml:space="preserve">A </w:t>
      </w:r>
      <w:r w:rsidRPr="007D3BF2">
        <w:rPr>
          <w:b/>
        </w:rPr>
        <w:t>CONTRATADA</w:t>
      </w:r>
      <w:r w:rsidRPr="007D3BF2">
        <w:t xml:space="preserve"> compromete-se a executar Obras e Serviços complementares que forem julgadas necessárias, até o limite de 25% do valor inicial e atualizado do contrato, ouvida previamente a </w:t>
      </w:r>
      <w:r w:rsidRPr="007D3BF2">
        <w:rPr>
          <w:b/>
        </w:rPr>
        <w:t>CONTRATANTE</w:t>
      </w:r>
      <w:r w:rsidRPr="007D3BF2">
        <w:t xml:space="preserve"> e após assinatura de termo aditivo ao presente contrato.</w:t>
      </w:r>
    </w:p>
    <w:p w:rsidR="007513A5" w:rsidRPr="009A511B" w:rsidRDefault="007513A5" w:rsidP="007513A5">
      <w:pPr>
        <w:jc w:val="both"/>
        <w:rPr>
          <w:sz w:val="10"/>
        </w:rPr>
      </w:pPr>
    </w:p>
    <w:p w:rsidR="007513A5" w:rsidRPr="007D3BF2" w:rsidRDefault="007513A5" w:rsidP="007513A5">
      <w:pPr>
        <w:jc w:val="both"/>
        <w:rPr>
          <w:b/>
          <w:color w:val="000000"/>
          <w:u w:val="single"/>
        </w:rPr>
      </w:pPr>
      <w:r w:rsidRPr="007D3BF2">
        <w:rPr>
          <w:b/>
          <w:color w:val="000000"/>
          <w:u w:val="single"/>
        </w:rPr>
        <w:t>Clausula Quarta – Dos Pagamentos</w:t>
      </w:r>
      <w:r>
        <w:rPr>
          <w:b/>
          <w:color w:val="000000"/>
          <w:u w:val="single"/>
        </w:rPr>
        <w:t xml:space="preserve"> e da Recomposição</w:t>
      </w:r>
    </w:p>
    <w:p w:rsidR="007513A5" w:rsidRPr="009A511B" w:rsidRDefault="007513A5" w:rsidP="007513A5">
      <w:pPr>
        <w:jc w:val="both"/>
        <w:rPr>
          <w:color w:val="000000"/>
          <w:sz w:val="10"/>
        </w:rPr>
      </w:pPr>
    </w:p>
    <w:p w:rsidR="007513A5" w:rsidRPr="007D3BF2" w:rsidRDefault="007513A5" w:rsidP="007513A5">
      <w:pPr>
        <w:jc w:val="both"/>
        <w:rPr>
          <w:color w:val="000000"/>
        </w:rPr>
      </w:pPr>
      <w:r w:rsidRPr="007D3BF2">
        <w:rPr>
          <w:color w:val="000000"/>
        </w:rPr>
        <w:t xml:space="preserve">O pagamento das Obras e Serviços ora contratados serão feitos mediante medição atestada pela Supervisão da </w:t>
      </w:r>
      <w:r w:rsidRPr="007D3BF2">
        <w:rPr>
          <w:b/>
          <w:color w:val="000000"/>
        </w:rPr>
        <w:t>CONTRATANTE</w:t>
      </w:r>
      <w:r w:rsidRPr="007D3BF2">
        <w:rPr>
          <w:color w:val="000000"/>
        </w:rPr>
        <w:t xml:space="preserve"> e apresentação, pela </w:t>
      </w:r>
      <w:r w:rsidRPr="007D3BF2">
        <w:rPr>
          <w:b/>
          <w:color w:val="000000"/>
        </w:rPr>
        <w:t>CONTRATADA</w:t>
      </w:r>
      <w:r w:rsidRPr="007D3BF2">
        <w:rPr>
          <w:color w:val="000000"/>
        </w:rPr>
        <w:t>, de faturas contendo, também, o certificado da fiscalização.</w:t>
      </w:r>
    </w:p>
    <w:p w:rsidR="007513A5" w:rsidRPr="009A511B" w:rsidRDefault="007513A5" w:rsidP="007513A5">
      <w:pPr>
        <w:jc w:val="both"/>
        <w:rPr>
          <w:color w:val="000000"/>
          <w:sz w:val="10"/>
        </w:rPr>
      </w:pPr>
    </w:p>
    <w:p w:rsidR="007513A5" w:rsidRPr="005963EC" w:rsidRDefault="007513A5" w:rsidP="007513A5">
      <w:pPr>
        <w:jc w:val="both"/>
      </w:pPr>
      <w:r w:rsidRPr="007D3BF2">
        <w:rPr>
          <w:b/>
          <w:color w:val="000000"/>
        </w:rPr>
        <w:t>§ 1º</w:t>
      </w:r>
      <w:r w:rsidRPr="007D3BF2">
        <w:rPr>
          <w:color w:val="000000"/>
        </w:rPr>
        <w:t xml:space="preserve">: </w:t>
      </w:r>
      <w:proofErr w:type="gramStart"/>
      <w:r>
        <w:t>Os serviços serão pagos mediante apresentação de Nota Fiscal/Fatura, emitida de acordo com os itens de serviços efetivamente executados, deduzido o INSS (de acordo com a OS 209 do INSS), e outros tributos, quando for o caso, e</w:t>
      </w:r>
      <w:r w:rsidRPr="005963EC">
        <w:t xml:space="preserve"> será realizado mediante as medições conforme o cronograma físico-financeiro obedecendo à seguinte metodologia:</w:t>
      </w:r>
      <w:proofErr w:type="gramEnd"/>
    </w:p>
    <w:p w:rsidR="007513A5" w:rsidRPr="005963EC" w:rsidRDefault="007513A5" w:rsidP="007513A5">
      <w:pPr>
        <w:pStyle w:val="PargrafodaLista"/>
        <w:ind w:left="0"/>
        <w:jc w:val="both"/>
        <w:rPr>
          <w:rFonts w:ascii="Times New Roman" w:hAnsi="Times New Roman"/>
          <w:sz w:val="10"/>
        </w:rPr>
      </w:pPr>
    </w:p>
    <w:p w:rsidR="007513A5" w:rsidRPr="005963EC" w:rsidRDefault="007513A5" w:rsidP="007513A5">
      <w:pPr>
        <w:pStyle w:val="PargrafodaLista"/>
        <w:ind w:left="0"/>
        <w:jc w:val="both"/>
        <w:rPr>
          <w:rFonts w:ascii="Times New Roman" w:hAnsi="Times New Roman"/>
          <w:sz w:val="20"/>
        </w:rPr>
      </w:pPr>
      <w:r w:rsidRPr="005963EC">
        <w:rPr>
          <w:rFonts w:ascii="Times New Roman" w:hAnsi="Times New Roman"/>
          <w:b/>
          <w:sz w:val="20"/>
        </w:rPr>
        <w:t>a)</w:t>
      </w:r>
      <w:r>
        <w:rPr>
          <w:rFonts w:ascii="Times New Roman" w:hAnsi="Times New Roman"/>
          <w:sz w:val="20"/>
        </w:rPr>
        <w:t xml:space="preserve"> </w:t>
      </w:r>
      <w:r w:rsidRPr="005963EC">
        <w:rPr>
          <w:rFonts w:ascii="Times New Roman" w:hAnsi="Times New Roman"/>
          <w:sz w:val="20"/>
        </w:rPr>
        <w:t>Medição mensal quando decorridos 30 dias do início da obra ou da última medição com pagamento proporcional ao avanço físico da obra medido ou;</w:t>
      </w:r>
    </w:p>
    <w:p w:rsidR="007513A5" w:rsidRPr="0004778C" w:rsidRDefault="007513A5" w:rsidP="007513A5">
      <w:pPr>
        <w:pStyle w:val="PargrafodaLista"/>
        <w:ind w:left="0"/>
        <w:jc w:val="both"/>
        <w:rPr>
          <w:rFonts w:ascii="Times New Roman" w:hAnsi="Times New Roman"/>
          <w:sz w:val="10"/>
        </w:rPr>
      </w:pPr>
    </w:p>
    <w:p w:rsidR="007513A5" w:rsidRPr="005963EC" w:rsidRDefault="007513A5" w:rsidP="007513A5">
      <w:pPr>
        <w:pStyle w:val="PargrafodaLista"/>
        <w:ind w:left="0"/>
        <w:jc w:val="both"/>
        <w:rPr>
          <w:rFonts w:ascii="Times New Roman" w:hAnsi="Times New Roman"/>
          <w:sz w:val="20"/>
        </w:rPr>
      </w:pPr>
      <w:r w:rsidRPr="005963EC">
        <w:rPr>
          <w:rFonts w:ascii="Times New Roman" w:hAnsi="Times New Roman"/>
          <w:b/>
          <w:sz w:val="20"/>
        </w:rPr>
        <w:t>b)</w:t>
      </w:r>
      <w:r>
        <w:rPr>
          <w:rFonts w:ascii="Times New Roman" w:hAnsi="Times New Roman"/>
          <w:sz w:val="20"/>
        </w:rPr>
        <w:t xml:space="preserve"> </w:t>
      </w:r>
      <w:r w:rsidRPr="005963EC">
        <w:rPr>
          <w:rFonts w:ascii="Times New Roman" w:hAnsi="Times New Roman"/>
          <w:sz w:val="20"/>
        </w:rPr>
        <w:t>Medição especial quando o avanço físico a ser medido superar o avanço esperado no cronograma físico-financeiro antes de se completarem os 30 dias para realização de medição mensal, com pagamento proporcional ao avanço físico medido.</w:t>
      </w:r>
    </w:p>
    <w:p w:rsidR="007513A5" w:rsidRPr="005963EC" w:rsidRDefault="007513A5" w:rsidP="007513A5">
      <w:pPr>
        <w:jc w:val="both"/>
        <w:rPr>
          <w:sz w:val="10"/>
        </w:rPr>
      </w:pPr>
    </w:p>
    <w:p w:rsidR="007513A5" w:rsidRPr="005963EC" w:rsidRDefault="007513A5" w:rsidP="007513A5">
      <w:pPr>
        <w:jc w:val="both"/>
      </w:pPr>
      <w:r w:rsidRPr="007D3BF2">
        <w:rPr>
          <w:b/>
          <w:color w:val="000000"/>
        </w:rPr>
        <w:t>§</w:t>
      </w:r>
      <w:r>
        <w:rPr>
          <w:b/>
        </w:rPr>
        <w:t xml:space="preserve"> </w:t>
      </w:r>
      <w:r w:rsidRPr="005963EC">
        <w:rPr>
          <w:b/>
        </w:rPr>
        <w:t>2</w:t>
      </w:r>
      <w:r>
        <w:rPr>
          <w:b/>
        </w:rPr>
        <w:t>º:</w:t>
      </w:r>
      <w:r w:rsidRPr="005963EC">
        <w:rPr>
          <w:b/>
        </w:rPr>
        <w:t xml:space="preserve"> </w:t>
      </w:r>
      <w:r w:rsidRPr="005963EC">
        <w:t xml:space="preserve">Somente serão considerados aptos a serem medidos os itens que forem completamente executados de acordo com sua descrição na planilha de custos e memorial descritivo deste </w:t>
      </w:r>
      <w:r w:rsidR="003714E7">
        <w:t>instrumento</w:t>
      </w:r>
      <w:r w:rsidRPr="005963EC">
        <w:t>. Aplica-se à descrição do item e não à quantidade a qual é medida conforme o avanço real.</w:t>
      </w:r>
    </w:p>
    <w:p w:rsidR="007513A5" w:rsidRPr="005963EC" w:rsidRDefault="007513A5" w:rsidP="007513A5">
      <w:pPr>
        <w:jc w:val="both"/>
        <w:rPr>
          <w:sz w:val="10"/>
        </w:rPr>
      </w:pPr>
    </w:p>
    <w:p w:rsidR="007513A5" w:rsidRDefault="007513A5" w:rsidP="007513A5">
      <w:pPr>
        <w:jc w:val="both"/>
      </w:pPr>
      <w:r w:rsidRPr="007D3BF2">
        <w:rPr>
          <w:b/>
          <w:color w:val="000000"/>
        </w:rPr>
        <w:t>§</w:t>
      </w:r>
      <w:r>
        <w:rPr>
          <w:b/>
        </w:rPr>
        <w:t xml:space="preserve"> </w:t>
      </w:r>
      <w:r w:rsidRPr="005963EC">
        <w:rPr>
          <w:b/>
        </w:rPr>
        <w:t>3</w:t>
      </w:r>
      <w:r>
        <w:rPr>
          <w:b/>
        </w:rPr>
        <w:t>º:</w:t>
      </w:r>
      <w:r>
        <w:t xml:space="preserve"> </w:t>
      </w:r>
      <w:r w:rsidRPr="005963EC">
        <w:t>A contratada deverá apresentar, juntamente com a Nota Fiscal e/ou Fatura de Serviços os documentos comprobatórios do pagamento das obrigações trabalhistas, previdenciários, FGTS e fiscais.</w:t>
      </w:r>
    </w:p>
    <w:p w:rsidR="007513A5" w:rsidRPr="00C7624C" w:rsidRDefault="007513A5" w:rsidP="007513A5">
      <w:pPr>
        <w:jc w:val="both"/>
        <w:rPr>
          <w:sz w:val="10"/>
        </w:rPr>
      </w:pPr>
    </w:p>
    <w:p w:rsidR="007513A5" w:rsidRPr="004333BF" w:rsidRDefault="007513A5" w:rsidP="007513A5">
      <w:pPr>
        <w:jc w:val="both"/>
      </w:pPr>
      <w:r w:rsidRPr="007D3BF2">
        <w:rPr>
          <w:b/>
          <w:color w:val="000000"/>
        </w:rPr>
        <w:t>§</w:t>
      </w:r>
      <w:r>
        <w:rPr>
          <w:b/>
        </w:rPr>
        <w:t xml:space="preserve"> </w:t>
      </w:r>
      <w:r w:rsidRPr="004333BF">
        <w:rPr>
          <w:b/>
        </w:rPr>
        <w:t>4</w:t>
      </w:r>
      <w:r>
        <w:rPr>
          <w:b/>
        </w:rPr>
        <w:t>º:</w:t>
      </w:r>
      <w:r w:rsidRPr="004333BF">
        <w:rPr>
          <w:b/>
        </w:rPr>
        <w:t xml:space="preserve"> </w:t>
      </w:r>
      <w:r w:rsidRPr="004333BF">
        <w:t xml:space="preserve">Não haverá recomposição de preços, </w:t>
      </w:r>
      <w:r>
        <w:t xml:space="preserve">exceto </w:t>
      </w:r>
      <w:r w:rsidRPr="004333BF">
        <w:rPr>
          <w:color w:val="000000"/>
        </w:rPr>
        <w:t>em ocorrência de fato superv</w:t>
      </w:r>
      <w:r>
        <w:rPr>
          <w:color w:val="000000"/>
        </w:rPr>
        <w:t>e</w:t>
      </w:r>
      <w:r w:rsidRPr="004333BF">
        <w:rPr>
          <w:color w:val="000000"/>
        </w:rPr>
        <w:t>niente que venha compr</w:t>
      </w:r>
      <w:r>
        <w:rPr>
          <w:color w:val="000000"/>
        </w:rPr>
        <w:t>o</w:t>
      </w:r>
      <w:r w:rsidRPr="004333BF">
        <w:rPr>
          <w:color w:val="000000"/>
        </w:rPr>
        <w:t xml:space="preserve">meter a perfeita execução contratual, decorrentes de caso fortuito ou de força maior, devidamente comprovado </w:t>
      </w:r>
      <w:r>
        <w:rPr>
          <w:color w:val="000000"/>
        </w:rPr>
        <w:t xml:space="preserve">por </w:t>
      </w:r>
      <w:r w:rsidRPr="004333BF">
        <w:rPr>
          <w:color w:val="000000"/>
        </w:rPr>
        <w:t>documentação</w:t>
      </w:r>
      <w:r>
        <w:rPr>
          <w:color w:val="000000"/>
        </w:rPr>
        <w:t xml:space="preserve"> legal, através de justificativa aceita pelo setor de obras e infraestrutura, conforme legislação vigente.</w:t>
      </w:r>
    </w:p>
    <w:p w:rsidR="007513A5" w:rsidRPr="009A511B" w:rsidRDefault="007513A5" w:rsidP="007513A5">
      <w:pPr>
        <w:jc w:val="both"/>
        <w:rPr>
          <w:color w:val="000000"/>
          <w:sz w:val="10"/>
        </w:rPr>
      </w:pPr>
    </w:p>
    <w:p w:rsidR="007513A5" w:rsidRPr="007D3BF2" w:rsidRDefault="007513A5" w:rsidP="007513A5">
      <w:pPr>
        <w:jc w:val="both"/>
        <w:rPr>
          <w:color w:val="000000"/>
        </w:rPr>
      </w:pPr>
      <w:r w:rsidRPr="007D3BF2">
        <w:rPr>
          <w:b/>
          <w:color w:val="000000"/>
        </w:rPr>
        <w:t xml:space="preserve">§ </w:t>
      </w:r>
      <w:r>
        <w:rPr>
          <w:b/>
          <w:color w:val="000000"/>
        </w:rPr>
        <w:t>5</w:t>
      </w:r>
      <w:r w:rsidRPr="007D3BF2">
        <w:rPr>
          <w:b/>
          <w:color w:val="000000"/>
        </w:rPr>
        <w:t>º</w:t>
      </w:r>
      <w:r w:rsidRPr="007D3BF2">
        <w:rPr>
          <w:color w:val="000000"/>
        </w:rPr>
        <w:t xml:space="preserve">: A </w:t>
      </w:r>
      <w:r w:rsidRPr="007D3BF2">
        <w:rPr>
          <w:b/>
          <w:color w:val="000000"/>
        </w:rPr>
        <w:t>CONTRATANTE</w:t>
      </w:r>
      <w:r w:rsidRPr="007D3BF2">
        <w:rPr>
          <w:color w:val="000000"/>
        </w:rPr>
        <w:t xml:space="preserve"> efetuará os pagamentos de valor correspondente às Obras ou Serviços realizados pela </w:t>
      </w:r>
      <w:r w:rsidRPr="007D3BF2">
        <w:rPr>
          <w:b/>
          <w:color w:val="000000"/>
        </w:rPr>
        <w:t>CONTRATADA</w:t>
      </w:r>
      <w:r w:rsidRPr="007D3BF2">
        <w:rPr>
          <w:color w:val="000000"/>
        </w:rPr>
        <w:t>, após medição.</w:t>
      </w:r>
    </w:p>
    <w:p w:rsidR="007513A5" w:rsidRPr="009A511B" w:rsidRDefault="007513A5" w:rsidP="007513A5">
      <w:pPr>
        <w:jc w:val="both"/>
        <w:rPr>
          <w:color w:val="000000"/>
          <w:sz w:val="10"/>
        </w:rPr>
      </w:pPr>
    </w:p>
    <w:p w:rsidR="007513A5" w:rsidRPr="007D3BF2" w:rsidRDefault="007513A5" w:rsidP="007513A5">
      <w:pPr>
        <w:jc w:val="both"/>
        <w:rPr>
          <w:color w:val="000000"/>
        </w:rPr>
      </w:pPr>
      <w:r w:rsidRPr="007D3BF2">
        <w:rPr>
          <w:b/>
          <w:color w:val="000000"/>
        </w:rPr>
        <w:t xml:space="preserve">§ </w:t>
      </w:r>
      <w:r>
        <w:rPr>
          <w:b/>
          <w:color w:val="000000"/>
        </w:rPr>
        <w:t>6</w:t>
      </w:r>
      <w:r w:rsidRPr="007D3BF2">
        <w:rPr>
          <w:b/>
          <w:color w:val="000000"/>
        </w:rPr>
        <w:t>º</w:t>
      </w:r>
      <w:r w:rsidRPr="007D3BF2">
        <w:rPr>
          <w:color w:val="000000"/>
        </w:rPr>
        <w:t xml:space="preserve">: A </w:t>
      </w:r>
      <w:r w:rsidRPr="007D3BF2">
        <w:rPr>
          <w:b/>
          <w:color w:val="000000"/>
        </w:rPr>
        <w:t>CONTRATADA</w:t>
      </w:r>
      <w:r w:rsidRPr="007D3BF2">
        <w:rPr>
          <w:color w:val="000000"/>
        </w:rPr>
        <w:t xml:space="preserve"> deverá emitir e apresentar à </w:t>
      </w:r>
      <w:r w:rsidRPr="007D3BF2">
        <w:rPr>
          <w:b/>
          <w:color w:val="000000"/>
        </w:rPr>
        <w:t>CONTRATANTE</w:t>
      </w:r>
      <w:r w:rsidRPr="007D3BF2">
        <w:rPr>
          <w:color w:val="000000"/>
        </w:rPr>
        <w:t xml:space="preserve"> fatura em 03 vias, da qual constem discriminadamente por itens e detalhes, as Obras ou Serviços executados.</w:t>
      </w:r>
    </w:p>
    <w:p w:rsidR="007513A5" w:rsidRPr="009A511B" w:rsidRDefault="007513A5" w:rsidP="007513A5">
      <w:pPr>
        <w:jc w:val="both"/>
        <w:rPr>
          <w:color w:val="000000"/>
          <w:sz w:val="10"/>
        </w:rPr>
      </w:pPr>
    </w:p>
    <w:p w:rsidR="007513A5" w:rsidRPr="007D3BF2" w:rsidRDefault="007513A5" w:rsidP="007513A5">
      <w:pPr>
        <w:jc w:val="both"/>
        <w:rPr>
          <w:b/>
          <w:color w:val="000000"/>
        </w:rPr>
      </w:pPr>
      <w:r w:rsidRPr="007D3BF2">
        <w:rPr>
          <w:b/>
          <w:color w:val="000000"/>
        </w:rPr>
        <w:t xml:space="preserve">§ </w:t>
      </w:r>
      <w:r>
        <w:rPr>
          <w:b/>
          <w:color w:val="000000"/>
        </w:rPr>
        <w:t>7</w:t>
      </w:r>
      <w:r w:rsidRPr="007D3BF2">
        <w:rPr>
          <w:b/>
          <w:color w:val="000000"/>
        </w:rPr>
        <w:t>º</w:t>
      </w:r>
      <w:r w:rsidRPr="007D3BF2">
        <w:rPr>
          <w:color w:val="000000"/>
        </w:rPr>
        <w:t>: Ficam expressamente estabelecido</w:t>
      </w:r>
      <w:r>
        <w:rPr>
          <w:color w:val="000000"/>
        </w:rPr>
        <w:t>s</w:t>
      </w:r>
      <w:r w:rsidRPr="007D3BF2">
        <w:rPr>
          <w:color w:val="000000"/>
        </w:rPr>
        <w:t xml:space="preserve"> que os pagamentos incluam todos os custos diretos e/ou indiretos requeridos para a execução da Obra, de acordo com as condições estipuladas nos Projetos, Especificações e demais Documentos da Licitação, anexos a este Contrato, e constituirão assim a remuneração dos serviços da </w:t>
      </w:r>
      <w:r w:rsidRPr="007D3BF2">
        <w:rPr>
          <w:b/>
          <w:color w:val="000000"/>
        </w:rPr>
        <w:t>CONTRATADA.</w:t>
      </w:r>
    </w:p>
    <w:p w:rsidR="007513A5" w:rsidRPr="009A511B" w:rsidRDefault="007513A5" w:rsidP="007513A5">
      <w:pPr>
        <w:jc w:val="both"/>
        <w:rPr>
          <w:b/>
          <w:color w:val="000000"/>
          <w:sz w:val="10"/>
        </w:rPr>
      </w:pPr>
    </w:p>
    <w:p w:rsidR="007513A5" w:rsidRPr="007D3BF2" w:rsidRDefault="007513A5" w:rsidP="007513A5">
      <w:pPr>
        <w:jc w:val="both"/>
        <w:rPr>
          <w:b/>
          <w:color w:val="000000"/>
          <w:u w:val="single"/>
        </w:rPr>
      </w:pPr>
      <w:r w:rsidRPr="007D3BF2">
        <w:rPr>
          <w:b/>
          <w:color w:val="000000"/>
          <w:u w:val="single"/>
        </w:rPr>
        <w:t>Cláusula Quinta – Das Multas</w:t>
      </w:r>
    </w:p>
    <w:p w:rsidR="007513A5" w:rsidRPr="009A511B" w:rsidRDefault="007513A5" w:rsidP="007513A5">
      <w:pPr>
        <w:jc w:val="both"/>
        <w:rPr>
          <w:color w:val="000000"/>
          <w:sz w:val="10"/>
          <w:u w:val="single"/>
        </w:rPr>
      </w:pPr>
    </w:p>
    <w:p w:rsidR="007513A5" w:rsidRPr="00D27BE6" w:rsidRDefault="007513A5" w:rsidP="007513A5">
      <w:pPr>
        <w:pStyle w:val="Ttulo4"/>
        <w:rPr>
          <w:rFonts w:ascii="Times New Roman" w:hAnsi="Times New Roman"/>
          <w:color w:val="000000"/>
          <w:sz w:val="20"/>
        </w:rPr>
      </w:pPr>
      <w:r w:rsidRPr="00D27BE6">
        <w:rPr>
          <w:rFonts w:ascii="Times New Roman" w:hAnsi="Times New Roman"/>
          <w:color w:val="000000"/>
          <w:sz w:val="20"/>
        </w:rPr>
        <w:t xml:space="preserve">À </w:t>
      </w:r>
      <w:r w:rsidRPr="00D27BE6">
        <w:rPr>
          <w:rFonts w:ascii="Times New Roman" w:hAnsi="Times New Roman"/>
          <w:b/>
          <w:color w:val="000000"/>
          <w:sz w:val="20"/>
        </w:rPr>
        <w:t>CONTRATADA</w:t>
      </w:r>
      <w:r w:rsidRPr="00D27BE6">
        <w:rPr>
          <w:rFonts w:ascii="Times New Roman" w:hAnsi="Times New Roman"/>
          <w:color w:val="000000"/>
          <w:sz w:val="20"/>
        </w:rPr>
        <w:t xml:space="preserve"> serão aplicadas multas pela </w:t>
      </w:r>
      <w:r w:rsidRPr="00D27BE6">
        <w:rPr>
          <w:rFonts w:ascii="Times New Roman" w:hAnsi="Times New Roman"/>
          <w:b/>
          <w:color w:val="000000"/>
          <w:sz w:val="20"/>
        </w:rPr>
        <w:t>CONTRATANTE</w:t>
      </w:r>
      <w:r w:rsidRPr="00D27BE6">
        <w:rPr>
          <w:rFonts w:ascii="Times New Roman" w:hAnsi="Times New Roman"/>
          <w:color w:val="000000"/>
          <w:sz w:val="20"/>
        </w:rPr>
        <w:t>, sem prejuízos do disposto na Cláusula Vigésima deste Contrato e de eventuais perdas e danos a serem apurados na forma, a saber:</w:t>
      </w:r>
    </w:p>
    <w:p w:rsidR="007513A5" w:rsidRPr="007D3BF2" w:rsidRDefault="007513A5" w:rsidP="007513A5"/>
    <w:p w:rsidR="007513A5" w:rsidRPr="007D3BF2" w:rsidRDefault="007513A5" w:rsidP="007513A5">
      <w:pPr>
        <w:jc w:val="both"/>
      </w:pPr>
      <w:r w:rsidRPr="007D3BF2">
        <w:rPr>
          <w:b/>
        </w:rPr>
        <w:t>a)</w:t>
      </w:r>
      <w:r w:rsidRPr="007D3BF2">
        <w:t xml:space="preserve"> 0,1%</w:t>
      </w:r>
      <w:r>
        <w:t xml:space="preserve"> </w:t>
      </w:r>
      <w:r w:rsidRPr="007D3BF2">
        <w:t>do valor global do Contrato, por dia que exceder aos prazos estabelecidos;</w:t>
      </w:r>
    </w:p>
    <w:p w:rsidR="007513A5" w:rsidRPr="0067388D" w:rsidRDefault="007513A5" w:rsidP="007513A5">
      <w:pPr>
        <w:jc w:val="both"/>
        <w:rPr>
          <w:sz w:val="10"/>
          <w:szCs w:val="10"/>
        </w:rPr>
      </w:pPr>
    </w:p>
    <w:p w:rsidR="007513A5" w:rsidRPr="007D3BF2" w:rsidRDefault="007513A5" w:rsidP="007513A5">
      <w:pPr>
        <w:jc w:val="both"/>
      </w:pPr>
      <w:r w:rsidRPr="007D3BF2">
        <w:rPr>
          <w:b/>
        </w:rPr>
        <w:t>b)</w:t>
      </w:r>
      <w:r w:rsidRPr="007D3BF2">
        <w:t xml:space="preserve"> de até 1% do valor contratual, quando: </w:t>
      </w:r>
    </w:p>
    <w:p w:rsidR="007513A5" w:rsidRPr="009A511B" w:rsidRDefault="007513A5" w:rsidP="007513A5">
      <w:pPr>
        <w:jc w:val="both"/>
        <w:rPr>
          <w:sz w:val="10"/>
        </w:rPr>
      </w:pPr>
    </w:p>
    <w:p w:rsidR="007513A5" w:rsidRPr="007D3BF2" w:rsidRDefault="007513A5" w:rsidP="007513A5">
      <w:pPr>
        <w:jc w:val="both"/>
      </w:pPr>
      <w:proofErr w:type="gramStart"/>
      <w:r w:rsidRPr="007D3BF2">
        <w:rPr>
          <w:b/>
        </w:rPr>
        <w:t>1)</w:t>
      </w:r>
      <w:proofErr w:type="gramEnd"/>
      <w:r w:rsidRPr="007D3BF2">
        <w:t xml:space="preserve"> A </w:t>
      </w:r>
      <w:r w:rsidRPr="007D3BF2">
        <w:rPr>
          <w:b/>
        </w:rPr>
        <w:t xml:space="preserve">CONTRATADA </w:t>
      </w:r>
      <w:r w:rsidRPr="007D3BF2">
        <w:t xml:space="preserve">mostrar-se negligente para com as obrigações estipuladas neste instrumento; </w:t>
      </w:r>
    </w:p>
    <w:p w:rsidR="007513A5" w:rsidRDefault="007513A5" w:rsidP="007513A5">
      <w:pPr>
        <w:jc w:val="both"/>
      </w:pPr>
    </w:p>
    <w:p w:rsidR="007513A5" w:rsidRPr="007D3BF2" w:rsidRDefault="007513A5" w:rsidP="007513A5">
      <w:pPr>
        <w:jc w:val="both"/>
      </w:pPr>
      <w:proofErr w:type="gramStart"/>
      <w:r w:rsidRPr="007D3BF2">
        <w:rPr>
          <w:b/>
        </w:rPr>
        <w:t>2)</w:t>
      </w:r>
      <w:proofErr w:type="gramEnd"/>
      <w:r w:rsidRPr="007D3BF2">
        <w:t xml:space="preserve"> Não executara obra perfeitamente de acordo com os dados técnicos específicos que lhe forem fornecidos;</w:t>
      </w:r>
    </w:p>
    <w:p w:rsidR="007513A5" w:rsidRDefault="007513A5" w:rsidP="007513A5">
      <w:pPr>
        <w:jc w:val="both"/>
        <w:rPr>
          <w:b/>
        </w:rPr>
      </w:pPr>
    </w:p>
    <w:p w:rsidR="007513A5" w:rsidRPr="007D3BF2" w:rsidRDefault="007513A5" w:rsidP="007513A5">
      <w:pPr>
        <w:jc w:val="both"/>
      </w:pPr>
      <w:proofErr w:type="gramStart"/>
      <w:r w:rsidRPr="007D3BF2">
        <w:rPr>
          <w:b/>
        </w:rPr>
        <w:t>3)</w:t>
      </w:r>
      <w:proofErr w:type="gramEnd"/>
      <w:r w:rsidRPr="007D3BF2">
        <w:t xml:space="preserve"> Dificultar os trabalhos da fiscalização; </w:t>
      </w:r>
    </w:p>
    <w:p w:rsidR="007513A5" w:rsidRDefault="007513A5" w:rsidP="007513A5">
      <w:pPr>
        <w:jc w:val="both"/>
        <w:rPr>
          <w:b/>
        </w:rPr>
      </w:pPr>
    </w:p>
    <w:p w:rsidR="007513A5" w:rsidRPr="007D3BF2" w:rsidRDefault="007513A5" w:rsidP="007513A5">
      <w:pPr>
        <w:jc w:val="both"/>
      </w:pPr>
      <w:proofErr w:type="gramStart"/>
      <w:r w:rsidRPr="007D3BF2">
        <w:rPr>
          <w:b/>
        </w:rPr>
        <w:t>4)</w:t>
      </w:r>
      <w:proofErr w:type="gramEnd"/>
      <w:r w:rsidRPr="007D3BF2">
        <w:t xml:space="preserve"> Informar inexatamente o </w:t>
      </w:r>
      <w:r w:rsidRPr="007D3BF2">
        <w:rPr>
          <w:b/>
        </w:rPr>
        <w:t>CONTRATANTE</w:t>
      </w:r>
      <w:r w:rsidRPr="007D3BF2">
        <w:t xml:space="preserve"> sobre as Obras ou Serviços contratados; </w:t>
      </w:r>
    </w:p>
    <w:p w:rsidR="007513A5" w:rsidRPr="009A511B" w:rsidRDefault="007513A5" w:rsidP="007513A5">
      <w:pPr>
        <w:jc w:val="both"/>
        <w:rPr>
          <w:sz w:val="10"/>
        </w:rPr>
      </w:pPr>
    </w:p>
    <w:p w:rsidR="007513A5" w:rsidRPr="007D3BF2" w:rsidRDefault="007513A5" w:rsidP="007513A5">
      <w:pPr>
        <w:jc w:val="both"/>
      </w:pPr>
      <w:proofErr w:type="gramStart"/>
      <w:r w:rsidRPr="007D3BF2">
        <w:rPr>
          <w:b/>
        </w:rPr>
        <w:t>5)</w:t>
      </w:r>
      <w:proofErr w:type="gramEnd"/>
      <w:r w:rsidRPr="007D3BF2">
        <w:t xml:space="preserve"> Transferir, total ou parcialmente a terceiros, sem prévia autorização por escrito do </w:t>
      </w:r>
      <w:r w:rsidRPr="007D3BF2">
        <w:rPr>
          <w:b/>
        </w:rPr>
        <w:t>CONTRATANTE</w:t>
      </w:r>
      <w:r w:rsidRPr="007D3BF2">
        <w:t>, as obrigações do presente contrato, ou permitir que outros executem a obra, acobertados por sua razão social:</w:t>
      </w:r>
    </w:p>
    <w:p w:rsidR="007513A5" w:rsidRPr="009A511B" w:rsidRDefault="007513A5" w:rsidP="007513A5">
      <w:pPr>
        <w:jc w:val="both"/>
        <w:rPr>
          <w:sz w:val="10"/>
        </w:rPr>
      </w:pPr>
    </w:p>
    <w:p w:rsidR="007513A5" w:rsidRPr="007D3BF2" w:rsidRDefault="007513A5" w:rsidP="007513A5">
      <w:pPr>
        <w:jc w:val="both"/>
      </w:pPr>
      <w:proofErr w:type="gramStart"/>
      <w:r w:rsidRPr="007D3BF2">
        <w:rPr>
          <w:b/>
        </w:rPr>
        <w:lastRenderedPageBreak/>
        <w:t>6)</w:t>
      </w:r>
      <w:proofErr w:type="gramEnd"/>
      <w:r w:rsidRPr="007D3BF2">
        <w:t xml:space="preserve"> Incorrer em quaisquer outras omissões ou negligências não especificadas nos itens anteriores.</w:t>
      </w:r>
    </w:p>
    <w:p w:rsidR="007513A5" w:rsidRPr="009A511B" w:rsidRDefault="007513A5" w:rsidP="007513A5">
      <w:pPr>
        <w:jc w:val="both"/>
        <w:rPr>
          <w:sz w:val="14"/>
        </w:rPr>
      </w:pPr>
    </w:p>
    <w:p w:rsidR="007513A5" w:rsidRPr="007D3BF2" w:rsidRDefault="007513A5" w:rsidP="007513A5">
      <w:pPr>
        <w:jc w:val="both"/>
      </w:pPr>
      <w:r w:rsidRPr="007D3BF2">
        <w:rPr>
          <w:b/>
        </w:rPr>
        <w:t>§ 1º</w:t>
      </w:r>
      <w:r w:rsidRPr="007D3BF2">
        <w:t xml:space="preserve"> Quando da aplicação de multas, a </w:t>
      </w:r>
      <w:r w:rsidRPr="007D3BF2">
        <w:rPr>
          <w:b/>
        </w:rPr>
        <w:t>CONTRATANTE</w:t>
      </w:r>
      <w:r w:rsidRPr="007D3BF2">
        <w:t xml:space="preserve"> notificará a </w:t>
      </w:r>
      <w:r w:rsidRPr="007D3BF2">
        <w:rPr>
          <w:b/>
        </w:rPr>
        <w:t>CONTRATADA</w:t>
      </w:r>
      <w:r w:rsidRPr="007D3BF2">
        <w:t xml:space="preserve"> que terá o prazo de 10 dias</w:t>
      </w:r>
      <w:r>
        <w:t xml:space="preserve"> corridos</w:t>
      </w:r>
      <w:r w:rsidRPr="007D3BF2">
        <w:t xml:space="preserve"> para recolher à tesouraria do </w:t>
      </w:r>
      <w:r w:rsidRPr="007D3BF2">
        <w:rPr>
          <w:b/>
        </w:rPr>
        <w:t>CONTRATANTE</w:t>
      </w:r>
      <w:r w:rsidRPr="007D3BF2">
        <w:t xml:space="preserve"> a importância correspondente, </w:t>
      </w:r>
      <w:proofErr w:type="gramStart"/>
      <w:r w:rsidRPr="007D3BF2">
        <w:t>sob pena</w:t>
      </w:r>
      <w:proofErr w:type="gramEnd"/>
      <w:r w:rsidRPr="007D3BF2">
        <w:t xml:space="preserve"> de dedução do valor da garantia prestada ou dos pagamentos a serem realizados.</w:t>
      </w:r>
    </w:p>
    <w:p w:rsidR="007513A5" w:rsidRPr="009A511B" w:rsidRDefault="007513A5" w:rsidP="007513A5">
      <w:pPr>
        <w:jc w:val="both"/>
        <w:rPr>
          <w:sz w:val="10"/>
        </w:rPr>
      </w:pPr>
    </w:p>
    <w:p w:rsidR="007513A5" w:rsidRPr="007D3BF2" w:rsidRDefault="007513A5" w:rsidP="007513A5">
      <w:pPr>
        <w:jc w:val="both"/>
      </w:pPr>
      <w:r w:rsidRPr="007D3BF2">
        <w:rPr>
          <w:b/>
        </w:rPr>
        <w:t>§ 2º</w:t>
      </w:r>
      <w:r w:rsidRPr="007D3BF2">
        <w:t xml:space="preserve"> Da aplicação de multas caberá recurso à </w:t>
      </w:r>
      <w:r w:rsidRPr="007D3BF2">
        <w:rPr>
          <w:b/>
        </w:rPr>
        <w:t>CONTRATANTE</w:t>
      </w:r>
      <w:r w:rsidRPr="007D3BF2">
        <w:t xml:space="preserve"> no prazo de 03 dias</w:t>
      </w:r>
      <w:r>
        <w:t xml:space="preserve"> úteis</w:t>
      </w:r>
      <w:r w:rsidRPr="007D3BF2">
        <w:t xml:space="preserve">, a contar da data do recebimento da respectiva notificação, mediante prévio recolhimento da multa. A </w:t>
      </w:r>
      <w:r w:rsidRPr="007D3BF2">
        <w:rPr>
          <w:b/>
        </w:rPr>
        <w:t>CONTRATANTE</w:t>
      </w:r>
      <w:r w:rsidRPr="007D3BF2">
        <w:t xml:space="preserve"> julgará o recurso, no prazo máximo de 05 dias</w:t>
      </w:r>
      <w:r>
        <w:t xml:space="preserve"> úteis</w:t>
      </w:r>
      <w:r w:rsidRPr="007D3BF2">
        <w:t xml:space="preserve">. Considerada improcedente a aplicação da multa, a importância recolhida pela </w:t>
      </w:r>
      <w:r w:rsidRPr="007D3BF2">
        <w:rPr>
          <w:b/>
        </w:rPr>
        <w:t>CONTRATADA</w:t>
      </w:r>
      <w:r w:rsidRPr="007D3BF2">
        <w:t xml:space="preserve"> será devolvida pelo </w:t>
      </w:r>
      <w:r w:rsidRPr="007D3BF2">
        <w:rPr>
          <w:b/>
        </w:rPr>
        <w:t>CONTRATANTE</w:t>
      </w:r>
      <w:r w:rsidRPr="007D3BF2">
        <w:t>, no prazo de 03</w:t>
      </w:r>
      <w:r>
        <w:t xml:space="preserve"> </w:t>
      </w:r>
      <w:r w:rsidRPr="007D3BF2">
        <w:t>dias</w:t>
      </w:r>
      <w:r>
        <w:t xml:space="preserve"> úteis</w:t>
      </w:r>
      <w:r w:rsidRPr="007D3BF2">
        <w:t>, contados da data da decisão.</w:t>
      </w:r>
    </w:p>
    <w:p w:rsidR="007513A5" w:rsidRPr="009A511B" w:rsidRDefault="007513A5" w:rsidP="007513A5">
      <w:pPr>
        <w:jc w:val="both"/>
        <w:rPr>
          <w:sz w:val="10"/>
        </w:rPr>
      </w:pPr>
    </w:p>
    <w:p w:rsidR="007513A5" w:rsidRPr="00D27BE6" w:rsidRDefault="007513A5" w:rsidP="007513A5">
      <w:pPr>
        <w:pStyle w:val="Ttulo4"/>
        <w:rPr>
          <w:rFonts w:ascii="Times New Roman" w:hAnsi="Times New Roman"/>
          <w:b/>
          <w:color w:val="000000"/>
          <w:sz w:val="20"/>
          <w:u w:val="single"/>
        </w:rPr>
      </w:pPr>
      <w:r w:rsidRPr="00D27BE6">
        <w:rPr>
          <w:rFonts w:ascii="Times New Roman" w:hAnsi="Times New Roman"/>
          <w:b/>
          <w:color w:val="000000"/>
          <w:sz w:val="20"/>
          <w:u w:val="single"/>
        </w:rPr>
        <w:t>Cláusula Sexta – Da Ordem de Serviço</w:t>
      </w:r>
    </w:p>
    <w:p w:rsidR="007513A5" w:rsidRPr="00B4757B" w:rsidRDefault="007513A5" w:rsidP="007513A5">
      <w:pPr>
        <w:jc w:val="both"/>
        <w:rPr>
          <w:color w:val="000000"/>
          <w:sz w:val="10"/>
        </w:rPr>
      </w:pPr>
    </w:p>
    <w:p w:rsidR="007513A5" w:rsidRPr="007D3BF2" w:rsidRDefault="007513A5" w:rsidP="007513A5">
      <w:pPr>
        <w:jc w:val="both"/>
      </w:pPr>
      <w:r w:rsidRPr="007D3BF2">
        <w:t xml:space="preserve">As Obras ou Serviços deverão ser iniciados, no máximo, </w:t>
      </w:r>
      <w:r w:rsidRPr="00353001">
        <w:rPr>
          <w:u w:val="single"/>
        </w:rPr>
        <w:t>dentro de 10 dias</w:t>
      </w:r>
      <w:r>
        <w:rPr>
          <w:u w:val="single"/>
        </w:rPr>
        <w:t xml:space="preserve"> corridos</w:t>
      </w:r>
      <w:r w:rsidRPr="00353001">
        <w:rPr>
          <w:u w:val="single"/>
        </w:rPr>
        <w:t xml:space="preserve"> após a emissão da Ordem de Serviços</w:t>
      </w:r>
      <w:r w:rsidRPr="007D3BF2">
        <w:t xml:space="preserve"> pela </w:t>
      </w:r>
      <w:r w:rsidRPr="007D3BF2">
        <w:rPr>
          <w:b/>
        </w:rPr>
        <w:t>CONTRATANTE</w:t>
      </w:r>
      <w:r w:rsidRPr="007D3BF2">
        <w:t xml:space="preserve">, </w:t>
      </w:r>
      <w:proofErr w:type="gramStart"/>
      <w:r w:rsidRPr="007D3BF2">
        <w:t>sob pena</w:t>
      </w:r>
      <w:proofErr w:type="gramEnd"/>
      <w:r w:rsidRPr="007D3BF2">
        <w:t xml:space="preserve"> da </w:t>
      </w:r>
      <w:r w:rsidRPr="007D3BF2">
        <w:rPr>
          <w:b/>
        </w:rPr>
        <w:t>CONTRATADA</w:t>
      </w:r>
      <w:r w:rsidRPr="007D3BF2">
        <w:t xml:space="preserve"> incorrer na multa de 0,1% sobre o valor contratual, por dia de atraso no início dos mesmos.</w:t>
      </w:r>
    </w:p>
    <w:p w:rsidR="007513A5" w:rsidRPr="00B4757B" w:rsidRDefault="007513A5" w:rsidP="007513A5">
      <w:pPr>
        <w:jc w:val="both"/>
        <w:rPr>
          <w:color w:val="FF0000"/>
          <w:sz w:val="10"/>
        </w:rPr>
      </w:pPr>
    </w:p>
    <w:p w:rsidR="007513A5" w:rsidRPr="00D27BE6" w:rsidRDefault="007513A5" w:rsidP="003714E7">
      <w:pPr>
        <w:pStyle w:val="Ttulo4"/>
        <w:spacing w:line="240" w:lineRule="auto"/>
        <w:rPr>
          <w:rFonts w:ascii="Times New Roman" w:hAnsi="Times New Roman"/>
          <w:b/>
          <w:sz w:val="20"/>
          <w:u w:val="single"/>
        </w:rPr>
      </w:pPr>
      <w:r w:rsidRPr="00D27BE6">
        <w:rPr>
          <w:rFonts w:ascii="Times New Roman" w:hAnsi="Times New Roman"/>
          <w:b/>
          <w:sz w:val="20"/>
          <w:u w:val="single"/>
        </w:rPr>
        <w:t>Cláusula Sétima - Da Vigência</w:t>
      </w:r>
    </w:p>
    <w:p w:rsidR="007513A5" w:rsidRPr="007D3BF2" w:rsidRDefault="007513A5" w:rsidP="003714E7">
      <w:pPr>
        <w:jc w:val="both"/>
      </w:pPr>
    </w:p>
    <w:p w:rsidR="007513A5" w:rsidRDefault="007513A5" w:rsidP="007513A5">
      <w:pPr>
        <w:jc w:val="both"/>
      </w:pPr>
      <w:proofErr w:type="gramStart"/>
      <w:r w:rsidRPr="007D3BF2">
        <w:t xml:space="preserve">A </w:t>
      </w:r>
      <w:r w:rsidRPr="007D3BF2">
        <w:rPr>
          <w:b/>
        </w:rPr>
        <w:t>CONTRATADA</w:t>
      </w:r>
      <w:r w:rsidRPr="007D3BF2">
        <w:t xml:space="preserve"> obriga-se a entregar a </w:t>
      </w:r>
      <w:r w:rsidRPr="007D3BF2">
        <w:rPr>
          <w:b/>
        </w:rPr>
        <w:t xml:space="preserve">CONTRATANTE </w:t>
      </w:r>
      <w:r w:rsidRPr="007D3BF2">
        <w:t xml:space="preserve">a Obra, objeto deste contrato, inteiramente concluída no prazo </w:t>
      </w:r>
      <w:r w:rsidRPr="003114C7">
        <w:t xml:space="preserve">de execução dos serviços </w:t>
      </w:r>
      <w:r w:rsidRPr="004D1765">
        <w:t>descrito no cronograma físico-financeiro,</w:t>
      </w:r>
      <w:r>
        <w:t xml:space="preserve"> </w:t>
      </w:r>
      <w:r w:rsidRPr="003114C7">
        <w:t xml:space="preserve">contado a partir da primeira ordem de serviço emitida pela </w:t>
      </w:r>
      <w:r w:rsidRPr="007D3BF2">
        <w:rPr>
          <w:b/>
        </w:rPr>
        <w:t>CONTRATANTE</w:t>
      </w:r>
      <w:r>
        <w:t>,</w:t>
      </w:r>
      <w:r w:rsidRPr="003114C7">
        <w:t xml:space="preserve"> </w:t>
      </w:r>
      <w:r>
        <w:t xml:space="preserve">por um período de </w:t>
      </w:r>
      <w:r w:rsidRPr="003C0E71">
        <w:rPr>
          <w:b/>
          <w:u w:val="single"/>
        </w:rPr>
        <w:t>0</w:t>
      </w:r>
      <w:r w:rsidR="003714E7">
        <w:rPr>
          <w:b/>
          <w:u w:val="single"/>
        </w:rPr>
        <w:t>3</w:t>
      </w:r>
      <w:r w:rsidRPr="003C0E71">
        <w:rPr>
          <w:b/>
          <w:u w:val="single"/>
        </w:rPr>
        <w:t xml:space="preserve"> (</w:t>
      </w:r>
      <w:r w:rsidR="003714E7">
        <w:rPr>
          <w:b/>
          <w:u w:val="single"/>
        </w:rPr>
        <w:t>três</w:t>
      </w:r>
      <w:r w:rsidRPr="003C0E71">
        <w:rPr>
          <w:b/>
          <w:u w:val="single"/>
        </w:rPr>
        <w:t>) meses</w:t>
      </w:r>
      <w:r>
        <w:t xml:space="preserve"> co</w:t>
      </w:r>
      <w:r w:rsidRPr="003114C7">
        <w:t>m início em __/___/___ e término em __/__/____, podendo este prazo ser prorrogado nos termos do art. 57 da Lei nº 8.666/93.</w:t>
      </w:r>
      <w:proofErr w:type="gramEnd"/>
    </w:p>
    <w:p w:rsidR="007513A5" w:rsidRPr="00CF38B0" w:rsidRDefault="007513A5" w:rsidP="007513A5">
      <w:pPr>
        <w:jc w:val="both"/>
        <w:rPr>
          <w:sz w:val="18"/>
          <w:szCs w:val="18"/>
        </w:rPr>
      </w:pPr>
      <w:r w:rsidRPr="007D3BF2">
        <w:t xml:space="preserve"> </w:t>
      </w:r>
    </w:p>
    <w:p w:rsidR="007513A5" w:rsidRDefault="007513A5" w:rsidP="007513A5">
      <w:pPr>
        <w:jc w:val="both"/>
      </w:pPr>
      <w:r w:rsidRPr="007D3BF2">
        <w:rPr>
          <w:b/>
        </w:rPr>
        <w:t>§ 1º:</w:t>
      </w:r>
      <w:r w:rsidRPr="007D3BF2">
        <w:t xml:space="preserve"> Os prazos poderão ser alterados quando:</w:t>
      </w:r>
    </w:p>
    <w:p w:rsidR="007513A5" w:rsidRPr="00B4757B" w:rsidRDefault="007513A5" w:rsidP="007513A5">
      <w:pPr>
        <w:jc w:val="both"/>
        <w:rPr>
          <w:sz w:val="10"/>
          <w:szCs w:val="18"/>
        </w:rPr>
      </w:pPr>
    </w:p>
    <w:p w:rsidR="007513A5" w:rsidRPr="007D3BF2" w:rsidRDefault="007513A5" w:rsidP="007513A5">
      <w:pPr>
        <w:jc w:val="both"/>
      </w:pPr>
      <w:r>
        <w:rPr>
          <w:b/>
        </w:rPr>
        <w:t>a)</w:t>
      </w:r>
      <w:r>
        <w:t xml:space="preserve"> </w:t>
      </w:r>
      <w:r w:rsidRPr="007D3BF2">
        <w:t xml:space="preserve">Houver Serviços em excesso que alterem as quantidades, nos termos da Cláusula Quarta; atraso no fornecimento de dados informativos, materiais e quaisquer subsídios às Obras, que estejam </w:t>
      </w:r>
      <w:proofErr w:type="gramStart"/>
      <w:r w:rsidRPr="007D3BF2">
        <w:t>sob responsabilidade</w:t>
      </w:r>
      <w:proofErr w:type="gramEnd"/>
      <w:r w:rsidRPr="007D3BF2">
        <w:t xml:space="preserve"> da </w:t>
      </w:r>
      <w:r w:rsidRPr="007D3BF2">
        <w:rPr>
          <w:b/>
        </w:rPr>
        <w:t>CONTRATANTE</w:t>
      </w:r>
      <w:r w:rsidRPr="007D3BF2">
        <w:t xml:space="preserve">; </w:t>
      </w:r>
    </w:p>
    <w:p w:rsidR="007513A5" w:rsidRPr="00516E85" w:rsidRDefault="007513A5" w:rsidP="007513A5">
      <w:pPr>
        <w:ind w:left="360"/>
        <w:jc w:val="both"/>
        <w:rPr>
          <w:sz w:val="14"/>
        </w:rPr>
      </w:pPr>
    </w:p>
    <w:p w:rsidR="007513A5" w:rsidRPr="007D3BF2" w:rsidRDefault="007513A5" w:rsidP="007513A5">
      <w:pPr>
        <w:jc w:val="both"/>
      </w:pPr>
      <w:r>
        <w:rPr>
          <w:b/>
        </w:rPr>
        <w:t>b)</w:t>
      </w:r>
      <w:r>
        <w:t xml:space="preserve"> </w:t>
      </w:r>
      <w:r w:rsidRPr="007D3BF2">
        <w:t>Por motivos de força maior, compreendendo: greves, “lock out”, perturbações industriais, guerras, atos de inimigo público, bloqueio, insurreições, epidemias, avalanches, terremotos, enchentes, explosões ou quaisquer outros acontecimentos semelhantes e equivalentes a estes que fujam ao controle seguro de qualquer das partes interessadas, as quais não consigam impedir sua ocorrência.</w:t>
      </w:r>
    </w:p>
    <w:p w:rsidR="007513A5" w:rsidRPr="00B4757B" w:rsidRDefault="007513A5" w:rsidP="007513A5">
      <w:pPr>
        <w:jc w:val="both"/>
        <w:rPr>
          <w:sz w:val="10"/>
        </w:rPr>
      </w:pPr>
    </w:p>
    <w:p w:rsidR="007513A5" w:rsidRPr="007D3BF2" w:rsidRDefault="007513A5" w:rsidP="007513A5">
      <w:pPr>
        <w:jc w:val="both"/>
      </w:pPr>
      <w:r w:rsidRPr="007D3BF2">
        <w:rPr>
          <w:b/>
        </w:rPr>
        <w:t>§ 2:</w:t>
      </w:r>
      <w:r w:rsidRPr="007D3BF2">
        <w:t xml:space="preserve"> Enquanto perdurar a paralisação das Obras por motivos de força maior, ficarão suspensos os deveres e responsabilidades de ambas as partes com relação às Obras e Serviços contratados.</w:t>
      </w:r>
    </w:p>
    <w:p w:rsidR="007513A5" w:rsidRPr="007D3BF2" w:rsidRDefault="007513A5" w:rsidP="007513A5">
      <w:pPr>
        <w:ind w:left="360"/>
        <w:jc w:val="both"/>
      </w:pPr>
    </w:p>
    <w:p w:rsidR="007513A5" w:rsidRPr="007D3BF2" w:rsidRDefault="007513A5" w:rsidP="007513A5">
      <w:pPr>
        <w:jc w:val="both"/>
      </w:pPr>
      <w:r w:rsidRPr="007D3BF2">
        <w:rPr>
          <w:b/>
        </w:rPr>
        <w:t>§ 3º:</w:t>
      </w:r>
      <w:r w:rsidRPr="007D3BF2">
        <w:t xml:space="preserve"> Os motivos de força maior deverão ser comunicados formalmente pelas partes e devidamente comprovados no prazo máximo de 48 horas da ocorrência. Após a aceitação dos motivos alegados o prazo será prorrogado.</w:t>
      </w:r>
    </w:p>
    <w:p w:rsidR="007513A5" w:rsidRPr="00516E85" w:rsidRDefault="007513A5" w:rsidP="007513A5">
      <w:pPr>
        <w:ind w:left="360"/>
        <w:jc w:val="both"/>
        <w:rPr>
          <w:sz w:val="16"/>
        </w:rPr>
      </w:pPr>
    </w:p>
    <w:p w:rsidR="007513A5" w:rsidRPr="007D3BF2" w:rsidRDefault="007513A5" w:rsidP="007513A5">
      <w:pPr>
        <w:jc w:val="both"/>
      </w:pPr>
      <w:r w:rsidRPr="007D3BF2">
        <w:rPr>
          <w:b/>
        </w:rPr>
        <w:t>§ 4º:</w:t>
      </w:r>
      <w:r w:rsidRPr="007D3BF2">
        <w:t xml:space="preserve"> Caso a </w:t>
      </w:r>
      <w:r w:rsidRPr="007D3BF2">
        <w:rPr>
          <w:b/>
        </w:rPr>
        <w:t>CONTRATADA</w:t>
      </w:r>
      <w:r w:rsidRPr="007D3BF2">
        <w:t xml:space="preserve"> não execute total ou parcialmente qualquer dos itens das Obras ou Serviços previstos neste Contrato, a </w:t>
      </w:r>
      <w:r w:rsidRPr="007D3BF2">
        <w:rPr>
          <w:b/>
        </w:rPr>
        <w:t>CONTRATANTE</w:t>
      </w:r>
      <w:r w:rsidRPr="007D3BF2">
        <w:t xml:space="preserve"> reserva-se o direito de executá-lo diretamente ou através de terceiros. Nesta hipótese, a </w:t>
      </w:r>
      <w:r w:rsidRPr="007D3BF2">
        <w:rPr>
          <w:b/>
        </w:rPr>
        <w:t>CONTRATADA</w:t>
      </w:r>
      <w:r w:rsidRPr="007D3BF2">
        <w:t xml:space="preserve"> responderá pelos custos, através de glosas de créditos e/ou cauções, e/ou pagamento direto à </w:t>
      </w:r>
      <w:r w:rsidRPr="007D3BF2">
        <w:rPr>
          <w:b/>
        </w:rPr>
        <w:t>CONTRATANTE</w:t>
      </w:r>
      <w:r w:rsidRPr="007D3BF2">
        <w:t>.</w:t>
      </w:r>
    </w:p>
    <w:p w:rsidR="007513A5" w:rsidRPr="005805F7" w:rsidRDefault="007513A5" w:rsidP="007513A5">
      <w:pPr>
        <w:pStyle w:val="Ttulo4"/>
        <w:rPr>
          <w:rFonts w:ascii="Times New Roman" w:hAnsi="Times New Roman"/>
          <w:b/>
          <w:sz w:val="12"/>
          <w:u w:val="single"/>
        </w:rPr>
      </w:pPr>
    </w:p>
    <w:p w:rsidR="007513A5" w:rsidRPr="00353001" w:rsidRDefault="007513A5" w:rsidP="007513A5">
      <w:pPr>
        <w:pStyle w:val="Ttulo4"/>
        <w:rPr>
          <w:rFonts w:ascii="Times New Roman" w:hAnsi="Times New Roman"/>
          <w:b/>
          <w:sz w:val="20"/>
          <w:u w:val="single"/>
        </w:rPr>
      </w:pPr>
      <w:r w:rsidRPr="00353001">
        <w:rPr>
          <w:rFonts w:ascii="Times New Roman" w:hAnsi="Times New Roman"/>
          <w:b/>
          <w:sz w:val="20"/>
          <w:u w:val="single"/>
        </w:rPr>
        <w:t>Cláusula Oitava – Das Obrigações</w:t>
      </w:r>
    </w:p>
    <w:p w:rsidR="007513A5" w:rsidRPr="008129A1" w:rsidRDefault="007513A5" w:rsidP="007513A5">
      <w:pPr>
        <w:jc w:val="both"/>
        <w:rPr>
          <w:sz w:val="8"/>
        </w:rPr>
      </w:pPr>
    </w:p>
    <w:p w:rsidR="007513A5" w:rsidRDefault="007513A5" w:rsidP="007513A5">
      <w:pPr>
        <w:jc w:val="both"/>
      </w:pPr>
      <w:r w:rsidRPr="007D3BF2">
        <w:t xml:space="preserve">A </w:t>
      </w:r>
      <w:r w:rsidRPr="007D3BF2">
        <w:rPr>
          <w:b/>
        </w:rPr>
        <w:t>CONTRATADA</w:t>
      </w:r>
      <w:r w:rsidRPr="007D3BF2">
        <w:t xml:space="preserve"> obriga-se a:</w:t>
      </w:r>
    </w:p>
    <w:p w:rsidR="007513A5" w:rsidRPr="005805F7" w:rsidRDefault="007513A5" w:rsidP="007513A5">
      <w:pPr>
        <w:jc w:val="both"/>
        <w:rPr>
          <w:sz w:val="10"/>
        </w:rPr>
      </w:pPr>
    </w:p>
    <w:p w:rsidR="007513A5" w:rsidRPr="007D3BF2" w:rsidRDefault="007513A5" w:rsidP="007513A5">
      <w:pPr>
        <w:numPr>
          <w:ilvl w:val="0"/>
          <w:numId w:val="7"/>
        </w:numPr>
        <w:jc w:val="both"/>
      </w:pPr>
      <w:r w:rsidRPr="007D3BF2">
        <w:t>Assegurar a execução da Obra, proteção e conservação dos serviços executados;</w:t>
      </w:r>
    </w:p>
    <w:p w:rsidR="007513A5" w:rsidRDefault="007513A5" w:rsidP="007513A5">
      <w:pPr>
        <w:numPr>
          <w:ilvl w:val="0"/>
          <w:numId w:val="7"/>
        </w:numPr>
        <w:jc w:val="both"/>
      </w:pPr>
      <w:r w:rsidRPr="007D3BF2">
        <w:t>Executar os serviços de sua responsabilidade conforme as normas técnicas;</w:t>
      </w:r>
    </w:p>
    <w:p w:rsidR="007513A5" w:rsidRPr="007D3BF2" w:rsidRDefault="007513A5" w:rsidP="007513A5">
      <w:pPr>
        <w:numPr>
          <w:ilvl w:val="0"/>
          <w:numId w:val="7"/>
        </w:numPr>
        <w:jc w:val="both"/>
      </w:pPr>
      <w:r w:rsidRPr="007D3BF2">
        <w:t>Permitir e facilitar à Supervisão, a inspeção do local da Obra, a qualquer hora, prestando as informações e esclarecimentos solicitados, por escrito;</w:t>
      </w:r>
    </w:p>
    <w:p w:rsidR="007513A5" w:rsidRPr="007D3BF2" w:rsidRDefault="007513A5" w:rsidP="007513A5">
      <w:pPr>
        <w:numPr>
          <w:ilvl w:val="0"/>
          <w:numId w:val="7"/>
        </w:numPr>
        <w:jc w:val="both"/>
      </w:pPr>
      <w:r w:rsidRPr="007D3BF2">
        <w:t>Notificar ao Supervisor, no mínimo com 48 horas de antecedência, da concretagem dos elementos armados da estrutura, da remoção de quaisquer formas de concreto e do início dos testes de operação das instalações elétricas e hidráulicas, quando for o caso;</w:t>
      </w:r>
    </w:p>
    <w:p w:rsidR="007513A5" w:rsidRPr="007D3BF2" w:rsidRDefault="007513A5" w:rsidP="007513A5">
      <w:pPr>
        <w:numPr>
          <w:ilvl w:val="0"/>
          <w:numId w:val="7"/>
        </w:numPr>
        <w:jc w:val="both"/>
      </w:pPr>
      <w:r w:rsidRPr="007D3BF2">
        <w:t>Manter em todos os locais das Obras em confiável sistema de sinalização e segurança, principalmente nos de trabalho em vias públicas, de acordo com as normas de Segurança de Trabalho.</w:t>
      </w:r>
    </w:p>
    <w:p w:rsidR="007513A5" w:rsidRPr="007D3BF2" w:rsidRDefault="007513A5" w:rsidP="007513A5">
      <w:pPr>
        <w:numPr>
          <w:ilvl w:val="0"/>
          <w:numId w:val="7"/>
        </w:numPr>
        <w:jc w:val="both"/>
      </w:pPr>
      <w:r w:rsidRPr="007D3BF2">
        <w:t xml:space="preserve">Manter na Obra um projeto completo reservado ao manuseio da Supervisão do </w:t>
      </w:r>
      <w:r w:rsidRPr="007D3BF2">
        <w:rPr>
          <w:b/>
        </w:rPr>
        <w:t>CONTRATANTE</w:t>
      </w:r>
      <w:r w:rsidRPr="007D3BF2">
        <w:t>;</w:t>
      </w:r>
    </w:p>
    <w:p w:rsidR="007513A5" w:rsidRPr="007D3BF2" w:rsidRDefault="007513A5" w:rsidP="007513A5">
      <w:pPr>
        <w:numPr>
          <w:ilvl w:val="0"/>
          <w:numId w:val="7"/>
        </w:numPr>
        <w:jc w:val="both"/>
      </w:pPr>
      <w:r w:rsidRPr="007D3BF2">
        <w:t xml:space="preserve">Colocar, também às suas expensas, placas de identificação da Obra, conforme modelos fornecidos pela </w:t>
      </w:r>
      <w:r w:rsidRPr="007D3BF2">
        <w:rPr>
          <w:b/>
        </w:rPr>
        <w:t>CONTRATANTE</w:t>
      </w:r>
      <w:r w:rsidRPr="007D3BF2">
        <w:t xml:space="preserve"> ou autoridade pública, as quais deverão ser fixadas dentro do prazo máximo de 05 dias</w:t>
      </w:r>
      <w:r>
        <w:t xml:space="preserve"> corridos</w:t>
      </w:r>
      <w:r w:rsidRPr="007D3BF2">
        <w:t xml:space="preserve">, contados da data da Ordem de Serviço, </w:t>
      </w:r>
      <w:proofErr w:type="gramStart"/>
      <w:r w:rsidRPr="007D3BF2">
        <w:t>sob pena</w:t>
      </w:r>
      <w:proofErr w:type="gramEnd"/>
      <w:r w:rsidRPr="007D3BF2">
        <w:t xml:space="preserve"> de incorrer em multa de 0,1% do valor contratual, por dia de atraso na colocação;</w:t>
      </w:r>
    </w:p>
    <w:p w:rsidR="007513A5" w:rsidRPr="007D3BF2" w:rsidRDefault="007513A5" w:rsidP="007513A5">
      <w:pPr>
        <w:numPr>
          <w:ilvl w:val="0"/>
          <w:numId w:val="7"/>
        </w:numPr>
        <w:jc w:val="both"/>
      </w:pPr>
      <w:r w:rsidRPr="007D3BF2">
        <w:t>Participar à Supervisão a ocorrência de qualquer fato ou condição que possa atrasar ou impedir a conclusão da obra em partes ou no todo;</w:t>
      </w:r>
    </w:p>
    <w:p w:rsidR="007513A5" w:rsidRPr="007D3BF2" w:rsidRDefault="007513A5" w:rsidP="007513A5">
      <w:pPr>
        <w:numPr>
          <w:ilvl w:val="0"/>
          <w:numId w:val="7"/>
        </w:numPr>
        <w:jc w:val="both"/>
      </w:pPr>
      <w:r w:rsidRPr="007D3BF2">
        <w:lastRenderedPageBreak/>
        <w:t>Manter na Obra, devidamente atualizado, obrigatoriamente, Livro Diário de Ocorrências;</w:t>
      </w:r>
    </w:p>
    <w:p w:rsidR="007513A5" w:rsidRPr="007D3BF2" w:rsidRDefault="007513A5" w:rsidP="007513A5">
      <w:pPr>
        <w:numPr>
          <w:ilvl w:val="0"/>
          <w:numId w:val="7"/>
        </w:numPr>
        <w:jc w:val="both"/>
      </w:pPr>
      <w:r w:rsidRPr="007D3BF2">
        <w:t>Providenciar a matrícula da Obra junto ao INSS e outros órgãos oficiais.</w:t>
      </w:r>
    </w:p>
    <w:p w:rsidR="007513A5" w:rsidRPr="008129A1" w:rsidRDefault="007513A5" w:rsidP="007513A5">
      <w:pPr>
        <w:jc w:val="both"/>
        <w:rPr>
          <w:sz w:val="10"/>
        </w:rPr>
      </w:pPr>
    </w:p>
    <w:p w:rsidR="007513A5" w:rsidRPr="007D3BF2" w:rsidRDefault="007513A5" w:rsidP="007513A5">
      <w:pPr>
        <w:jc w:val="both"/>
      </w:pPr>
      <w:r w:rsidRPr="007D3BF2">
        <w:rPr>
          <w:b/>
        </w:rPr>
        <w:t>§ 1º:</w:t>
      </w:r>
      <w:r w:rsidRPr="007D3BF2">
        <w:t xml:space="preserve"> Correrão à conta da </w:t>
      </w:r>
      <w:r w:rsidRPr="007D3BF2">
        <w:rPr>
          <w:b/>
        </w:rPr>
        <w:t>CONTRATADA</w:t>
      </w:r>
      <w:r w:rsidRPr="007D3BF2">
        <w:t xml:space="preserve"> todas as despesas e encargos de natureza trabalhista, previdenciárias, social ou tributária, incidentes sobre os Serviços e Obras, objeto deste contrato.</w:t>
      </w:r>
    </w:p>
    <w:p w:rsidR="007513A5" w:rsidRDefault="007513A5" w:rsidP="007513A5">
      <w:pPr>
        <w:jc w:val="both"/>
        <w:rPr>
          <w:b/>
        </w:rPr>
      </w:pPr>
    </w:p>
    <w:p w:rsidR="007513A5" w:rsidRPr="007D3BF2" w:rsidRDefault="007513A5" w:rsidP="007513A5">
      <w:pPr>
        <w:jc w:val="both"/>
      </w:pPr>
      <w:r w:rsidRPr="007D3BF2">
        <w:rPr>
          <w:b/>
        </w:rPr>
        <w:t>§ 2º</w:t>
      </w:r>
      <w:r w:rsidRPr="007D3BF2">
        <w:t xml:space="preserve">: </w:t>
      </w:r>
      <w:proofErr w:type="gramStart"/>
      <w:r w:rsidRPr="007D3BF2">
        <w:t xml:space="preserve">Os materiais e mão de obra a serem empregados nas Obras e Serviços, decorrentes deste contrato, serão de primeira qualidade, cabendo ao </w:t>
      </w:r>
      <w:r w:rsidRPr="007D3BF2">
        <w:rPr>
          <w:b/>
        </w:rPr>
        <w:t>CONTRATANTE</w:t>
      </w:r>
      <w:r w:rsidRPr="007D3BF2">
        <w:t xml:space="preserve">, por intermédio da Supervisão, impedir o emprego daqueles que julgar impróprios, cabendo ainda à </w:t>
      </w:r>
      <w:r w:rsidRPr="007D3BF2">
        <w:rPr>
          <w:b/>
        </w:rPr>
        <w:t>CONTRATADA</w:t>
      </w:r>
      <w:r w:rsidRPr="007D3BF2">
        <w:t xml:space="preserve"> colocar na Obra, em bom estado, o equipamento necessário, na época prevista para seu funcionamento.</w:t>
      </w:r>
      <w:proofErr w:type="gramEnd"/>
    </w:p>
    <w:p w:rsidR="007513A5" w:rsidRPr="007D3BF2" w:rsidRDefault="007513A5" w:rsidP="007513A5">
      <w:pPr>
        <w:jc w:val="both"/>
      </w:pPr>
    </w:p>
    <w:p w:rsidR="007513A5" w:rsidRPr="007D3BF2" w:rsidRDefault="007513A5" w:rsidP="007513A5">
      <w:pPr>
        <w:jc w:val="both"/>
      </w:pPr>
      <w:r w:rsidRPr="007D3BF2">
        <w:rPr>
          <w:b/>
        </w:rPr>
        <w:t>§ 3º:</w:t>
      </w:r>
      <w:r w:rsidRPr="007D3BF2">
        <w:t xml:space="preserve"> A supervisão poderá determinar à </w:t>
      </w:r>
      <w:r w:rsidRPr="007D3BF2">
        <w:rPr>
          <w:b/>
        </w:rPr>
        <w:t>CONTRATADA</w:t>
      </w:r>
      <w:r w:rsidRPr="007D3BF2">
        <w:t xml:space="preserve"> um reforço de equipamento ou substituição de unidades defeituosas, caso venha a constatar que o mesmo é insuficiente para dar às Obras o andamento previsto.</w:t>
      </w:r>
    </w:p>
    <w:p w:rsidR="007513A5" w:rsidRPr="007D3BF2" w:rsidRDefault="007513A5" w:rsidP="007513A5">
      <w:pPr>
        <w:jc w:val="both"/>
      </w:pPr>
    </w:p>
    <w:p w:rsidR="007513A5" w:rsidRPr="007D3BF2" w:rsidRDefault="007513A5" w:rsidP="007513A5">
      <w:pPr>
        <w:jc w:val="both"/>
      </w:pPr>
      <w:r w:rsidRPr="007D3BF2">
        <w:rPr>
          <w:b/>
        </w:rPr>
        <w:t>§ 4º</w:t>
      </w:r>
      <w:r w:rsidRPr="007D3BF2">
        <w:t>: Nos casos em que os materiais e equipamentos forem fornecidos pel</w:t>
      </w:r>
      <w:r>
        <w:t>a</w:t>
      </w:r>
      <w:r w:rsidRPr="007D3BF2">
        <w:t xml:space="preserve"> </w:t>
      </w:r>
      <w:r w:rsidRPr="007D3BF2">
        <w:rPr>
          <w:b/>
        </w:rPr>
        <w:t>CONTRATANTE</w:t>
      </w:r>
      <w:r w:rsidRPr="007D3BF2">
        <w:t xml:space="preserve">, a </w:t>
      </w:r>
      <w:r w:rsidRPr="007D3BF2">
        <w:rPr>
          <w:b/>
        </w:rPr>
        <w:t xml:space="preserve">CONTRATADA </w:t>
      </w:r>
      <w:r w:rsidRPr="007D3BF2">
        <w:t>obriga-se:</w:t>
      </w:r>
    </w:p>
    <w:p w:rsidR="007513A5" w:rsidRPr="007D3BF2" w:rsidRDefault="007513A5" w:rsidP="007513A5">
      <w:pPr>
        <w:numPr>
          <w:ilvl w:val="0"/>
          <w:numId w:val="8"/>
        </w:numPr>
        <w:jc w:val="both"/>
      </w:pPr>
      <w:r w:rsidRPr="007D3BF2">
        <w:t>Credenciar 02 empregados que se incumbirão da guarda do material e equipamento;</w:t>
      </w:r>
    </w:p>
    <w:p w:rsidR="007513A5" w:rsidRPr="007D3BF2" w:rsidRDefault="007513A5" w:rsidP="007513A5">
      <w:pPr>
        <w:numPr>
          <w:ilvl w:val="0"/>
          <w:numId w:val="8"/>
        </w:numPr>
        <w:jc w:val="both"/>
      </w:pPr>
      <w:r w:rsidRPr="007D3BF2">
        <w:t>Lançar em formulário próprio todos os materiais aplicados;</w:t>
      </w:r>
    </w:p>
    <w:p w:rsidR="007513A5" w:rsidRPr="007D3BF2" w:rsidRDefault="007513A5" w:rsidP="007513A5">
      <w:pPr>
        <w:numPr>
          <w:ilvl w:val="0"/>
          <w:numId w:val="8"/>
        </w:numPr>
        <w:jc w:val="both"/>
      </w:pPr>
      <w:r w:rsidRPr="007D3BF2">
        <w:t>Numerar os formulários em ordem crescente, e no último, certificar o encerramento das aplicações fazendo constar quantidades dos formulários emitidos, com seus respectivos números;</w:t>
      </w:r>
    </w:p>
    <w:p w:rsidR="007513A5" w:rsidRPr="007D3BF2" w:rsidRDefault="007513A5" w:rsidP="007513A5">
      <w:pPr>
        <w:numPr>
          <w:ilvl w:val="0"/>
          <w:numId w:val="8"/>
        </w:numPr>
        <w:jc w:val="both"/>
      </w:pPr>
      <w:r w:rsidRPr="007D3BF2">
        <w:t>Enviar mensalmente com a fatura correspondente uma relação da parte do material que foi aplicado nos serviços do mês.</w:t>
      </w:r>
    </w:p>
    <w:p w:rsidR="007513A5" w:rsidRPr="007D3BF2" w:rsidRDefault="007513A5" w:rsidP="007513A5">
      <w:pPr>
        <w:numPr>
          <w:ilvl w:val="0"/>
          <w:numId w:val="8"/>
        </w:numPr>
        <w:jc w:val="both"/>
      </w:pPr>
      <w:r w:rsidRPr="007D3BF2">
        <w:t xml:space="preserve">Emitido e certificado o último formulário, a </w:t>
      </w:r>
      <w:r w:rsidRPr="007D3BF2">
        <w:rPr>
          <w:b/>
        </w:rPr>
        <w:t>CONTRATADA</w:t>
      </w:r>
      <w:r w:rsidRPr="007D3BF2">
        <w:t xml:space="preserve"> deverá efetuar a devolução do material que restar</w:t>
      </w:r>
      <w:r>
        <w:t>.</w:t>
      </w:r>
    </w:p>
    <w:p w:rsidR="007513A5" w:rsidRPr="003714E7" w:rsidRDefault="007513A5" w:rsidP="007513A5">
      <w:pPr>
        <w:jc w:val="both"/>
        <w:rPr>
          <w:sz w:val="14"/>
        </w:rPr>
      </w:pPr>
    </w:p>
    <w:p w:rsidR="007513A5" w:rsidRDefault="007513A5" w:rsidP="007513A5">
      <w:pPr>
        <w:jc w:val="both"/>
      </w:pPr>
      <w:r w:rsidRPr="007D3BF2">
        <w:rPr>
          <w:b/>
        </w:rPr>
        <w:t>§ 5º</w:t>
      </w:r>
      <w:r w:rsidRPr="007D3BF2">
        <w:t xml:space="preserve">: A </w:t>
      </w:r>
      <w:r w:rsidRPr="007D3BF2">
        <w:rPr>
          <w:b/>
        </w:rPr>
        <w:t>CONTRATADA</w:t>
      </w:r>
      <w:r w:rsidRPr="007D3BF2">
        <w:t xml:space="preserve"> manterá a frente das Obras ou Serviços, um Preposto qualificado e credenciado, com autoridade para atuar em seu nome, representar junto à fiscalização e resolver problemas referentes às Obras e Serviços executados.</w:t>
      </w:r>
    </w:p>
    <w:p w:rsidR="003714E7" w:rsidRPr="003714E7" w:rsidRDefault="003714E7" w:rsidP="007513A5">
      <w:pPr>
        <w:jc w:val="both"/>
        <w:rPr>
          <w:sz w:val="12"/>
        </w:rPr>
      </w:pPr>
    </w:p>
    <w:p w:rsidR="007513A5" w:rsidRDefault="007513A5" w:rsidP="007513A5">
      <w:pPr>
        <w:jc w:val="both"/>
      </w:pPr>
      <w:r w:rsidRPr="007D3BF2">
        <w:rPr>
          <w:b/>
        </w:rPr>
        <w:t>§ 6º</w:t>
      </w:r>
      <w:r w:rsidRPr="007D3BF2">
        <w:t xml:space="preserve">: A Supervisão poderá solicitar à </w:t>
      </w:r>
      <w:r w:rsidRPr="007D3BF2">
        <w:rPr>
          <w:b/>
        </w:rPr>
        <w:t>CONTRATADA</w:t>
      </w:r>
      <w:r w:rsidRPr="007D3BF2">
        <w:t>, por escrito, a substituição de qualquer empregado, cuja permanência na obra seja julgada inconveniente.</w:t>
      </w:r>
    </w:p>
    <w:p w:rsidR="007513A5" w:rsidRDefault="007513A5" w:rsidP="007513A5">
      <w:pPr>
        <w:jc w:val="both"/>
      </w:pPr>
    </w:p>
    <w:p w:rsidR="007513A5" w:rsidRPr="008129A1" w:rsidRDefault="007513A5" w:rsidP="007513A5">
      <w:pPr>
        <w:spacing w:after="200"/>
        <w:jc w:val="both"/>
      </w:pPr>
      <w:r w:rsidRPr="007D3BF2">
        <w:rPr>
          <w:b/>
        </w:rPr>
        <w:t xml:space="preserve">§ </w:t>
      </w:r>
      <w:r>
        <w:rPr>
          <w:b/>
        </w:rPr>
        <w:t>7</w:t>
      </w:r>
      <w:r w:rsidRPr="007D3BF2">
        <w:rPr>
          <w:b/>
        </w:rPr>
        <w:t>º</w:t>
      </w:r>
      <w:r w:rsidRPr="007D3BF2">
        <w:t>:</w:t>
      </w:r>
      <w:r>
        <w:t xml:space="preserve"> </w:t>
      </w:r>
      <w:r w:rsidRPr="008129A1">
        <w:t xml:space="preserve">A </w:t>
      </w:r>
      <w:r w:rsidRPr="008129A1">
        <w:rPr>
          <w:b/>
        </w:rPr>
        <w:t>CONTRATADA</w:t>
      </w:r>
      <w:r w:rsidRPr="008129A1">
        <w:t xml:space="preserve"> terá como responsabilidade atender às recomendações da Associação Brasileira de Normas Técnicas - ABNT (Lei n. º 4.150 de 21.11.62) e outras normas aplicáveis, no que couber e, principalmente no que diz respeito aos requisitos mínimos de qualidade, uti</w:t>
      </w:r>
      <w:r>
        <w:t>lidade, resistência e segurança.</w:t>
      </w:r>
    </w:p>
    <w:p w:rsidR="007513A5" w:rsidRPr="008129A1" w:rsidRDefault="007513A5" w:rsidP="007513A5">
      <w:pPr>
        <w:spacing w:after="200"/>
        <w:jc w:val="both"/>
      </w:pPr>
      <w:r w:rsidRPr="007D3BF2">
        <w:rPr>
          <w:b/>
        </w:rPr>
        <w:t xml:space="preserve">§ </w:t>
      </w:r>
      <w:r>
        <w:rPr>
          <w:b/>
        </w:rPr>
        <w:t>8</w:t>
      </w:r>
      <w:r w:rsidRPr="007D3BF2">
        <w:rPr>
          <w:b/>
        </w:rPr>
        <w:t>º</w:t>
      </w:r>
      <w:r w:rsidRPr="007D3BF2">
        <w:t>:</w:t>
      </w:r>
      <w:r>
        <w:t xml:space="preserve"> </w:t>
      </w:r>
      <w:r w:rsidRPr="008129A1">
        <w:t xml:space="preserve">Deverá constar na equipe técnica para execução dos serviços, um engenheiro civil ou profissional com atribuições compatíveis, na forma da legislação, com experiência comprovada por meio de atestados de capacitação técnica, devidamente acompanhados de Certidões de Acervo Técnico, emitidas pelo CREA/CAU. Sendo este responsável pelo acompanhamento/supervisão da obra e pela emissão da ART (Anotação de Responsabilidade Técnica). Os demais profissionais também devem </w:t>
      </w:r>
      <w:proofErr w:type="gramStart"/>
      <w:r w:rsidRPr="008129A1">
        <w:t>ser</w:t>
      </w:r>
      <w:proofErr w:type="gramEnd"/>
      <w:r w:rsidRPr="008129A1">
        <w:t xml:space="preserve"> habilitados para as respectivas funções. A </w:t>
      </w:r>
      <w:r w:rsidRPr="008129A1">
        <w:rPr>
          <w:b/>
        </w:rPr>
        <w:t>CONTRATADA</w:t>
      </w:r>
      <w:r w:rsidRPr="008129A1">
        <w:t xml:space="preserve"> será responsável pelo fornecimento dos equipamentos de proteção individual e coletivo, além de fiscalizar o cumprimento das normas de segurança, higiene e medicina do trabalho.</w:t>
      </w:r>
    </w:p>
    <w:p w:rsidR="007513A5" w:rsidRPr="008129A1" w:rsidRDefault="007513A5" w:rsidP="007513A5">
      <w:pPr>
        <w:spacing w:after="200"/>
        <w:jc w:val="both"/>
      </w:pPr>
      <w:r w:rsidRPr="007D3BF2">
        <w:rPr>
          <w:b/>
        </w:rPr>
        <w:t xml:space="preserve">§ </w:t>
      </w:r>
      <w:r>
        <w:rPr>
          <w:b/>
        </w:rPr>
        <w:t>9</w:t>
      </w:r>
      <w:r w:rsidRPr="007D3BF2">
        <w:rPr>
          <w:b/>
        </w:rPr>
        <w:t>º</w:t>
      </w:r>
      <w:r w:rsidRPr="007D3BF2">
        <w:t>:</w:t>
      </w:r>
      <w:r>
        <w:t xml:space="preserve"> </w:t>
      </w:r>
      <w:r w:rsidRPr="008129A1">
        <w:t xml:space="preserve">Todos os serviços realizados deverão ser registrados no diário de obra, assinado pelo responsável técnico e pela fiscalização da </w:t>
      </w:r>
      <w:r>
        <w:rPr>
          <w:b/>
        </w:rPr>
        <w:t>CONTRATANTE</w:t>
      </w:r>
      <w:r w:rsidRPr="008129A1">
        <w:t>.</w:t>
      </w:r>
    </w:p>
    <w:p w:rsidR="007513A5" w:rsidRPr="008129A1" w:rsidRDefault="007513A5" w:rsidP="007513A5">
      <w:pPr>
        <w:spacing w:after="200"/>
        <w:jc w:val="both"/>
      </w:pPr>
      <w:r w:rsidRPr="007D3BF2">
        <w:rPr>
          <w:b/>
        </w:rPr>
        <w:t xml:space="preserve">§ </w:t>
      </w:r>
      <w:r>
        <w:rPr>
          <w:b/>
        </w:rPr>
        <w:t>10</w:t>
      </w:r>
      <w:r w:rsidRPr="007D3BF2">
        <w:rPr>
          <w:b/>
        </w:rPr>
        <w:t>º</w:t>
      </w:r>
      <w:r w:rsidRPr="007D3BF2">
        <w:t>:</w:t>
      </w:r>
      <w:r>
        <w:t xml:space="preserve"> </w:t>
      </w:r>
      <w:r w:rsidRPr="008129A1">
        <w:t xml:space="preserve">A </w:t>
      </w:r>
      <w:r w:rsidRPr="008129A1">
        <w:rPr>
          <w:b/>
        </w:rPr>
        <w:t>CONTRATADA</w:t>
      </w:r>
      <w:r w:rsidRPr="008129A1">
        <w:t xml:space="preserve"> deverá apresentar na conclusão da obra o “as built” (como construído) dos projetos, devidamente assinada pelo responsável técnico da </w:t>
      </w:r>
      <w:r w:rsidRPr="008129A1">
        <w:rPr>
          <w:b/>
        </w:rPr>
        <w:t>CONTRATADA</w:t>
      </w:r>
      <w:r w:rsidRPr="008129A1">
        <w:t>.</w:t>
      </w:r>
    </w:p>
    <w:p w:rsidR="007513A5" w:rsidRPr="008129A1" w:rsidRDefault="007513A5" w:rsidP="007513A5">
      <w:pPr>
        <w:spacing w:after="200"/>
        <w:jc w:val="both"/>
      </w:pPr>
      <w:r w:rsidRPr="007D3BF2">
        <w:rPr>
          <w:b/>
        </w:rPr>
        <w:t xml:space="preserve">§ </w:t>
      </w:r>
      <w:r>
        <w:rPr>
          <w:b/>
        </w:rPr>
        <w:t>11</w:t>
      </w:r>
      <w:r w:rsidRPr="007D3BF2">
        <w:rPr>
          <w:b/>
        </w:rPr>
        <w:t>º</w:t>
      </w:r>
      <w:r w:rsidRPr="007D3BF2">
        <w:t>:</w:t>
      </w:r>
      <w:r>
        <w:t xml:space="preserve"> </w:t>
      </w:r>
      <w:r w:rsidRPr="008129A1">
        <w:t xml:space="preserve">A </w:t>
      </w:r>
      <w:r w:rsidRPr="008129A1">
        <w:rPr>
          <w:b/>
        </w:rPr>
        <w:t>CONTRATADA</w:t>
      </w:r>
      <w:r w:rsidRPr="008129A1">
        <w:t xml:space="preserve"> será responsável pelo cumprimento de todas as disposições e acordos coletivos relativos à legislação social e trabalhista em vigor.</w:t>
      </w:r>
    </w:p>
    <w:p w:rsidR="007513A5" w:rsidRPr="008129A1" w:rsidRDefault="007513A5" w:rsidP="007513A5">
      <w:pPr>
        <w:spacing w:after="200"/>
        <w:jc w:val="both"/>
      </w:pPr>
      <w:r w:rsidRPr="007D3BF2">
        <w:rPr>
          <w:b/>
        </w:rPr>
        <w:t xml:space="preserve">§ </w:t>
      </w:r>
      <w:r>
        <w:rPr>
          <w:b/>
        </w:rPr>
        <w:t>12</w:t>
      </w:r>
      <w:r w:rsidRPr="007D3BF2">
        <w:rPr>
          <w:b/>
        </w:rPr>
        <w:t>º</w:t>
      </w:r>
      <w:r w:rsidRPr="007D3BF2">
        <w:t>:</w:t>
      </w:r>
      <w:r>
        <w:t xml:space="preserve"> </w:t>
      </w:r>
      <w:r w:rsidRPr="008129A1">
        <w:t xml:space="preserve">Os serviços deverão ser prestados de forma ininterrupta nos dias úteis pela </w:t>
      </w:r>
      <w:r w:rsidRPr="008129A1">
        <w:rPr>
          <w:b/>
        </w:rPr>
        <w:t>CONTRATADA</w:t>
      </w:r>
      <w:r w:rsidRPr="008129A1">
        <w:t xml:space="preserve">. Caso seja necessário, a execução dos serviços no horário noturno ou em feriados e finais de semana, a </w:t>
      </w:r>
      <w:r w:rsidRPr="008129A1">
        <w:rPr>
          <w:b/>
        </w:rPr>
        <w:t>CONTRATADA</w:t>
      </w:r>
      <w:r w:rsidRPr="008129A1">
        <w:t xml:space="preserve"> deve solicitar previamente autorização da </w:t>
      </w:r>
      <w:r w:rsidRPr="008129A1">
        <w:rPr>
          <w:b/>
        </w:rPr>
        <w:t>CONTRATA</w:t>
      </w:r>
      <w:r>
        <w:rPr>
          <w:b/>
        </w:rPr>
        <w:t>NTE</w:t>
      </w:r>
      <w:r w:rsidRPr="008129A1">
        <w:t>.</w:t>
      </w:r>
    </w:p>
    <w:p w:rsidR="007513A5" w:rsidRPr="007D3BF2" w:rsidRDefault="007513A5" w:rsidP="007513A5">
      <w:pPr>
        <w:jc w:val="both"/>
        <w:rPr>
          <w:b/>
          <w:u w:val="single"/>
        </w:rPr>
      </w:pPr>
      <w:r w:rsidRPr="007D3BF2">
        <w:rPr>
          <w:b/>
          <w:u w:val="single"/>
        </w:rPr>
        <w:t>Cláusula Nona – Da Fiscalização pela Contratante</w:t>
      </w:r>
    </w:p>
    <w:p w:rsidR="007513A5" w:rsidRPr="00516E85" w:rsidRDefault="007513A5" w:rsidP="007513A5">
      <w:pPr>
        <w:jc w:val="both"/>
        <w:rPr>
          <w:sz w:val="10"/>
        </w:rPr>
      </w:pPr>
    </w:p>
    <w:p w:rsidR="007513A5" w:rsidRPr="007D3BF2" w:rsidRDefault="007513A5" w:rsidP="007513A5">
      <w:pPr>
        <w:jc w:val="both"/>
      </w:pPr>
      <w:r w:rsidRPr="007D3BF2">
        <w:t>A fiscalização da execução das Obras ou Serviços, objeto deste instrumento será feita pel</w:t>
      </w:r>
      <w:r>
        <w:t>a</w:t>
      </w:r>
      <w:r w:rsidRPr="007D3BF2">
        <w:t xml:space="preserve"> </w:t>
      </w:r>
      <w:r w:rsidRPr="007D3BF2">
        <w:rPr>
          <w:b/>
        </w:rPr>
        <w:t xml:space="preserve">CONTRATANTE </w:t>
      </w:r>
      <w:r w:rsidRPr="007D3BF2">
        <w:t>através de profissionais credenciados.</w:t>
      </w:r>
    </w:p>
    <w:p w:rsidR="007513A5" w:rsidRPr="009A511B" w:rsidRDefault="007513A5" w:rsidP="007513A5">
      <w:pPr>
        <w:jc w:val="both"/>
        <w:rPr>
          <w:b/>
          <w:sz w:val="12"/>
        </w:rPr>
      </w:pPr>
    </w:p>
    <w:p w:rsidR="007513A5" w:rsidRPr="007D3BF2" w:rsidRDefault="007513A5" w:rsidP="007513A5">
      <w:pPr>
        <w:jc w:val="both"/>
      </w:pPr>
      <w:r w:rsidRPr="007D3BF2">
        <w:rPr>
          <w:b/>
        </w:rPr>
        <w:t>§ 1º</w:t>
      </w:r>
      <w:r w:rsidRPr="007D3BF2">
        <w:t xml:space="preserve">: Nenhuma alteração poderá ser feita no Projeto ou nas especificações da obra, salvo motivo imperioso, plenamente justificado pela Supervisão e previamente autorizado, por escrito, pelo </w:t>
      </w:r>
      <w:r w:rsidRPr="007D3BF2">
        <w:rPr>
          <w:b/>
        </w:rPr>
        <w:t>CONTRATANTE</w:t>
      </w:r>
      <w:r w:rsidRPr="007D3BF2">
        <w:t>.</w:t>
      </w:r>
    </w:p>
    <w:p w:rsidR="007513A5" w:rsidRPr="007D3BF2" w:rsidRDefault="007513A5" w:rsidP="007513A5">
      <w:pPr>
        <w:jc w:val="both"/>
      </w:pPr>
    </w:p>
    <w:p w:rsidR="007513A5" w:rsidRPr="007D3BF2" w:rsidRDefault="007513A5" w:rsidP="007513A5">
      <w:pPr>
        <w:jc w:val="both"/>
        <w:rPr>
          <w:b/>
        </w:rPr>
      </w:pPr>
      <w:r w:rsidRPr="007D3BF2">
        <w:rPr>
          <w:b/>
        </w:rPr>
        <w:t>§ 2º</w:t>
      </w:r>
      <w:r w:rsidRPr="007D3BF2">
        <w:t xml:space="preserve">: Todas as dúvidas técnicas que porventura surgirem durante a execução da obra e quer, por suas características e natureza, não puderem ser desde logo solucionadas pela supervisão, serão dirimidas pela </w:t>
      </w:r>
      <w:r w:rsidRPr="007D3BF2">
        <w:rPr>
          <w:b/>
        </w:rPr>
        <w:t>CONTRATANTE.</w:t>
      </w:r>
    </w:p>
    <w:p w:rsidR="007513A5" w:rsidRDefault="007513A5" w:rsidP="007513A5">
      <w:pPr>
        <w:jc w:val="both"/>
        <w:rPr>
          <w:b/>
          <w:sz w:val="10"/>
          <w:u w:val="single"/>
        </w:rPr>
      </w:pPr>
    </w:p>
    <w:p w:rsidR="007513A5" w:rsidRPr="007D3BF2" w:rsidRDefault="007513A5" w:rsidP="007513A5">
      <w:pPr>
        <w:jc w:val="both"/>
        <w:rPr>
          <w:b/>
          <w:u w:val="single"/>
        </w:rPr>
      </w:pPr>
      <w:r w:rsidRPr="007D3BF2">
        <w:rPr>
          <w:b/>
          <w:u w:val="single"/>
        </w:rPr>
        <w:t>Cláusula Décima – Da Subcontratação</w:t>
      </w:r>
    </w:p>
    <w:p w:rsidR="007513A5" w:rsidRPr="00CF38B0" w:rsidRDefault="007513A5" w:rsidP="007513A5">
      <w:pPr>
        <w:jc w:val="both"/>
        <w:rPr>
          <w:sz w:val="18"/>
          <w:szCs w:val="18"/>
        </w:rPr>
      </w:pPr>
    </w:p>
    <w:p w:rsidR="007513A5" w:rsidRPr="007D3BF2" w:rsidRDefault="007513A5" w:rsidP="007513A5">
      <w:pPr>
        <w:jc w:val="both"/>
      </w:pPr>
      <w:r w:rsidRPr="007D3BF2">
        <w:t xml:space="preserve">A </w:t>
      </w:r>
      <w:r w:rsidRPr="007D3BF2">
        <w:rPr>
          <w:b/>
        </w:rPr>
        <w:t>CONTRATADA</w:t>
      </w:r>
      <w:r w:rsidRPr="007D3BF2">
        <w:t xml:space="preserve"> não poderá subcontratar o objeto do presente Contrato a nenhuma pessoa Física ou Jurídica, sem autorização prévia por escrito da </w:t>
      </w:r>
      <w:r w:rsidRPr="007D3BF2">
        <w:rPr>
          <w:b/>
        </w:rPr>
        <w:t>CONTRATANTE</w:t>
      </w:r>
      <w:r w:rsidRPr="007D3BF2">
        <w:t>, ressalvando-se que quando concedida</w:t>
      </w:r>
      <w:r>
        <w:t>, esta</w:t>
      </w:r>
      <w:r w:rsidRPr="007D3BF2">
        <w:t xml:space="preserve"> </w:t>
      </w:r>
      <w:proofErr w:type="gramStart"/>
      <w:r w:rsidRPr="007D3BF2">
        <w:t>obriga</w:t>
      </w:r>
      <w:r>
        <w:t>-se</w:t>
      </w:r>
      <w:proofErr w:type="gramEnd"/>
      <w:r w:rsidRPr="007D3BF2">
        <w:t xml:space="preserve"> a </w:t>
      </w:r>
      <w:r w:rsidRPr="007D3BF2">
        <w:rPr>
          <w:b/>
        </w:rPr>
        <w:t xml:space="preserve">CONTRATADA </w:t>
      </w:r>
      <w:r w:rsidRPr="007D3BF2">
        <w:t xml:space="preserve">a celebrar o subcontrato em inteira obediência aos termos deste Contrato e sob sua inteira responsabilidade, reservando-se ainda ao Contratante o direito de, em qualquer tempo, dar por terminado o subcontrato sem que caiba ao subcontratado, o direito de reclamar indenizações ou prejuízos ao </w:t>
      </w:r>
      <w:r w:rsidRPr="007D3BF2">
        <w:rPr>
          <w:b/>
        </w:rPr>
        <w:t>CONTRATANTE</w:t>
      </w:r>
      <w:r w:rsidRPr="007D3BF2">
        <w:t>.</w:t>
      </w:r>
    </w:p>
    <w:p w:rsidR="007513A5" w:rsidRPr="007D3BF2" w:rsidRDefault="007513A5" w:rsidP="007513A5">
      <w:pPr>
        <w:ind w:left="360"/>
        <w:jc w:val="both"/>
      </w:pPr>
    </w:p>
    <w:p w:rsidR="007513A5" w:rsidRPr="007D3BF2" w:rsidRDefault="007513A5" w:rsidP="007513A5">
      <w:pPr>
        <w:jc w:val="both"/>
      </w:pPr>
      <w:r w:rsidRPr="007D3BF2">
        <w:rPr>
          <w:b/>
        </w:rPr>
        <w:t>§ 1º</w:t>
      </w:r>
      <w:r w:rsidRPr="007D3BF2">
        <w:t xml:space="preserve">: A </w:t>
      </w:r>
      <w:r w:rsidRPr="007D3BF2">
        <w:rPr>
          <w:b/>
        </w:rPr>
        <w:t>CONTRATADA</w:t>
      </w:r>
      <w:r w:rsidRPr="007D3BF2">
        <w:t xml:space="preserve"> é a única responsável por todas as Obras e Serviços executados pela Subcontratada, pelo faturamento em seu exclusivo nome e por todos os demais eventos que envolvem o objeto proposto neste Contrato.</w:t>
      </w:r>
    </w:p>
    <w:p w:rsidR="007513A5" w:rsidRPr="007D3BF2" w:rsidRDefault="007513A5" w:rsidP="007513A5">
      <w:pPr>
        <w:ind w:left="360"/>
        <w:jc w:val="both"/>
      </w:pPr>
    </w:p>
    <w:p w:rsidR="007513A5" w:rsidRPr="007D3BF2" w:rsidRDefault="007513A5" w:rsidP="007513A5">
      <w:pPr>
        <w:jc w:val="both"/>
      </w:pPr>
      <w:r w:rsidRPr="007D3BF2">
        <w:rPr>
          <w:b/>
        </w:rPr>
        <w:t>§ 2º</w:t>
      </w:r>
      <w:r w:rsidRPr="007D3BF2">
        <w:t xml:space="preserve">: A empresa subcontratada deverá apresentar os mesmos documentos exigidos pela </w:t>
      </w:r>
      <w:r w:rsidRPr="007D3BF2">
        <w:rPr>
          <w:b/>
        </w:rPr>
        <w:t>CONTRATANTE</w:t>
      </w:r>
      <w:r w:rsidRPr="007D3BF2">
        <w:t xml:space="preserve"> à </w:t>
      </w:r>
      <w:r w:rsidRPr="007D3BF2">
        <w:rPr>
          <w:b/>
        </w:rPr>
        <w:t>CONTRATADA</w:t>
      </w:r>
      <w:r w:rsidRPr="007D3BF2">
        <w:t xml:space="preserve"> para assinatura do presente contrato.</w:t>
      </w:r>
    </w:p>
    <w:p w:rsidR="007513A5" w:rsidRDefault="007513A5" w:rsidP="007513A5">
      <w:pPr>
        <w:jc w:val="both"/>
        <w:rPr>
          <w:b/>
          <w:u w:val="single"/>
        </w:rPr>
      </w:pPr>
    </w:p>
    <w:p w:rsidR="007513A5" w:rsidRPr="007D3BF2" w:rsidRDefault="007513A5" w:rsidP="007513A5">
      <w:pPr>
        <w:jc w:val="both"/>
        <w:rPr>
          <w:b/>
          <w:u w:val="single"/>
        </w:rPr>
      </w:pPr>
      <w:r w:rsidRPr="007D3BF2">
        <w:rPr>
          <w:b/>
          <w:u w:val="single"/>
        </w:rPr>
        <w:t>Cláusula Décima Primeira – Da Solidez da Obra</w:t>
      </w:r>
    </w:p>
    <w:p w:rsidR="007513A5" w:rsidRPr="007D3BF2" w:rsidRDefault="007513A5" w:rsidP="007513A5">
      <w:pPr>
        <w:jc w:val="both"/>
        <w:rPr>
          <w:u w:val="single"/>
        </w:rPr>
      </w:pPr>
    </w:p>
    <w:p w:rsidR="007513A5" w:rsidRPr="007D3BF2" w:rsidRDefault="007513A5" w:rsidP="007513A5">
      <w:pPr>
        <w:jc w:val="both"/>
      </w:pPr>
      <w:r w:rsidRPr="007D3BF2">
        <w:t xml:space="preserve">A </w:t>
      </w:r>
      <w:r w:rsidRPr="007D3BF2">
        <w:rPr>
          <w:b/>
        </w:rPr>
        <w:t>CONTRATADA</w:t>
      </w:r>
      <w:r w:rsidRPr="007D3BF2">
        <w:t xml:space="preserve"> responderá pela solidez da Obra, nos termos do Código Civil Brasileiro, bem como pelo bom andamento dos serviços, podendo a </w:t>
      </w:r>
      <w:r w:rsidRPr="007D3BF2">
        <w:rPr>
          <w:b/>
        </w:rPr>
        <w:t>CONTRATANTE</w:t>
      </w:r>
      <w:r w:rsidRPr="007D3BF2">
        <w:t>, por intermédio da Supervisão, impugna-los quando contrariarem a boa técnica ou desobedecerem aos projetos e/ou especificações.</w:t>
      </w:r>
    </w:p>
    <w:p w:rsidR="007513A5" w:rsidRDefault="007513A5" w:rsidP="007513A5">
      <w:pPr>
        <w:jc w:val="both"/>
        <w:rPr>
          <w:b/>
          <w:u w:val="single"/>
        </w:rPr>
      </w:pPr>
    </w:p>
    <w:p w:rsidR="007513A5" w:rsidRPr="007D3BF2" w:rsidRDefault="007513A5" w:rsidP="007513A5">
      <w:pPr>
        <w:jc w:val="both"/>
        <w:rPr>
          <w:b/>
          <w:u w:val="single"/>
        </w:rPr>
      </w:pPr>
      <w:r w:rsidRPr="007D3BF2">
        <w:rPr>
          <w:b/>
          <w:u w:val="single"/>
        </w:rPr>
        <w:t>Cláusula Décima Segunda – Da Responsabilidade Civil</w:t>
      </w:r>
    </w:p>
    <w:p w:rsidR="007513A5" w:rsidRDefault="007513A5" w:rsidP="007513A5">
      <w:pPr>
        <w:jc w:val="both"/>
      </w:pPr>
    </w:p>
    <w:p w:rsidR="007513A5" w:rsidRPr="007D3BF2" w:rsidRDefault="007513A5" w:rsidP="007513A5">
      <w:pPr>
        <w:jc w:val="both"/>
      </w:pPr>
      <w:r w:rsidRPr="007D3BF2">
        <w:t xml:space="preserve">A </w:t>
      </w:r>
      <w:r w:rsidRPr="007D3BF2">
        <w:rPr>
          <w:b/>
        </w:rPr>
        <w:t>CONTRATADA</w:t>
      </w:r>
      <w:r w:rsidRPr="007D3BF2">
        <w:t xml:space="preserve"> assumirá integral responsabilidade por danos causados à </w:t>
      </w:r>
      <w:r w:rsidRPr="007D3BF2">
        <w:rPr>
          <w:b/>
        </w:rPr>
        <w:t>CONTRATANTE</w:t>
      </w:r>
      <w:r w:rsidRPr="007D3BF2">
        <w:t xml:space="preserve"> ou a terceiros, decorrentes da execução das Obras e Serviços ora contratados, inclusive acidentes, mortes, perdas ou distribuições, parciais </w:t>
      </w:r>
      <w:proofErr w:type="gramStart"/>
      <w:r w:rsidRPr="007D3BF2">
        <w:t xml:space="preserve">ou totais, isentando a </w:t>
      </w:r>
      <w:r w:rsidRPr="007D3BF2">
        <w:rPr>
          <w:b/>
        </w:rPr>
        <w:t xml:space="preserve">CONTRATANTE </w:t>
      </w:r>
      <w:r w:rsidRPr="007D3BF2">
        <w:t>de todas as reclamações que possam surgir com relação ao presente contrato, inclusive as de natureza trabalhista, fiscal e previdenciária, ainda que tais reclamações sejam resultantes de atos dos seus prepostos, ou de quaisquer pessoas físicas ou jurídicas, empregados ou</w:t>
      </w:r>
      <w:proofErr w:type="gramEnd"/>
      <w:r w:rsidRPr="007D3BF2">
        <w:t xml:space="preserve"> afastados, durante a execução das Obras e Serviços.</w:t>
      </w:r>
    </w:p>
    <w:p w:rsidR="007513A5" w:rsidRPr="007D3BF2" w:rsidRDefault="007513A5" w:rsidP="007513A5">
      <w:pPr>
        <w:jc w:val="both"/>
      </w:pPr>
    </w:p>
    <w:p w:rsidR="007513A5" w:rsidRPr="007D3BF2" w:rsidRDefault="007513A5" w:rsidP="007513A5">
      <w:pPr>
        <w:jc w:val="both"/>
      </w:pPr>
      <w:r w:rsidRPr="002A5EE6">
        <w:rPr>
          <w:b/>
          <w:i/>
          <w:u w:val="single"/>
        </w:rPr>
        <w:t>Parágrafo Único</w:t>
      </w:r>
      <w:r w:rsidRPr="007D3BF2">
        <w:t xml:space="preserve"> A </w:t>
      </w:r>
      <w:r w:rsidRPr="007D3BF2">
        <w:rPr>
          <w:b/>
        </w:rPr>
        <w:t>CONTRATADA</w:t>
      </w:r>
      <w:r w:rsidRPr="007D3BF2">
        <w:t xml:space="preserve"> apresenta nesta data a apólice de seguro contra danos a terceiros, mencionada ao Edital de Licitação, a qual passa a fazer parte integrante deste instrumento.</w:t>
      </w:r>
    </w:p>
    <w:p w:rsidR="007513A5" w:rsidRPr="009A511B" w:rsidRDefault="007513A5" w:rsidP="007513A5">
      <w:pPr>
        <w:jc w:val="both"/>
        <w:rPr>
          <w:b/>
          <w:sz w:val="10"/>
          <w:u w:val="single"/>
        </w:rPr>
      </w:pPr>
    </w:p>
    <w:p w:rsidR="007513A5" w:rsidRPr="007D3BF2" w:rsidRDefault="007513A5" w:rsidP="007513A5">
      <w:pPr>
        <w:jc w:val="both"/>
        <w:rPr>
          <w:b/>
          <w:u w:val="single"/>
        </w:rPr>
      </w:pPr>
      <w:r w:rsidRPr="007D3BF2">
        <w:rPr>
          <w:b/>
          <w:u w:val="single"/>
        </w:rPr>
        <w:t>Cláusula Décima Terceira – Do Recebimento da Obra</w:t>
      </w:r>
    </w:p>
    <w:p w:rsidR="007513A5" w:rsidRPr="00516E85" w:rsidRDefault="007513A5" w:rsidP="007513A5">
      <w:pPr>
        <w:jc w:val="both"/>
        <w:rPr>
          <w:sz w:val="12"/>
        </w:rPr>
      </w:pPr>
    </w:p>
    <w:p w:rsidR="007513A5" w:rsidRPr="007D3BF2" w:rsidRDefault="007513A5" w:rsidP="007513A5">
      <w:pPr>
        <w:jc w:val="both"/>
      </w:pPr>
      <w:r w:rsidRPr="007D3BF2">
        <w:t xml:space="preserve">As Obras serão recebidas por comissão especialmente designada pela </w:t>
      </w:r>
      <w:r w:rsidRPr="007D3BF2">
        <w:rPr>
          <w:b/>
        </w:rPr>
        <w:t>CONTRATANTE</w:t>
      </w:r>
      <w:r w:rsidRPr="007D3BF2">
        <w:t xml:space="preserve">, ficando a </w:t>
      </w:r>
      <w:r w:rsidRPr="007D3BF2">
        <w:rPr>
          <w:b/>
        </w:rPr>
        <w:t>CONTRATADA</w:t>
      </w:r>
      <w:r w:rsidRPr="007D3BF2">
        <w:t xml:space="preserve"> responsável pelo bom funcionamento dos Serviços executados até o seu definitivo recebimento, exceto por danos que sejam de responsabilidade da </w:t>
      </w:r>
      <w:r w:rsidRPr="007D3BF2">
        <w:rPr>
          <w:b/>
        </w:rPr>
        <w:t>CONTRATANTE</w:t>
      </w:r>
      <w:r w:rsidRPr="007D3BF2">
        <w:t>.</w:t>
      </w:r>
      <w:r>
        <w:t xml:space="preserve"> </w:t>
      </w:r>
      <w:r w:rsidRPr="007D3BF2">
        <w:t>O recebimento definitivo das Obras deverá estar formalizado até 30 dias</w:t>
      </w:r>
      <w:r>
        <w:t xml:space="preserve"> corridos</w:t>
      </w:r>
      <w:r w:rsidRPr="007D3BF2">
        <w:t xml:space="preserve"> após a Prefeitura aprovar as comprovações físico/financeiras finais de sua execução.</w:t>
      </w:r>
    </w:p>
    <w:p w:rsidR="007513A5" w:rsidRPr="00DC657D" w:rsidRDefault="007513A5" w:rsidP="007513A5">
      <w:pPr>
        <w:jc w:val="both"/>
        <w:rPr>
          <w:sz w:val="12"/>
        </w:rPr>
      </w:pPr>
    </w:p>
    <w:p w:rsidR="007513A5" w:rsidRPr="007D3BF2" w:rsidRDefault="007513A5" w:rsidP="007513A5">
      <w:pPr>
        <w:jc w:val="both"/>
      </w:pPr>
      <w:r w:rsidRPr="007D3BF2">
        <w:rPr>
          <w:b/>
        </w:rPr>
        <w:t>§ 1º</w:t>
      </w:r>
      <w:r w:rsidRPr="007D3BF2">
        <w:t xml:space="preserve"> - A </w:t>
      </w:r>
      <w:r w:rsidRPr="007D3BF2">
        <w:rPr>
          <w:b/>
        </w:rPr>
        <w:t xml:space="preserve">CONTRATANTE </w:t>
      </w:r>
      <w:r w:rsidRPr="007D3BF2">
        <w:t>comunicará por escrito à Supervisão, a conclusão da Obra, com antecedência mínima de 48 horas.</w:t>
      </w:r>
    </w:p>
    <w:p w:rsidR="007513A5" w:rsidRPr="007D3BF2" w:rsidRDefault="007513A5" w:rsidP="007513A5">
      <w:pPr>
        <w:jc w:val="both"/>
      </w:pPr>
    </w:p>
    <w:p w:rsidR="007513A5" w:rsidRPr="007D3BF2" w:rsidRDefault="007513A5" w:rsidP="007513A5">
      <w:pPr>
        <w:jc w:val="both"/>
      </w:pPr>
      <w:r w:rsidRPr="007D3BF2">
        <w:rPr>
          <w:b/>
        </w:rPr>
        <w:t>§ 2º</w:t>
      </w:r>
      <w:r w:rsidRPr="007D3BF2">
        <w:t xml:space="preserve"> - O recebimento provisório não isenta a </w:t>
      </w:r>
      <w:r w:rsidRPr="007D3BF2">
        <w:rPr>
          <w:b/>
        </w:rPr>
        <w:t>CONTRATADA</w:t>
      </w:r>
      <w:r w:rsidRPr="007D3BF2">
        <w:t xml:space="preserve"> da responsabilidade decorrente de defeitos nas Obras.</w:t>
      </w:r>
    </w:p>
    <w:p w:rsidR="007513A5" w:rsidRDefault="007513A5" w:rsidP="007513A5">
      <w:pPr>
        <w:jc w:val="both"/>
        <w:rPr>
          <w:b/>
        </w:rPr>
      </w:pPr>
    </w:p>
    <w:p w:rsidR="007513A5" w:rsidRPr="007D3BF2" w:rsidRDefault="007513A5" w:rsidP="007513A5">
      <w:pPr>
        <w:jc w:val="both"/>
      </w:pPr>
      <w:r w:rsidRPr="007D3BF2">
        <w:rPr>
          <w:b/>
        </w:rPr>
        <w:t>§ 3º</w:t>
      </w:r>
      <w:r w:rsidRPr="007D3BF2">
        <w:t xml:space="preserve"> - Após a conclusão de Obras e Serviços, objeto deste Contrato, ou quando declarada a rescisão do mesmo, será procedida, pela Supervisão, inspeção final de todas as Obras e Serviços, em consonância com os projetos, especificações e documentação contratual.</w:t>
      </w:r>
    </w:p>
    <w:p w:rsidR="007513A5" w:rsidRDefault="007513A5" w:rsidP="007513A5">
      <w:pPr>
        <w:jc w:val="both"/>
        <w:rPr>
          <w:b/>
        </w:rPr>
      </w:pPr>
    </w:p>
    <w:p w:rsidR="007513A5" w:rsidRPr="007D3BF2" w:rsidRDefault="007513A5" w:rsidP="007513A5">
      <w:pPr>
        <w:jc w:val="both"/>
      </w:pPr>
      <w:r w:rsidRPr="007D3BF2">
        <w:rPr>
          <w:b/>
        </w:rPr>
        <w:t>§ 4º</w:t>
      </w:r>
      <w:r w:rsidRPr="007D3BF2">
        <w:t xml:space="preserve"> - Para a liberação da última fatura é necessário, além do que consta no processo de medição e faturamento: </w:t>
      </w:r>
    </w:p>
    <w:p w:rsidR="007513A5" w:rsidRPr="00CD245B" w:rsidRDefault="007513A5" w:rsidP="007513A5">
      <w:pPr>
        <w:jc w:val="both"/>
        <w:rPr>
          <w:sz w:val="10"/>
        </w:rPr>
      </w:pPr>
    </w:p>
    <w:p w:rsidR="007513A5" w:rsidRPr="007D3BF2" w:rsidRDefault="007513A5" w:rsidP="007513A5">
      <w:pPr>
        <w:jc w:val="both"/>
      </w:pPr>
      <w:r w:rsidRPr="007D3BF2">
        <w:rPr>
          <w:b/>
        </w:rPr>
        <w:t xml:space="preserve">a) </w:t>
      </w:r>
      <w:r w:rsidRPr="007D3BF2">
        <w:t xml:space="preserve">laudo de recebimento de Obras emitido pela área responsável pela mesma; </w:t>
      </w:r>
    </w:p>
    <w:p w:rsidR="007513A5" w:rsidRPr="003714E7" w:rsidRDefault="007513A5" w:rsidP="007513A5">
      <w:pPr>
        <w:jc w:val="both"/>
        <w:rPr>
          <w:sz w:val="14"/>
          <w:szCs w:val="10"/>
        </w:rPr>
      </w:pPr>
    </w:p>
    <w:p w:rsidR="007513A5" w:rsidRPr="007D3BF2" w:rsidRDefault="007513A5" w:rsidP="007513A5">
      <w:pPr>
        <w:jc w:val="both"/>
      </w:pPr>
      <w:r w:rsidRPr="007D3BF2">
        <w:rPr>
          <w:b/>
        </w:rPr>
        <w:t>b)</w:t>
      </w:r>
      <w:r w:rsidRPr="007D3BF2">
        <w:t xml:space="preserve"> acerto de material, entre o </w:t>
      </w:r>
      <w:r w:rsidRPr="007D3BF2">
        <w:rPr>
          <w:b/>
        </w:rPr>
        <w:t xml:space="preserve">CONTRATANTE </w:t>
      </w:r>
      <w:r w:rsidRPr="007D3BF2">
        <w:t xml:space="preserve">e a </w:t>
      </w:r>
      <w:r w:rsidRPr="007D3BF2">
        <w:rPr>
          <w:b/>
        </w:rPr>
        <w:t>CONTRATADA</w:t>
      </w:r>
      <w:r w:rsidRPr="007D3BF2">
        <w:t xml:space="preserve">; </w:t>
      </w:r>
      <w:proofErr w:type="gramStart"/>
      <w:r w:rsidRPr="007D3BF2">
        <w:t>e</w:t>
      </w:r>
      <w:proofErr w:type="gramEnd"/>
    </w:p>
    <w:p w:rsidR="007513A5" w:rsidRPr="003714E7" w:rsidRDefault="007513A5" w:rsidP="007513A5">
      <w:pPr>
        <w:jc w:val="both"/>
        <w:rPr>
          <w:sz w:val="16"/>
          <w:szCs w:val="10"/>
        </w:rPr>
      </w:pPr>
    </w:p>
    <w:p w:rsidR="007513A5" w:rsidRPr="007D3BF2" w:rsidRDefault="007513A5" w:rsidP="007513A5">
      <w:pPr>
        <w:jc w:val="both"/>
      </w:pPr>
      <w:r w:rsidRPr="007D3BF2">
        <w:rPr>
          <w:b/>
        </w:rPr>
        <w:t>c)</w:t>
      </w:r>
      <w:r w:rsidRPr="007D3BF2">
        <w:t xml:space="preserve"> apresentação de quitação junto ao INSS pela empresa empreiteira, através de recolhimento da matrícula geral exclusiva para os serviços da </w:t>
      </w:r>
      <w:r w:rsidRPr="007D3BF2">
        <w:rPr>
          <w:b/>
        </w:rPr>
        <w:t>CONTRATADA</w:t>
      </w:r>
      <w:r w:rsidRPr="007D3BF2">
        <w:t>.</w:t>
      </w:r>
    </w:p>
    <w:p w:rsidR="007513A5" w:rsidRPr="007635C1" w:rsidRDefault="007513A5" w:rsidP="007513A5">
      <w:pPr>
        <w:jc w:val="both"/>
        <w:rPr>
          <w:b/>
          <w:sz w:val="10"/>
          <w:u w:val="single"/>
        </w:rPr>
      </w:pPr>
    </w:p>
    <w:p w:rsidR="007513A5" w:rsidRPr="007D3BF2" w:rsidRDefault="007513A5" w:rsidP="007513A5">
      <w:pPr>
        <w:jc w:val="both"/>
        <w:rPr>
          <w:b/>
          <w:u w:val="single"/>
        </w:rPr>
      </w:pPr>
      <w:r w:rsidRPr="007D3BF2">
        <w:rPr>
          <w:b/>
          <w:u w:val="single"/>
        </w:rPr>
        <w:t>Cláusula Décima Quarta – Da Rescisão</w:t>
      </w:r>
    </w:p>
    <w:p w:rsidR="007513A5" w:rsidRDefault="007513A5" w:rsidP="007513A5">
      <w:pPr>
        <w:jc w:val="both"/>
        <w:rPr>
          <w:sz w:val="14"/>
        </w:rPr>
      </w:pPr>
    </w:p>
    <w:p w:rsidR="007513A5" w:rsidRPr="007D3BF2" w:rsidRDefault="007513A5" w:rsidP="007513A5">
      <w:pPr>
        <w:jc w:val="both"/>
      </w:pPr>
      <w:r w:rsidRPr="007D3BF2">
        <w:t xml:space="preserve">A </w:t>
      </w:r>
      <w:r w:rsidRPr="007D3BF2">
        <w:rPr>
          <w:b/>
        </w:rPr>
        <w:t>CONTRATANTE</w:t>
      </w:r>
      <w:r w:rsidRPr="007D3BF2">
        <w:t xml:space="preserve"> reserva-se o direito de rescindir o Contrato independentemente de interpelação judicial ou extrajudicial, sem que à </w:t>
      </w:r>
      <w:r w:rsidRPr="007D3BF2">
        <w:rPr>
          <w:b/>
        </w:rPr>
        <w:t>CONTRATADA</w:t>
      </w:r>
      <w:r w:rsidRPr="007D3BF2">
        <w:t xml:space="preserve"> caiba o direito de indenização de qualquer espécie, nos seguintes casos:</w:t>
      </w:r>
    </w:p>
    <w:p w:rsidR="007513A5" w:rsidRPr="007635C1" w:rsidRDefault="007513A5" w:rsidP="007513A5">
      <w:pPr>
        <w:jc w:val="both"/>
        <w:rPr>
          <w:b/>
          <w:sz w:val="10"/>
        </w:rPr>
      </w:pPr>
    </w:p>
    <w:p w:rsidR="007513A5" w:rsidRPr="007D3BF2" w:rsidRDefault="007513A5" w:rsidP="007513A5">
      <w:pPr>
        <w:jc w:val="both"/>
      </w:pPr>
      <w:r w:rsidRPr="007D3BF2">
        <w:rPr>
          <w:b/>
        </w:rPr>
        <w:t>a)</w:t>
      </w:r>
      <w:r w:rsidRPr="007D3BF2">
        <w:t xml:space="preserve"> Quando a </w:t>
      </w:r>
      <w:r w:rsidRPr="007D3BF2">
        <w:rPr>
          <w:b/>
        </w:rPr>
        <w:t>CONTRATADA</w:t>
      </w:r>
      <w:r w:rsidRPr="007D3BF2">
        <w:t xml:space="preserve"> falir, entrar em concordata ou for dissolvida;</w:t>
      </w:r>
    </w:p>
    <w:p w:rsidR="007513A5" w:rsidRPr="007635C1" w:rsidRDefault="007513A5" w:rsidP="007513A5">
      <w:pPr>
        <w:jc w:val="both"/>
        <w:rPr>
          <w:b/>
          <w:sz w:val="10"/>
        </w:rPr>
      </w:pPr>
    </w:p>
    <w:p w:rsidR="007513A5" w:rsidRPr="007D3BF2" w:rsidRDefault="007513A5" w:rsidP="007513A5">
      <w:pPr>
        <w:jc w:val="both"/>
      </w:pPr>
      <w:r w:rsidRPr="007D3BF2">
        <w:rPr>
          <w:b/>
        </w:rPr>
        <w:t>b)</w:t>
      </w:r>
      <w:r w:rsidRPr="007D3BF2">
        <w:t xml:space="preserve"> Quando houver inadimplência de Cláusulas ou condições contratuais e/ou desobediência à determinação da Supervisão da </w:t>
      </w:r>
      <w:r w:rsidRPr="007D3BF2">
        <w:rPr>
          <w:b/>
        </w:rPr>
        <w:t>CONTRATANTE</w:t>
      </w:r>
      <w:r w:rsidRPr="007D3BF2">
        <w:t xml:space="preserve"> por parte da </w:t>
      </w:r>
      <w:r w:rsidRPr="007D3BF2">
        <w:rPr>
          <w:b/>
        </w:rPr>
        <w:t>CONTRATADA</w:t>
      </w:r>
      <w:r w:rsidRPr="007D3BF2">
        <w:t>;</w:t>
      </w:r>
    </w:p>
    <w:p w:rsidR="007513A5" w:rsidRPr="007635C1" w:rsidRDefault="007513A5" w:rsidP="007513A5">
      <w:pPr>
        <w:jc w:val="both"/>
        <w:rPr>
          <w:b/>
          <w:sz w:val="10"/>
          <w:szCs w:val="18"/>
        </w:rPr>
      </w:pPr>
    </w:p>
    <w:p w:rsidR="007513A5" w:rsidRPr="007D3BF2" w:rsidRDefault="007513A5" w:rsidP="007513A5">
      <w:pPr>
        <w:jc w:val="both"/>
      </w:pPr>
      <w:r w:rsidRPr="007D3BF2">
        <w:rPr>
          <w:b/>
        </w:rPr>
        <w:t>c)</w:t>
      </w:r>
      <w:r w:rsidRPr="007D3BF2">
        <w:t xml:space="preserve"> Quando a </w:t>
      </w:r>
      <w:r w:rsidRPr="007D3BF2">
        <w:rPr>
          <w:b/>
        </w:rPr>
        <w:t xml:space="preserve">CONTRATADA </w:t>
      </w:r>
      <w:r w:rsidRPr="007D3BF2">
        <w:t xml:space="preserve">transferir no todo ou parte do Contrato sem prévia anuência da </w:t>
      </w:r>
      <w:r w:rsidRPr="007D3BF2">
        <w:rPr>
          <w:b/>
        </w:rPr>
        <w:t>CONTRATANTE</w:t>
      </w:r>
      <w:r w:rsidRPr="007D3BF2">
        <w:t xml:space="preserve">; </w:t>
      </w:r>
      <w:proofErr w:type="gramStart"/>
      <w:r w:rsidRPr="007D3BF2">
        <w:t>e</w:t>
      </w:r>
      <w:proofErr w:type="gramEnd"/>
    </w:p>
    <w:p w:rsidR="007513A5" w:rsidRPr="00091D62" w:rsidRDefault="007513A5" w:rsidP="007513A5">
      <w:pPr>
        <w:jc w:val="both"/>
        <w:rPr>
          <w:b/>
          <w:sz w:val="10"/>
        </w:rPr>
      </w:pPr>
    </w:p>
    <w:p w:rsidR="007513A5" w:rsidRPr="007D3BF2" w:rsidRDefault="007513A5" w:rsidP="007513A5">
      <w:pPr>
        <w:jc w:val="both"/>
      </w:pPr>
      <w:r w:rsidRPr="007D3BF2">
        <w:rPr>
          <w:b/>
        </w:rPr>
        <w:t>d)</w:t>
      </w:r>
      <w:r w:rsidRPr="007D3BF2">
        <w:t xml:space="preserve"> Quando houver atrasos das Obras e Serviços pelo prazo de 30 dias</w:t>
      </w:r>
      <w:r>
        <w:t xml:space="preserve"> corridos</w:t>
      </w:r>
      <w:r w:rsidRPr="007D3BF2">
        <w:t xml:space="preserve"> por parte da </w:t>
      </w:r>
      <w:r w:rsidRPr="007D3BF2">
        <w:rPr>
          <w:b/>
        </w:rPr>
        <w:t>CONTRATADA</w:t>
      </w:r>
      <w:r w:rsidRPr="007D3BF2">
        <w:t>, sem justificativa aceita.</w:t>
      </w:r>
    </w:p>
    <w:p w:rsidR="007513A5" w:rsidRPr="00F1241A" w:rsidRDefault="007513A5" w:rsidP="007513A5">
      <w:pPr>
        <w:jc w:val="both"/>
        <w:rPr>
          <w:b/>
          <w:sz w:val="10"/>
          <w:szCs w:val="16"/>
        </w:rPr>
      </w:pPr>
    </w:p>
    <w:p w:rsidR="007513A5" w:rsidRPr="007D3BF2" w:rsidRDefault="007513A5" w:rsidP="007513A5">
      <w:pPr>
        <w:jc w:val="both"/>
      </w:pPr>
      <w:r w:rsidRPr="007D3BF2">
        <w:rPr>
          <w:b/>
        </w:rPr>
        <w:t>§ 1º</w:t>
      </w:r>
      <w:r w:rsidRPr="007D3BF2">
        <w:t>: A rescisão do Contrato quando motivada por qualquer dos itens acima, implicará na apuração de perdas e danos, sem embargos da aplicação das demais providências legais e contratuais cabíveis.</w:t>
      </w:r>
    </w:p>
    <w:p w:rsidR="007513A5" w:rsidRPr="00CF38B0" w:rsidRDefault="007513A5" w:rsidP="007513A5">
      <w:pPr>
        <w:jc w:val="both"/>
        <w:rPr>
          <w:b/>
          <w:sz w:val="16"/>
          <w:szCs w:val="16"/>
        </w:rPr>
      </w:pPr>
    </w:p>
    <w:p w:rsidR="007513A5" w:rsidRPr="007D3BF2" w:rsidRDefault="007513A5" w:rsidP="007513A5">
      <w:pPr>
        <w:jc w:val="both"/>
      </w:pPr>
      <w:r w:rsidRPr="007D3BF2">
        <w:rPr>
          <w:b/>
        </w:rPr>
        <w:t>§ 2º</w:t>
      </w:r>
      <w:r w:rsidRPr="007D3BF2">
        <w:t xml:space="preserve">: A </w:t>
      </w:r>
      <w:r w:rsidRPr="007D3BF2">
        <w:rPr>
          <w:b/>
        </w:rPr>
        <w:t>CONTRATANTE</w:t>
      </w:r>
      <w:r w:rsidRPr="007D3BF2">
        <w:t>, por conveniência exclusiva, e independentemente de cláusulas expressas, poderá rescindir antecipadamente o Contrato desde que efetue os pagamentos devidos, relativos ao mesmo.</w:t>
      </w:r>
    </w:p>
    <w:p w:rsidR="007513A5" w:rsidRPr="00CF38B0" w:rsidRDefault="007513A5" w:rsidP="007513A5">
      <w:pPr>
        <w:jc w:val="both"/>
        <w:rPr>
          <w:b/>
          <w:sz w:val="16"/>
          <w:szCs w:val="16"/>
        </w:rPr>
      </w:pPr>
    </w:p>
    <w:p w:rsidR="007513A5" w:rsidRPr="007D3BF2" w:rsidRDefault="007513A5" w:rsidP="007513A5">
      <w:pPr>
        <w:jc w:val="both"/>
      </w:pPr>
      <w:r w:rsidRPr="007D3BF2">
        <w:rPr>
          <w:b/>
        </w:rPr>
        <w:t>§ 3º</w:t>
      </w:r>
      <w:r w:rsidRPr="007D3BF2">
        <w:t xml:space="preserve">: O Contrato poderá ser rescindido por solicitação da </w:t>
      </w:r>
      <w:r w:rsidRPr="007D3BF2">
        <w:rPr>
          <w:b/>
        </w:rPr>
        <w:t>CONTRATADA</w:t>
      </w:r>
      <w:r w:rsidRPr="007D3BF2">
        <w:t xml:space="preserve">, no caso do não cumprimento pela </w:t>
      </w:r>
      <w:r w:rsidRPr="007D3BF2">
        <w:rPr>
          <w:b/>
        </w:rPr>
        <w:t xml:space="preserve">CONTRATANTE </w:t>
      </w:r>
      <w:r w:rsidRPr="007D3BF2">
        <w:t>das condições contratuais de pagamento.</w:t>
      </w:r>
    </w:p>
    <w:p w:rsidR="007513A5" w:rsidRPr="00CF38B0" w:rsidRDefault="007513A5" w:rsidP="007513A5">
      <w:pPr>
        <w:jc w:val="both"/>
        <w:rPr>
          <w:b/>
          <w:sz w:val="16"/>
          <w:szCs w:val="16"/>
        </w:rPr>
      </w:pPr>
    </w:p>
    <w:p w:rsidR="007513A5" w:rsidRPr="007D3BF2" w:rsidRDefault="007513A5" w:rsidP="007513A5">
      <w:pPr>
        <w:jc w:val="both"/>
      </w:pPr>
      <w:r w:rsidRPr="007D3BF2">
        <w:rPr>
          <w:b/>
        </w:rPr>
        <w:t>§ 4º:</w:t>
      </w:r>
      <w:r w:rsidRPr="007D3BF2">
        <w:t xml:space="preserve"> Declarada a rescisão do Contrato, que vigorará a partir da data da sua declaração, a </w:t>
      </w:r>
      <w:r w:rsidRPr="007D3BF2">
        <w:rPr>
          <w:b/>
        </w:rPr>
        <w:t>CONTRATADA</w:t>
      </w:r>
      <w:r w:rsidRPr="007D3BF2">
        <w:t xml:space="preserve"> obriga-se a entregar a Obra inteiramente desembaraçada, não criando dificuldades de qualquer natureza.</w:t>
      </w:r>
    </w:p>
    <w:p w:rsidR="007513A5" w:rsidRPr="00DC657D" w:rsidRDefault="007513A5" w:rsidP="007513A5">
      <w:pPr>
        <w:jc w:val="both"/>
        <w:rPr>
          <w:b/>
          <w:sz w:val="10"/>
          <w:szCs w:val="16"/>
          <w:u w:val="single"/>
        </w:rPr>
      </w:pPr>
    </w:p>
    <w:p w:rsidR="007513A5" w:rsidRPr="007D3BF2" w:rsidRDefault="007513A5" w:rsidP="007513A5">
      <w:pPr>
        <w:jc w:val="both"/>
        <w:rPr>
          <w:b/>
          <w:u w:val="single"/>
        </w:rPr>
      </w:pPr>
      <w:r w:rsidRPr="007D3BF2">
        <w:rPr>
          <w:b/>
          <w:u w:val="single"/>
        </w:rPr>
        <w:t>Cláusula Décima Quinta – Da Fiscalização</w:t>
      </w:r>
      <w:r>
        <w:rPr>
          <w:b/>
          <w:u w:val="single"/>
        </w:rPr>
        <w:t xml:space="preserve"> e da Garantia</w:t>
      </w:r>
    </w:p>
    <w:p w:rsidR="007513A5" w:rsidRPr="00DC657D" w:rsidRDefault="007513A5" w:rsidP="007513A5">
      <w:pPr>
        <w:jc w:val="both"/>
        <w:rPr>
          <w:sz w:val="10"/>
          <w:szCs w:val="16"/>
        </w:rPr>
      </w:pPr>
    </w:p>
    <w:p w:rsidR="007513A5" w:rsidRDefault="007513A5" w:rsidP="007513A5">
      <w:pPr>
        <w:jc w:val="both"/>
      </w:pPr>
      <w:r w:rsidRPr="007D3BF2">
        <w:t xml:space="preserve">Fica a </w:t>
      </w:r>
      <w:r w:rsidRPr="00667684">
        <w:rPr>
          <w:b/>
        </w:rPr>
        <w:t>CONTRATANTE</w:t>
      </w:r>
      <w:r w:rsidRPr="007D3BF2">
        <w:t>, autorizada a promover, por seus servidores ou prepostos, a fiscalização da execução do objeto do presente Contrato</w:t>
      </w:r>
      <w:r>
        <w:t xml:space="preserve"> e,</w:t>
      </w:r>
      <w:r w:rsidRPr="007D3BF2">
        <w:t xml:space="preserve"> </w:t>
      </w:r>
      <w:r>
        <w:t>p</w:t>
      </w:r>
      <w:r w:rsidRPr="007D3BF2">
        <w:t xml:space="preserve">ara tanto, ser-lhe-á dado amplo acesso ao local do projeto, às Instalações da </w:t>
      </w:r>
      <w:r w:rsidRPr="007D3BF2">
        <w:rPr>
          <w:b/>
        </w:rPr>
        <w:t>CONTRATADA</w:t>
      </w:r>
      <w:r w:rsidRPr="007D3BF2">
        <w:t>, bem como aos seus documentos administrativos e contábeis.</w:t>
      </w:r>
    </w:p>
    <w:p w:rsidR="007513A5" w:rsidRPr="00CF38B0" w:rsidRDefault="007513A5" w:rsidP="007513A5">
      <w:pPr>
        <w:jc w:val="both"/>
        <w:rPr>
          <w:sz w:val="16"/>
          <w:szCs w:val="16"/>
        </w:rPr>
      </w:pPr>
    </w:p>
    <w:p w:rsidR="007513A5" w:rsidRPr="00DC657D" w:rsidRDefault="007513A5" w:rsidP="007513A5">
      <w:pPr>
        <w:jc w:val="both"/>
      </w:pPr>
      <w:r w:rsidRPr="00E23F85">
        <w:rPr>
          <w:b/>
        </w:rPr>
        <w:t>§ 1º</w:t>
      </w:r>
      <w:r w:rsidRPr="00E23F85">
        <w:t xml:space="preserve">: Cabe à </w:t>
      </w:r>
      <w:r w:rsidRPr="00E23F85">
        <w:rPr>
          <w:b/>
        </w:rPr>
        <w:t>CONTRATADA</w:t>
      </w:r>
      <w:r w:rsidRPr="00E23F85">
        <w:t xml:space="preserve"> optar, </w:t>
      </w:r>
      <w:r w:rsidRPr="00DC657D">
        <w:rPr>
          <w:b/>
          <w:u w:val="single"/>
        </w:rPr>
        <w:t>quando na assinatura do contrato apresentar a GARANTIA OBRIGATORIAMENTE</w:t>
      </w:r>
      <w:r w:rsidRPr="00DC657D">
        <w:t>, por uma das seguintes modalidades de garantia de execução do contrato:</w:t>
      </w:r>
    </w:p>
    <w:p w:rsidR="007513A5" w:rsidRPr="00F1241A" w:rsidRDefault="007513A5" w:rsidP="007513A5">
      <w:pPr>
        <w:jc w:val="both"/>
        <w:rPr>
          <w:sz w:val="10"/>
          <w:szCs w:val="16"/>
        </w:rPr>
      </w:pPr>
    </w:p>
    <w:p w:rsidR="007513A5" w:rsidRPr="00DC657D" w:rsidRDefault="007513A5" w:rsidP="007513A5">
      <w:pPr>
        <w:jc w:val="both"/>
        <w:rPr>
          <w:b/>
        </w:rPr>
      </w:pPr>
      <w:r w:rsidRPr="00DC657D">
        <w:rPr>
          <w:b/>
        </w:rPr>
        <w:t>a) caução em dinheiro ou títulos da dívida pública de 3% do valor do contrato;</w:t>
      </w:r>
    </w:p>
    <w:p w:rsidR="007513A5" w:rsidRPr="00DC657D" w:rsidRDefault="007513A5" w:rsidP="007513A5">
      <w:pPr>
        <w:jc w:val="both"/>
        <w:rPr>
          <w:b/>
        </w:rPr>
      </w:pPr>
      <w:r w:rsidRPr="00DC657D">
        <w:rPr>
          <w:b/>
        </w:rPr>
        <w:t>b) fiança bancária, de 3% do valor do contrato;</w:t>
      </w:r>
    </w:p>
    <w:p w:rsidR="007513A5" w:rsidRPr="00DC657D" w:rsidRDefault="007513A5" w:rsidP="007513A5">
      <w:pPr>
        <w:jc w:val="both"/>
      </w:pPr>
      <w:r w:rsidRPr="00DC657D">
        <w:rPr>
          <w:b/>
        </w:rPr>
        <w:t>c) seguro-garantia de 3% do valor do contrato.</w:t>
      </w:r>
    </w:p>
    <w:p w:rsidR="007513A5" w:rsidRPr="00CF38B0" w:rsidRDefault="007513A5" w:rsidP="007513A5">
      <w:pPr>
        <w:jc w:val="both"/>
        <w:rPr>
          <w:sz w:val="16"/>
          <w:szCs w:val="16"/>
        </w:rPr>
      </w:pPr>
    </w:p>
    <w:p w:rsidR="007513A5" w:rsidRPr="003114C7" w:rsidRDefault="007513A5" w:rsidP="007513A5">
      <w:pPr>
        <w:jc w:val="both"/>
      </w:pPr>
      <w:r w:rsidRPr="007D3BF2">
        <w:rPr>
          <w:b/>
        </w:rPr>
        <w:t xml:space="preserve">§ </w:t>
      </w:r>
      <w:r>
        <w:rPr>
          <w:b/>
        </w:rPr>
        <w:t>2</w:t>
      </w:r>
      <w:r w:rsidRPr="007D3BF2">
        <w:rPr>
          <w:b/>
        </w:rPr>
        <w:t>º</w:t>
      </w:r>
      <w:r w:rsidRPr="007D3BF2">
        <w:t xml:space="preserve">: </w:t>
      </w:r>
      <w:r w:rsidRPr="003114C7">
        <w:t>A Carta de Fiança Bancária será obrigatoriamente apresentada no seu original e deverá ter validade por todo o período de execução do contrato, sendo a mesma renovada caso haja necessidade.</w:t>
      </w:r>
    </w:p>
    <w:p w:rsidR="007513A5" w:rsidRPr="00CF38B0" w:rsidRDefault="007513A5" w:rsidP="007513A5">
      <w:pPr>
        <w:jc w:val="both"/>
        <w:rPr>
          <w:b/>
          <w:sz w:val="16"/>
          <w:szCs w:val="16"/>
        </w:rPr>
      </w:pPr>
    </w:p>
    <w:p w:rsidR="007513A5" w:rsidRPr="003114C7" w:rsidRDefault="007513A5" w:rsidP="007513A5">
      <w:pPr>
        <w:jc w:val="both"/>
      </w:pPr>
      <w:r w:rsidRPr="007D3BF2">
        <w:rPr>
          <w:b/>
        </w:rPr>
        <w:t xml:space="preserve">§ </w:t>
      </w:r>
      <w:r>
        <w:rPr>
          <w:b/>
        </w:rPr>
        <w:t>3</w:t>
      </w:r>
      <w:r w:rsidRPr="007D3BF2">
        <w:rPr>
          <w:b/>
        </w:rPr>
        <w:t>º</w:t>
      </w:r>
      <w:r w:rsidRPr="007D3BF2">
        <w:t xml:space="preserve">: </w:t>
      </w:r>
      <w:r w:rsidRPr="003114C7">
        <w:t xml:space="preserve">A garantia prestada pela </w:t>
      </w:r>
      <w:r w:rsidRPr="00667684">
        <w:rPr>
          <w:b/>
        </w:rPr>
        <w:t>CONTRATADA</w:t>
      </w:r>
      <w:r w:rsidRPr="003114C7">
        <w:t xml:space="preserve"> será liberada 10 dias</w:t>
      </w:r>
      <w:r>
        <w:t xml:space="preserve"> corridos</w:t>
      </w:r>
      <w:r w:rsidRPr="003114C7">
        <w:t xml:space="preserve"> após o recebimento definitivo da obra, e emissão do respectivo termo, não vencendo sobre ela qualquer remuneração.</w:t>
      </w:r>
    </w:p>
    <w:p w:rsidR="007513A5" w:rsidRPr="00DC657D" w:rsidRDefault="007513A5" w:rsidP="007513A5">
      <w:pPr>
        <w:jc w:val="both"/>
        <w:rPr>
          <w:sz w:val="10"/>
          <w:szCs w:val="16"/>
        </w:rPr>
      </w:pPr>
    </w:p>
    <w:p w:rsidR="007513A5" w:rsidRPr="003114C7" w:rsidRDefault="007513A5" w:rsidP="007513A5">
      <w:pPr>
        <w:jc w:val="both"/>
      </w:pPr>
      <w:r w:rsidRPr="007D3BF2">
        <w:rPr>
          <w:b/>
        </w:rPr>
        <w:t xml:space="preserve">§ </w:t>
      </w:r>
      <w:r>
        <w:rPr>
          <w:b/>
        </w:rPr>
        <w:t>4</w:t>
      </w:r>
      <w:r w:rsidRPr="007D3BF2">
        <w:rPr>
          <w:b/>
        </w:rPr>
        <w:t>º</w:t>
      </w:r>
      <w:r w:rsidRPr="007D3BF2">
        <w:t xml:space="preserve">: </w:t>
      </w:r>
      <w:r w:rsidRPr="003114C7">
        <w:t xml:space="preserve">A </w:t>
      </w:r>
      <w:r w:rsidRPr="00667684">
        <w:rPr>
          <w:b/>
        </w:rPr>
        <w:t>CONTRATANTE</w:t>
      </w:r>
      <w:r w:rsidRPr="003114C7">
        <w:t xml:space="preserve"> poderá exigir da </w:t>
      </w:r>
      <w:r w:rsidRPr="00667684">
        <w:rPr>
          <w:b/>
        </w:rPr>
        <w:t>CONTRATADA</w:t>
      </w:r>
      <w:r>
        <w:t xml:space="preserve">, </w:t>
      </w:r>
      <w:r w:rsidRPr="003114C7">
        <w:t>seguro para cobertura de danos pessoais ou materiais porventura causados em decorrência da execução do objeto do contrato.</w:t>
      </w:r>
    </w:p>
    <w:p w:rsidR="007513A5" w:rsidRPr="009A511B" w:rsidRDefault="007513A5" w:rsidP="007513A5">
      <w:pPr>
        <w:jc w:val="both"/>
        <w:rPr>
          <w:b/>
          <w:sz w:val="10"/>
          <w:szCs w:val="16"/>
          <w:u w:val="single"/>
        </w:rPr>
      </w:pPr>
    </w:p>
    <w:p w:rsidR="007513A5" w:rsidRPr="007D3BF2" w:rsidRDefault="007513A5" w:rsidP="007513A5">
      <w:pPr>
        <w:jc w:val="both"/>
        <w:rPr>
          <w:b/>
          <w:u w:val="single"/>
        </w:rPr>
      </w:pPr>
      <w:r w:rsidRPr="007D3BF2">
        <w:rPr>
          <w:b/>
          <w:u w:val="single"/>
        </w:rPr>
        <w:t>Cláusula Décima Sexta – Das Compensações</w:t>
      </w:r>
    </w:p>
    <w:p w:rsidR="007513A5" w:rsidRPr="009A511B" w:rsidRDefault="007513A5" w:rsidP="007513A5">
      <w:pPr>
        <w:jc w:val="both"/>
        <w:rPr>
          <w:sz w:val="10"/>
          <w:szCs w:val="16"/>
        </w:rPr>
      </w:pPr>
    </w:p>
    <w:p w:rsidR="007513A5" w:rsidRPr="007D3BF2" w:rsidRDefault="007513A5" w:rsidP="007513A5">
      <w:pPr>
        <w:jc w:val="both"/>
      </w:pPr>
      <w:r w:rsidRPr="007D3BF2">
        <w:t xml:space="preserve">A menos que sejam provocados pela </w:t>
      </w:r>
      <w:r w:rsidRPr="007D3BF2">
        <w:rPr>
          <w:b/>
        </w:rPr>
        <w:t>CONTRATADA</w:t>
      </w:r>
      <w:r w:rsidRPr="007D3BF2">
        <w:t>, os seguintes eventos serão interpretados como Eventos de Compensação:</w:t>
      </w:r>
    </w:p>
    <w:p w:rsidR="007513A5" w:rsidRPr="00F1241A" w:rsidRDefault="007513A5" w:rsidP="007513A5">
      <w:pPr>
        <w:jc w:val="both"/>
        <w:rPr>
          <w:sz w:val="10"/>
          <w:szCs w:val="16"/>
        </w:rPr>
      </w:pPr>
    </w:p>
    <w:p w:rsidR="007513A5" w:rsidRDefault="007513A5" w:rsidP="007513A5">
      <w:pPr>
        <w:jc w:val="both"/>
      </w:pPr>
      <w:r>
        <w:t xml:space="preserve">a) </w:t>
      </w:r>
      <w:r w:rsidRPr="007D3BF2">
        <w:t xml:space="preserve">A </w:t>
      </w:r>
      <w:r w:rsidRPr="007D3BF2">
        <w:rPr>
          <w:b/>
        </w:rPr>
        <w:t>CONTRATANTE</w:t>
      </w:r>
      <w:r w:rsidRPr="007D3BF2">
        <w:t xml:space="preserve"> não der acesso à parte do Canteiro na Data de Posse do Canteiro estipulada no Contrato; </w:t>
      </w:r>
    </w:p>
    <w:p w:rsidR="007513A5" w:rsidRPr="009A511B" w:rsidRDefault="007513A5" w:rsidP="007513A5">
      <w:pPr>
        <w:jc w:val="both"/>
        <w:rPr>
          <w:sz w:val="10"/>
        </w:rPr>
      </w:pPr>
    </w:p>
    <w:p w:rsidR="007513A5" w:rsidRPr="007D3BF2" w:rsidRDefault="007513A5" w:rsidP="007513A5">
      <w:pPr>
        <w:jc w:val="both"/>
      </w:pPr>
      <w:r>
        <w:t xml:space="preserve">b) </w:t>
      </w:r>
      <w:r w:rsidRPr="007D3BF2">
        <w:t xml:space="preserve">A Supervisão instrua a </w:t>
      </w:r>
      <w:r w:rsidRPr="007D3BF2">
        <w:rPr>
          <w:b/>
        </w:rPr>
        <w:t>CONTRATADA</w:t>
      </w:r>
      <w:r w:rsidRPr="007D3BF2">
        <w:t xml:space="preserve"> a descobrir ou executar testes adicionais sobre serviço que então seja identificado como apresentando Defeito;</w:t>
      </w:r>
    </w:p>
    <w:p w:rsidR="007513A5" w:rsidRPr="00F01D79" w:rsidRDefault="007513A5" w:rsidP="007513A5">
      <w:pPr>
        <w:jc w:val="both"/>
        <w:rPr>
          <w:sz w:val="10"/>
        </w:rPr>
      </w:pPr>
    </w:p>
    <w:p w:rsidR="007513A5" w:rsidRPr="007D3BF2" w:rsidRDefault="007513A5" w:rsidP="007513A5">
      <w:pPr>
        <w:jc w:val="both"/>
      </w:pPr>
      <w:r>
        <w:t>c)</w:t>
      </w:r>
      <w:r w:rsidRPr="007D3BF2">
        <w:t xml:space="preserve"> As condições de solo sejam substancialmente mais adversas do que poderia ter sido razoavelmente previsto antes da aceitação, a julgar pelas informações tornadas públicas e pela inspeção visual do Canteiro;</w:t>
      </w:r>
    </w:p>
    <w:p w:rsidR="007513A5" w:rsidRPr="009A511B" w:rsidRDefault="007513A5" w:rsidP="007513A5">
      <w:pPr>
        <w:jc w:val="both"/>
        <w:rPr>
          <w:sz w:val="8"/>
        </w:rPr>
      </w:pPr>
    </w:p>
    <w:p w:rsidR="007513A5" w:rsidRPr="007D3BF2" w:rsidRDefault="007513A5" w:rsidP="007513A5">
      <w:pPr>
        <w:jc w:val="both"/>
      </w:pPr>
      <w:r>
        <w:t>d)</w:t>
      </w:r>
      <w:r w:rsidRPr="007D3BF2">
        <w:t xml:space="preserve"> A Supervisão dê uma instrução para lidar com uma condição imprevista, um Defeito causado pelo </w:t>
      </w:r>
      <w:r w:rsidRPr="007D3BF2">
        <w:rPr>
          <w:b/>
        </w:rPr>
        <w:t>CONTRATANTE</w:t>
      </w:r>
      <w:r w:rsidRPr="007D3BF2">
        <w:t>, ou serviço adicional necessário por motivos de segurança ou por outras razões;</w:t>
      </w:r>
    </w:p>
    <w:p w:rsidR="007513A5" w:rsidRPr="00091D62" w:rsidRDefault="007513A5" w:rsidP="007513A5">
      <w:pPr>
        <w:jc w:val="both"/>
        <w:rPr>
          <w:sz w:val="10"/>
        </w:rPr>
      </w:pPr>
    </w:p>
    <w:p w:rsidR="007513A5" w:rsidRPr="007D3BF2" w:rsidRDefault="007513A5" w:rsidP="007513A5">
      <w:pPr>
        <w:jc w:val="both"/>
      </w:pPr>
      <w:r>
        <w:t>e)</w:t>
      </w:r>
      <w:r w:rsidRPr="007D3BF2">
        <w:t xml:space="preserve"> Outras empreiteiras, autoridades públicas, serviços de utilidade pública ou a </w:t>
      </w:r>
      <w:r w:rsidRPr="007D3BF2">
        <w:rPr>
          <w:b/>
        </w:rPr>
        <w:t>CONTRATANTE</w:t>
      </w:r>
      <w:r w:rsidRPr="007D3BF2">
        <w:t xml:space="preserve"> não trabalhem de modo a possibilitar o cumprimento das datas e outras obrigações estabelecidas no Contrato, e provoquem atraso ou custos adicionais à </w:t>
      </w:r>
      <w:r w:rsidRPr="007D3BF2">
        <w:rPr>
          <w:b/>
        </w:rPr>
        <w:t>CONTRATADA</w:t>
      </w:r>
      <w:r w:rsidRPr="007D3BF2">
        <w:t>.</w:t>
      </w:r>
    </w:p>
    <w:p w:rsidR="007513A5" w:rsidRPr="00F1241A" w:rsidRDefault="007513A5" w:rsidP="007513A5">
      <w:pPr>
        <w:jc w:val="both"/>
        <w:rPr>
          <w:sz w:val="10"/>
          <w:szCs w:val="16"/>
        </w:rPr>
      </w:pPr>
    </w:p>
    <w:p w:rsidR="007513A5" w:rsidRPr="007D3BF2" w:rsidRDefault="007513A5" w:rsidP="007513A5">
      <w:pPr>
        <w:jc w:val="both"/>
      </w:pPr>
      <w:r>
        <w:t>f)</w:t>
      </w:r>
      <w:r w:rsidRPr="007D3BF2">
        <w:t xml:space="preserve"> Atraso na liberação do financiamento além da tolerância contratualmente prevista;</w:t>
      </w:r>
    </w:p>
    <w:p w:rsidR="007513A5" w:rsidRPr="00091D62" w:rsidRDefault="007513A5" w:rsidP="007513A5">
      <w:pPr>
        <w:jc w:val="both"/>
        <w:rPr>
          <w:sz w:val="10"/>
        </w:rPr>
      </w:pPr>
    </w:p>
    <w:p w:rsidR="007513A5" w:rsidRPr="007D3BF2" w:rsidRDefault="007513A5" w:rsidP="007513A5">
      <w:pPr>
        <w:jc w:val="both"/>
      </w:pPr>
      <w:r>
        <w:t>g)</w:t>
      </w:r>
      <w:r w:rsidRPr="007D3BF2">
        <w:t xml:space="preserve"> Outros Eventos de Compensação estabelecidos no Contrato.</w:t>
      </w:r>
    </w:p>
    <w:p w:rsidR="007513A5" w:rsidRPr="004D1765" w:rsidRDefault="007513A5" w:rsidP="007513A5">
      <w:pPr>
        <w:jc w:val="both"/>
        <w:rPr>
          <w:b/>
          <w:sz w:val="16"/>
        </w:rPr>
      </w:pPr>
    </w:p>
    <w:p w:rsidR="007513A5" w:rsidRPr="007D3BF2" w:rsidRDefault="007513A5" w:rsidP="007513A5">
      <w:pPr>
        <w:jc w:val="both"/>
      </w:pPr>
      <w:r w:rsidRPr="007D3BF2">
        <w:rPr>
          <w:b/>
        </w:rPr>
        <w:t>§ 1º:</w:t>
      </w:r>
      <w:r w:rsidRPr="007D3BF2">
        <w:t xml:space="preserve"> Caso um Evento de Compensação cause custos adicionais ou impeça que os serviços sejam completados antes da Data de Conclusão Prevista, o Preço do Contrato deverá ser acrescido e/ou a Data de Conclusão Prevista será dilatada. </w:t>
      </w:r>
      <w:r w:rsidRPr="007D3BF2">
        <w:lastRenderedPageBreak/>
        <w:t>A Supervisão decidirá se haverá acréscimo ao Preço do Contrato e qual o respectivo valor, bem como sobre a extensão da Data de Conclusão prevista.</w:t>
      </w:r>
    </w:p>
    <w:p w:rsidR="007513A5" w:rsidRPr="004D1765" w:rsidRDefault="007513A5" w:rsidP="007513A5">
      <w:pPr>
        <w:jc w:val="both"/>
        <w:rPr>
          <w:sz w:val="16"/>
        </w:rPr>
      </w:pPr>
    </w:p>
    <w:p w:rsidR="007513A5" w:rsidRPr="007D3BF2" w:rsidRDefault="007513A5" w:rsidP="007513A5">
      <w:pPr>
        <w:jc w:val="both"/>
      </w:pPr>
      <w:r w:rsidRPr="007D3BF2">
        <w:rPr>
          <w:b/>
        </w:rPr>
        <w:t>§ 2º</w:t>
      </w:r>
      <w:r w:rsidRPr="007D3BF2">
        <w:t xml:space="preserve">: Tão logo a </w:t>
      </w:r>
      <w:r w:rsidRPr="007D3BF2">
        <w:rPr>
          <w:b/>
        </w:rPr>
        <w:t>CONTRATADA</w:t>
      </w:r>
      <w:r w:rsidRPr="007D3BF2">
        <w:t xml:space="preserve"> forneça informações sobre a estimativa dos efeitos de cada Evento de Compensação sobre os seus custos, essas informações serão avaliadas pela Supervisão e o valor do Contrato deverá ser ajustado de acordo. Caso a estimativa da </w:t>
      </w:r>
      <w:r w:rsidRPr="007D3BF2">
        <w:rPr>
          <w:b/>
        </w:rPr>
        <w:t xml:space="preserve">CONTRATADA </w:t>
      </w:r>
      <w:r w:rsidRPr="007D3BF2">
        <w:t>não seja razoável, a Supervisão deverá fazer a sua própria estimativa e ajustar o Preço do Contrato nessas bases.</w:t>
      </w:r>
    </w:p>
    <w:p w:rsidR="007513A5" w:rsidRPr="00CF38B0" w:rsidRDefault="007513A5" w:rsidP="007513A5">
      <w:pPr>
        <w:jc w:val="both"/>
        <w:rPr>
          <w:sz w:val="16"/>
          <w:szCs w:val="16"/>
        </w:rPr>
      </w:pPr>
    </w:p>
    <w:p w:rsidR="007513A5" w:rsidRPr="007D3BF2" w:rsidRDefault="007513A5" w:rsidP="007513A5">
      <w:pPr>
        <w:jc w:val="both"/>
      </w:pPr>
      <w:r w:rsidRPr="007D3BF2">
        <w:rPr>
          <w:b/>
        </w:rPr>
        <w:t>§ 3º:</w:t>
      </w:r>
      <w:r w:rsidRPr="007D3BF2">
        <w:t xml:space="preserve"> A </w:t>
      </w:r>
      <w:r w:rsidRPr="007D3BF2">
        <w:rPr>
          <w:b/>
        </w:rPr>
        <w:t>CONTRATADA</w:t>
      </w:r>
      <w:r w:rsidRPr="007D3BF2">
        <w:t xml:space="preserve"> não fará jus às compensações caso os interesses do </w:t>
      </w:r>
      <w:r w:rsidRPr="007D3BF2">
        <w:rPr>
          <w:b/>
        </w:rPr>
        <w:t>CONTRATANTE</w:t>
      </w:r>
      <w:r w:rsidRPr="007D3BF2">
        <w:t xml:space="preserve"> sejam afetados de modo adverso por não ter sido alertado previamente pela </w:t>
      </w:r>
      <w:r w:rsidRPr="007D3BF2">
        <w:rPr>
          <w:b/>
        </w:rPr>
        <w:t>CONTRATADA</w:t>
      </w:r>
      <w:r w:rsidRPr="007D3BF2">
        <w:t xml:space="preserve"> ou por não ter a </w:t>
      </w:r>
      <w:r w:rsidRPr="007D3BF2">
        <w:rPr>
          <w:b/>
        </w:rPr>
        <w:t>CONTRATADA</w:t>
      </w:r>
      <w:r w:rsidRPr="007D3BF2">
        <w:t xml:space="preserve"> cooperada com a Supervisão.</w:t>
      </w:r>
    </w:p>
    <w:p w:rsidR="007513A5" w:rsidRPr="00CF38B0" w:rsidRDefault="007513A5" w:rsidP="007513A5">
      <w:pPr>
        <w:jc w:val="both"/>
        <w:rPr>
          <w:b/>
          <w:sz w:val="16"/>
          <w:szCs w:val="16"/>
          <w:u w:val="single"/>
        </w:rPr>
      </w:pPr>
    </w:p>
    <w:p w:rsidR="007513A5" w:rsidRPr="007D3BF2" w:rsidRDefault="007513A5" w:rsidP="007513A5">
      <w:pPr>
        <w:jc w:val="both"/>
        <w:rPr>
          <w:b/>
          <w:u w:val="single"/>
        </w:rPr>
      </w:pPr>
      <w:r w:rsidRPr="007D3BF2">
        <w:rPr>
          <w:b/>
          <w:u w:val="single"/>
        </w:rPr>
        <w:t>Cláusula Décima Sétima – Do Foro</w:t>
      </w:r>
    </w:p>
    <w:p w:rsidR="007513A5" w:rsidRPr="00CF38B0" w:rsidRDefault="007513A5" w:rsidP="007513A5">
      <w:pPr>
        <w:jc w:val="both"/>
        <w:rPr>
          <w:sz w:val="16"/>
          <w:szCs w:val="16"/>
        </w:rPr>
      </w:pPr>
    </w:p>
    <w:p w:rsidR="007513A5" w:rsidRDefault="007513A5" w:rsidP="007513A5">
      <w:pPr>
        <w:jc w:val="both"/>
      </w:pPr>
      <w:r w:rsidRPr="007D3BF2">
        <w:t xml:space="preserve">As partes contratantes ficam obrigadas a responder pelo cumprimento deste Contrato perante o Foro da Comarca de Cássia/MG, não obstante qualquer mudança de domicílio da </w:t>
      </w:r>
      <w:r w:rsidRPr="007D3BF2">
        <w:rPr>
          <w:b/>
        </w:rPr>
        <w:t>CONTRATADA</w:t>
      </w:r>
      <w:r w:rsidRPr="007D3BF2">
        <w:t xml:space="preserve"> que, em razão disso, é obrigada a manter um representante com plenos poderes para receber notificação, citação inicial e outras medidas em direito permitidas.</w:t>
      </w:r>
    </w:p>
    <w:p w:rsidR="007513A5" w:rsidRPr="00CF38B0" w:rsidRDefault="007513A5" w:rsidP="007513A5">
      <w:pPr>
        <w:jc w:val="both"/>
        <w:rPr>
          <w:b/>
          <w:sz w:val="16"/>
          <w:szCs w:val="16"/>
          <w:u w:val="single"/>
        </w:rPr>
      </w:pPr>
    </w:p>
    <w:p w:rsidR="007513A5" w:rsidRPr="007D3BF2" w:rsidRDefault="007513A5" w:rsidP="007513A5">
      <w:pPr>
        <w:jc w:val="both"/>
        <w:rPr>
          <w:b/>
          <w:u w:val="single"/>
        </w:rPr>
      </w:pPr>
      <w:r w:rsidRPr="007D3BF2">
        <w:rPr>
          <w:b/>
          <w:u w:val="single"/>
        </w:rPr>
        <w:t>Clausula Décima Oitava – Dos Casos Omissos</w:t>
      </w:r>
    </w:p>
    <w:p w:rsidR="007513A5" w:rsidRPr="00CF38B0" w:rsidRDefault="007513A5" w:rsidP="007513A5">
      <w:pPr>
        <w:jc w:val="both"/>
        <w:rPr>
          <w:b/>
          <w:sz w:val="16"/>
          <w:szCs w:val="16"/>
          <w:u w:val="single"/>
        </w:rPr>
      </w:pPr>
    </w:p>
    <w:p w:rsidR="007513A5" w:rsidRDefault="007513A5" w:rsidP="007513A5">
      <w:pPr>
        <w:jc w:val="both"/>
      </w:pPr>
      <w:r w:rsidRPr="007D3BF2">
        <w:t>Os casos omissos serão dirimidos de comum acordo entre as partes, com base na legislação em vigor.</w:t>
      </w:r>
    </w:p>
    <w:p w:rsidR="007513A5" w:rsidRPr="00CF38B0" w:rsidRDefault="007513A5" w:rsidP="007513A5">
      <w:pPr>
        <w:jc w:val="both"/>
        <w:rPr>
          <w:sz w:val="16"/>
          <w:szCs w:val="16"/>
        </w:rPr>
      </w:pPr>
    </w:p>
    <w:p w:rsidR="007513A5" w:rsidRPr="007D3BF2" w:rsidRDefault="007513A5" w:rsidP="007513A5">
      <w:pPr>
        <w:jc w:val="both"/>
        <w:rPr>
          <w:b/>
          <w:u w:val="single"/>
        </w:rPr>
      </w:pPr>
      <w:r w:rsidRPr="007D3BF2">
        <w:rPr>
          <w:b/>
          <w:u w:val="single"/>
        </w:rPr>
        <w:t>Cláusula Décima Nona – Das Alterações</w:t>
      </w:r>
    </w:p>
    <w:p w:rsidR="007513A5" w:rsidRPr="007D3BF2" w:rsidRDefault="007513A5" w:rsidP="007513A5">
      <w:pPr>
        <w:jc w:val="both"/>
        <w:rPr>
          <w:u w:val="single"/>
        </w:rPr>
      </w:pPr>
    </w:p>
    <w:p w:rsidR="007513A5" w:rsidRPr="007D3BF2" w:rsidRDefault="007513A5" w:rsidP="007513A5">
      <w:pPr>
        <w:jc w:val="both"/>
      </w:pPr>
      <w:r w:rsidRPr="007D3BF2">
        <w:t>As alterações posteriores que se façam necessárias no presente instrumento serão efetuadas por “Termos Aditivos”, que integrarão o Contrato para todos os fins e efeitos de direito.</w:t>
      </w:r>
    </w:p>
    <w:p w:rsidR="007513A5" w:rsidRPr="007D3BF2" w:rsidRDefault="007513A5" w:rsidP="007513A5">
      <w:pPr>
        <w:jc w:val="both"/>
        <w:rPr>
          <w:u w:val="single"/>
        </w:rPr>
      </w:pPr>
    </w:p>
    <w:p w:rsidR="007513A5" w:rsidRPr="007D3BF2" w:rsidRDefault="007513A5" w:rsidP="007513A5">
      <w:pPr>
        <w:jc w:val="both"/>
        <w:rPr>
          <w:b/>
          <w:u w:val="single"/>
        </w:rPr>
      </w:pPr>
      <w:r w:rsidRPr="007D3BF2">
        <w:rPr>
          <w:b/>
          <w:u w:val="single"/>
        </w:rPr>
        <w:t>Cláusula Vigésima – Do Conhecimento das Partes</w:t>
      </w:r>
    </w:p>
    <w:p w:rsidR="007513A5" w:rsidRPr="007D3BF2" w:rsidRDefault="007513A5" w:rsidP="007513A5">
      <w:pPr>
        <w:jc w:val="both"/>
        <w:rPr>
          <w:u w:val="single"/>
        </w:rPr>
      </w:pPr>
    </w:p>
    <w:p w:rsidR="007513A5" w:rsidRPr="007D3BF2" w:rsidRDefault="007513A5" w:rsidP="007513A5">
      <w:pPr>
        <w:jc w:val="both"/>
      </w:pPr>
      <w:r w:rsidRPr="007D3BF2">
        <w:t xml:space="preserve">Ao firmar este instrumento, declara a </w:t>
      </w:r>
      <w:r w:rsidRPr="007D3BF2">
        <w:rPr>
          <w:b/>
        </w:rPr>
        <w:t>CONTRATADA</w:t>
      </w:r>
      <w:r w:rsidRPr="007D3BF2">
        <w:t xml:space="preserve"> ter plena ciência de seu conteúdo, bem como dos demais documentos</w:t>
      </w:r>
      <w:r w:rsidR="004C391D">
        <w:t xml:space="preserve"> do</w:t>
      </w:r>
      <w:r w:rsidRPr="007D3BF2">
        <w:t xml:space="preserve"> </w:t>
      </w:r>
      <w:r w:rsidR="004C391D">
        <w:t xml:space="preserve">Projeto Básico Completo, </w:t>
      </w:r>
      <w:r>
        <w:t>Termo de Referência,</w:t>
      </w:r>
      <w:r w:rsidRPr="007D3BF2">
        <w:t xml:space="preserve"> </w:t>
      </w:r>
      <w:r w:rsidRPr="002C4F25">
        <w:t>cláusulas editalícias</w:t>
      </w:r>
      <w:r>
        <w:t xml:space="preserve"> e anexos</w:t>
      </w:r>
      <w:r w:rsidRPr="002C4F25">
        <w:t xml:space="preserve"> vinculadas ao presente </w:t>
      </w:r>
      <w:r>
        <w:t>instrumento</w:t>
      </w:r>
      <w:r w:rsidRPr="002C4F25">
        <w:t>.</w:t>
      </w:r>
    </w:p>
    <w:p w:rsidR="007513A5" w:rsidRPr="007D3BF2" w:rsidRDefault="007513A5" w:rsidP="007513A5">
      <w:pPr>
        <w:jc w:val="both"/>
      </w:pPr>
    </w:p>
    <w:p w:rsidR="007513A5" w:rsidRPr="007D3BF2" w:rsidRDefault="007513A5" w:rsidP="007513A5">
      <w:pPr>
        <w:jc w:val="both"/>
      </w:pPr>
      <w:r w:rsidRPr="007D3BF2">
        <w:t>E, por estarem assim às partes justas e contratadas, firmam o presente contrato em 03 vias de mesmo teor e forma, na presença das duas testemunhas abaixo-assinados, para que produza todos os efeitos legais e de direito.</w:t>
      </w:r>
    </w:p>
    <w:p w:rsidR="007513A5" w:rsidRDefault="007513A5" w:rsidP="007513A5">
      <w:pPr>
        <w:jc w:val="center"/>
      </w:pPr>
    </w:p>
    <w:p w:rsidR="007513A5" w:rsidRPr="007D3BF2" w:rsidRDefault="007513A5" w:rsidP="007513A5">
      <w:pPr>
        <w:jc w:val="center"/>
      </w:pPr>
      <w:r w:rsidRPr="007D3BF2">
        <w:t xml:space="preserve">Cássia/MG, ___ de ______ </w:t>
      </w:r>
      <w:proofErr w:type="spellStart"/>
      <w:r w:rsidRPr="007D3BF2">
        <w:t>de</w:t>
      </w:r>
      <w:proofErr w:type="spellEnd"/>
      <w:r w:rsidRPr="007D3BF2">
        <w:t xml:space="preserve"> </w:t>
      </w:r>
      <w:r>
        <w:t>2021</w:t>
      </w:r>
      <w:r w:rsidRPr="007D3BF2">
        <w:t>.</w:t>
      </w:r>
    </w:p>
    <w:p w:rsidR="007513A5" w:rsidRDefault="007513A5" w:rsidP="007513A5">
      <w:pPr>
        <w:jc w:val="center"/>
      </w:pPr>
    </w:p>
    <w:p w:rsidR="007513A5" w:rsidRDefault="007513A5" w:rsidP="007513A5">
      <w:pPr>
        <w:jc w:val="center"/>
      </w:pPr>
    </w:p>
    <w:p w:rsidR="007513A5" w:rsidRPr="007D3BF2" w:rsidRDefault="007513A5" w:rsidP="007513A5">
      <w:pPr>
        <w:jc w:val="center"/>
      </w:pPr>
    </w:p>
    <w:p w:rsidR="007513A5" w:rsidRDefault="007513A5" w:rsidP="007513A5">
      <w:pPr>
        <w:widowControl w:val="0"/>
        <w:jc w:val="both"/>
        <w:rPr>
          <w:b/>
        </w:rPr>
      </w:pPr>
      <w:r>
        <w:rPr>
          <w:b/>
        </w:rPr>
        <w:t xml:space="preserve">            ____________</w:t>
      </w:r>
      <w:r w:rsidR="003714E7">
        <w:rPr>
          <w:b/>
        </w:rPr>
        <w:t>__</w:t>
      </w:r>
      <w:r>
        <w:rPr>
          <w:b/>
        </w:rPr>
        <w:t xml:space="preserve">________________                               </w:t>
      </w:r>
      <w:r w:rsidR="003714E7">
        <w:rPr>
          <w:b/>
        </w:rPr>
        <w:t xml:space="preserve">                          </w:t>
      </w:r>
      <w:r>
        <w:rPr>
          <w:b/>
        </w:rPr>
        <w:t>___________________________</w:t>
      </w:r>
    </w:p>
    <w:p w:rsidR="007513A5" w:rsidRDefault="003714E7" w:rsidP="003714E7">
      <w:pPr>
        <w:ind w:firstLine="708"/>
        <w:jc w:val="both"/>
      </w:pPr>
      <w:r>
        <w:rPr>
          <w:b/>
        </w:rPr>
        <w:t>Henrique Fernandes Alonso Neto</w:t>
      </w:r>
      <w:r w:rsidR="007513A5">
        <w:tab/>
      </w:r>
      <w:r w:rsidR="007513A5">
        <w:tab/>
        <w:t xml:space="preserve">                         </w:t>
      </w:r>
      <w:r>
        <w:t xml:space="preserve">              </w:t>
      </w:r>
      <w:r w:rsidR="007513A5">
        <w:t>Nome do responsável</w:t>
      </w:r>
    </w:p>
    <w:p w:rsidR="007513A5" w:rsidRPr="00867932" w:rsidRDefault="003714E7" w:rsidP="007513A5">
      <w:pPr>
        <w:jc w:val="both"/>
        <w:rPr>
          <w:i/>
        </w:rPr>
      </w:pPr>
      <w:r>
        <w:rPr>
          <w:i/>
        </w:rPr>
        <w:t xml:space="preserve">               Presidente da Câmara Municipal</w:t>
      </w:r>
      <w:r>
        <w:rPr>
          <w:i/>
        </w:rPr>
        <w:tab/>
      </w:r>
      <w:r>
        <w:rPr>
          <w:i/>
        </w:rPr>
        <w:tab/>
      </w:r>
      <w:r>
        <w:rPr>
          <w:i/>
        </w:rPr>
        <w:tab/>
      </w:r>
      <w:r>
        <w:rPr>
          <w:i/>
        </w:rPr>
        <w:tab/>
        <w:t xml:space="preserve">                     </w:t>
      </w:r>
      <w:r w:rsidR="007513A5" w:rsidRPr="00867932">
        <w:rPr>
          <w:i/>
        </w:rPr>
        <w:t>Razão Social da Empresa</w:t>
      </w:r>
    </w:p>
    <w:p w:rsidR="007513A5" w:rsidRDefault="007513A5" w:rsidP="007513A5">
      <w:pPr>
        <w:ind w:left="708" w:firstLine="708"/>
        <w:jc w:val="both"/>
      </w:pPr>
      <w:r>
        <w:t xml:space="preserve">   Contratante</w:t>
      </w:r>
      <w:r>
        <w:tab/>
      </w:r>
      <w:r>
        <w:tab/>
      </w:r>
      <w:r>
        <w:tab/>
      </w:r>
      <w:r>
        <w:tab/>
      </w:r>
      <w:r>
        <w:tab/>
        <w:t xml:space="preserve">     </w:t>
      </w:r>
      <w:r w:rsidR="003714E7">
        <w:t xml:space="preserve">                            </w:t>
      </w:r>
      <w:r>
        <w:t>CNPJ/MF</w:t>
      </w:r>
    </w:p>
    <w:p w:rsidR="007513A5" w:rsidRDefault="003714E7" w:rsidP="007513A5">
      <w:pPr>
        <w:ind w:left="708" w:firstLine="708"/>
        <w:jc w:val="both"/>
      </w:pPr>
      <w:r>
        <w:tab/>
      </w:r>
      <w:r>
        <w:tab/>
      </w:r>
      <w:r>
        <w:tab/>
      </w:r>
      <w:r>
        <w:tab/>
      </w:r>
      <w:r>
        <w:tab/>
      </w:r>
      <w:r>
        <w:tab/>
      </w:r>
      <w:r>
        <w:tab/>
      </w:r>
      <w:r>
        <w:tab/>
        <w:t xml:space="preserve">    </w:t>
      </w:r>
      <w:r w:rsidR="007513A5">
        <w:t>Contratada</w:t>
      </w:r>
    </w:p>
    <w:p w:rsidR="007513A5" w:rsidRDefault="007513A5" w:rsidP="007513A5">
      <w:pPr>
        <w:jc w:val="both"/>
        <w:rPr>
          <w:u w:val="single"/>
        </w:rPr>
      </w:pPr>
    </w:p>
    <w:p w:rsidR="007513A5" w:rsidRPr="00CF38B0" w:rsidRDefault="007513A5" w:rsidP="007513A5">
      <w:pPr>
        <w:jc w:val="both"/>
      </w:pPr>
      <w:r w:rsidRPr="00CF38B0">
        <w:rPr>
          <w:u w:val="single"/>
        </w:rPr>
        <w:t>Testemunhas</w:t>
      </w:r>
      <w:r w:rsidRPr="00CF38B0">
        <w:t>:</w:t>
      </w:r>
    </w:p>
    <w:p w:rsidR="007513A5" w:rsidRPr="00CF38B0" w:rsidRDefault="007513A5" w:rsidP="007513A5">
      <w:pPr>
        <w:jc w:val="both"/>
      </w:pPr>
    </w:p>
    <w:p w:rsidR="007513A5" w:rsidRPr="00CF38B0" w:rsidRDefault="007513A5" w:rsidP="007513A5">
      <w:pPr>
        <w:pStyle w:val="Corpodetexto"/>
      </w:pPr>
      <w:r w:rsidRPr="00CF38B0">
        <w:t>Nome: _________</w:t>
      </w:r>
      <w:r w:rsidR="00A76C4B">
        <w:t>____________________________</w:t>
      </w:r>
      <w:r w:rsidRPr="00CF38B0">
        <w:t xml:space="preserve"> </w:t>
      </w:r>
      <w:r w:rsidRPr="00CF38B0">
        <w:rPr>
          <w:lang w:val="pt-BR"/>
        </w:rPr>
        <w:t xml:space="preserve">    </w:t>
      </w:r>
      <w:r w:rsidRPr="00CF38B0">
        <w:t xml:space="preserve"> Nome: __________________________________________</w:t>
      </w:r>
    </w:p>
    <w:p w:rsidR="007513A5" w:rsidRPr="00CF38B0" w:rsidRDefault="007513A5" w:rsidP="007513A5">
      <w:pPr>
        <w:pStyle w:val="Corpodetexto"/>
      </w:pPr>
      <w:r w:rsidRPr="00CF38B0">
        <w:t>RG: _____________________</w:t>
      </w:r>
      <w:r w:rsidRPr="00CF38B0">
        <w:rPr>
          <w:lang w:val="pt-BR"/>
        </w:rPr>
        <w:t>__________</w:t>
      </w:r>
      <w:r w:rsidR="003714E7">
        <w:t>________</w:t>
      </w:r>
      <w:r w:rsidRPr="00CF38B0">
        <w:t xml:space="preserve">       RG: _____</w:t>
      </w:r>
      <w:r w:rsidRPr="00CF38B0">
        <w:rPr>
          <w:lang w:val="pt-BR"/>
        </w:rPr>
        <w:t>_______</w:t>
      </w:r>
      <w:r w:rsidRPr="00CF38B0">
        <w:t>_______________________________</w:t>
      </w:r>
    </w:p>
    <w:p w:rsidR="007513A5" w:rsidRPr="00CF38B0" w:rsidRDefault="007513A5" w:rsidP="007513A5">
      <w:pPr>
        <w:pStyle w:val="Corpodetexto"/>
        <w:rPr>
          <w:sz w:val="16"/>
          <w:szCs w:val="16"/>
        </w:rPr>
      </w:pPr>
      <w:r w:rsidRPr="00CF38B0">
        <w:t>CPF</w:t>
      </w:r>
      <w:r w:rsidRPr="00CF38B0">
        <w:rPr>
          <w:lang w:val="pt-BR"/>
        </w:rPr>
        <w:t>/MF</w:t>
      </w:r>
      <w:r w:rsidRPr="00CF38B0">
        <w:t>: ___</w:t>
      </w:r>
      <w:r w:rsidRPr="00CF38B0">
        <w:rPr>
          <w:lang w:val="pt-BR"/>
        </w:rPr>
        <w:t>_____</w:t>
      </w:r>
      <w:r w:rsidR="003714E7">
        <w:t>__________________________</w:t>
      </w:r>
      <w:r w:rsidRPr="00CF38B0">
        <w:t xml:space="preserve">         CPF</w:t>
      </w:r>
      <w:r w:rsidRPr="00CF38B0">
        <w:rPr>
          <w:lang w:val="pt-BR"/>
        </w:rPr>
        <w:t>/MF</w:t>
      </w:r>
      <w:r w:rsidRPr="00CF38B0">
        <w:t>: __</w:t>
      </w:r>
      <w:r w:rsidRPr="00CF38B0">
        <w:rPr>
          <w:lang w:val="pt-BR"/>
        </w:rPr>
        <w:t>___</w:t>
      </w:r>
      <w:r w:rsidRPr="00CF38B0">
        <w:t>__________________________________</w:t>
      </w:r>
    </w:p>
    <w:p w:rsidR="007513A5" w:rsidRDefault="007513A5" w:rsidP="007513A5">
      <w:pPr>
        <w:pStyle w:val="Rodap"/>
        <w:jc w:val="center"/>
        <w:rPr>
          <w:b/>
          <w:u w:val="single"/>
        </w:rPr>
      </w:pPr>
    </w:p>
    <w:p w:rsidR="007513A5" w:rsidRDefault="007513A5" w:rsidP="007513A5">
      <w:pPr>
        <w:pStyle w:val="Corpodetexto"/>
        <w:jc w:val="center"/>
        <w:rPr>
          <w:b/>
          <w:u w:val="single"/>
          <w:lang w:val="pt-BR"/>
        </w:rPr>
      </w:pPr>
    </w:p>
    <w:p w:rsidR="007513A5" w:rsidRDefault="007513A5" w:rsidP="007513A5">
      <w:pPr>
        <w:pStyle w:val="Corpodetexto"/>
        <w:jc w:val="center"/>
        <w:rPr>
          <w:b/>
          <w:u w:val="single"/>
          <w:lang w:val="pt-BR"/>
        </w:rPr>
      </w:pPr>
    </w:p>
    <w:p w:rsidR="007513A5" w:rsidRDefault="007513A5" w:rsidP="007513A5">
      <w:pPr>
        <w:pStyle w:val="Corpodetexto"/>
        <w:jc w:val="center"/>
        <w:rPr>
          <w:b/>
          <w:u w:val="single"/>
          <w:lang w:val="pt-BR"/>
        </w:rPr>
      </w:pPr>
    </w:p>
    <w:p w:rsidR="0065762A" w:rsidRDefault="0065762A" w:rsidP="007513A5">
      <w:pPr>
        <w:pStyle w:val="Corpodetexto"/>
        <w:jc w:val="center"/>
        <w:rPr>
          <w:b/>
          <w:u w:val="single"/>
          <w:lang w:val="pt-BR"/>
        </w:rPr>
      </w:pPr>
    </w:p>
    <w:p w:rsidR="0065762A" w:rsidRDefault="0065762A" w:rsidP="007513A5">
      <w:pPr>
        <w:pStyle w:val="Corpodetexto"/>
        <w:jc w:val="center"/>
        <w:rPr>
          <w:b/>
          <w:u w:val="single"/>
          <w:lang w:val="pt-BR"/>
        </w:rPr>
      </w:pPr>
    </w:p>
    <w:p w:rsidR="0065762A" w:rsidRDefault="0065762A" w:rsidP="007513A5">
      <w:pPr>
        <w:pStyle w:val="Corpodetexto"/>
        <w:jc w:val="center"/>
        <w:rPr>
          <w:b/>
          <w:u w:val="single"/>
          <w:lang w:val="pt-BR"/>
        </w:rPr>
      </w:pPr>
    </w:p>
    <w:p w:rsidR="00D11A4C" w:rsidRDefault="00D11A4C" w:rsidP="007513A5">
      <w:pPr>
        <w:pStyle w:val="Corpodetexto"/>
        <w:jc w:val="center"/>
        <w:rPr>
          <w:b/>
          <w:u w:val="single"/>
          <w:lang w:val="pt-BR"/>
        </w:rPr>
      </w:pPr>
    </w:p>
    <w:p w:rsidR="00D11A4C" w:rsidRDefault="00D11A4C" w:rsidP="007513A5">
      <w:pPr>
        <w:pStyle w:val="Corpodetexto"/>
        <w:jc w:val="center"/>
        <w:rPr>
          <w:b/>
          <w:u w:val="single"/>
          <w:lang w:val="pt-BR"/>
        </w:rPr>
      </w:pPr>
    </w:p>
    <w:p w:rsidR="00D11A4C" w:rsidRDefault="00D11A4C" w:rsidP="007513A5">
      <w:pPr>
        <w:pStyle w:val="Corpodetexto"/>
        <w:jc w:val="center"/>
        <w:rPr>
          <w:b/>
          <w:u w:val="single"/>
          <w:lang w:val="pt-BR"/>
        </w:rPr>
      </w:pPr>
    </w:p>
    <w:p w:rsidR="007513A5" w:rsidRPr="00785004" w:rsidRDefault="007513A5" w:rsidP="007513A5">
      <w:pPr>
        <w:pStyle w:val="Corpodetexto"/>
        <w:jc w:val="center"/>
        <w:rPr>
          <w:b/>
          <w:u w:val="single"/>
          <w:lang w:val="pt-BR"/>
        </w:rPr>
      </w:pPr>
      <w:r w:rsidRPr="007B7648">
        <w:rPr>
          <w:b/>
          <w:u w:val="single"/>
        </w:rPr>
        <w:t xml:space="preserve">EXTRATO DO CONTRATO Nº        </w:t>
      </w:r>
      <w:r>
        <w:rPr>
          <w:b/>
          <w:u w:val="single"/>
        </w:rPr>
        <w:t>202</w:t>
      </w:r>
      <w:r>
        <w:rPr>
          <w:b/>
          <w:u w:val="single"/>
          <w:lang w:val="pt-BR"/>
        </w:rPr>
        <w:t>1</w:t>
      </w:r>
    </w:p>
    <w:p w:rsidR="007513A5" w:rsidRPr="00234D4D" w:rsidRDefault="007513A5" w:rsidP="007513A5">
      <w:pPr>
        <w:pStyle w:val="Corpodetexto"/>
        <w:jc w:val="center"/>
        <w:rPr>
          <w:b/>
          <w:u w:val="single"/>
          <w:lang w:val="pt-BR"/>
        </w:rPr>
      </w:pPr>
    </w:p>
    <w:p w:rsidR="007513A5" w:rsidRPr="00CD245B" w:rsidRDefault="007513A5" w:rsidP="007513A5">
      <w:pPr>
        <w:pStyle w:val="Corpodetexto"/>
        <w:spacing w:after="0"/>
        <w:rPr>
          <w:b/>
          <w:lang w:val="pt-BR"/>
        </w:rPr>
      </w:pPr>
      <w:r w:rsidRPr="007B7648">
        <w:rPr>
          <w:u w:val="single"/>
        </w:rPr>
        <w:t>R</w:t>
      </w:r>
      <w:r>
        <w:rPr>
          <w:u w:val="single"/>
        </w:rPr>
        <w:t>EF</w:t>
      </w:r>
      <w:r w:rsidRPr="007B7648">
        <w:rPr>
          <w:b/>
        </w:rPr>
        <w:t xml:space="preserve">: </w:t>
      </w:r>
      <w:r w:rsidRPr="007B7648">
        <w:rPr>
          <w:b/>
          <w:u w:val="single"/>
        </w:rPr>
        <w:t xml:space="preserve">Processo Licitatório nº </w:t>
      </w:r>
      <w:r w:rsidR="005536A2">
        <w:rPr>
          <w:b/>
          <w:u w:val="single"/>
          <w:lang w:val="pt-BR"/>
        </w:rPr>
        <w:t>060</w:t>
      </w:r>
      <w:r w:rsidRPr="007B7648">
        <w:rPr>
          <w:b/>
          <w:u w:val="single"/>
        </w:rPr>
        <w:t>/</w:t>
      </w:r>
      <w:r>
        <w:rPr>
          <w:b/>
          <w:u w:val="single"/>
        </w:rPr>
        <w:t>202</w:t>
      </w:r>
      <w:r>
        <w:rPr>
          <w:b/>
          <w:u w:val="single"/>
          <w:lang w:val="pt-BR"/>
        </w:rPr>
        <w:t>1</w:t>
      </w:r>
    </w:p>
    <w:p w:rsidR="007513A5" w:rsidRPr="007B7648" w:rsidRDefault="007513A5" w:rsidP="007513A5">
      <w:pPr>
        <w:rPr>
          <w:b/>
        </w:rPr>
      </w:pPr>
      <w:r w:rsidRPr="007B7648">
        <w:rPr>
          <w:b/>
        </w:rPr>
        <w:t xml:space="preserve">        </w:t>
      </w:r>
      <w:r>
        <w:rPr>
          <w:b/>
        </w:rPr>
        <w:t xml:space="preserve">  </w:t>
      </w:r>
      <w:r>
        <w:rPr>
          <w:b/>
          <w:u w:val="single"/>
        </w:rPr>
        <w:t>Tomada de Preços</w:t>
      </w:r>
      <w:r w:rsidRPr="007B7648">
        <w:rPr>
          <w:b/>
          <w:u w:val="single"/>
        </w:rPr>
        <w:t xml:space="preserve"> nº 0</w:t>
      </w:r>
      <w:r>
        <w:rPr>
          <w:b/>
          <w:u w:val="single"/>
        </w:rPr>
        <w:t>0</w:t>
      </w:r>
      <w:r w:rsidR="005536A2">
        <w:rPr>
          <w:b/>
          <w:u w:val="single"/>
        </w:rPr>
        <w:t>1</w:t>
      </w:r>
      <w:r w:rsidRPr="007B7648">
        <w:rPr>
          <w:b/>
          <w:u w:val="single"/>
        </w:rPr>
        <w:t>/</w:t>
      </w:r>
      <w:r>
        <w:rPr>
          <w:b/>
          <w:u w:val="single"/>
        </w:rPr>
        <w:t>2021</w:t>
      </w:r>
    </w:p>
    <w:p w:rsidR="007513A5" w:rsidRDefault="007513A5" w:rsidP="007513A5"/>
    <w:p w:rsidR="007513A5" w:rsidRDefault="007513A5" w:rsidP="007513A5"/>
    <w:p w:rsidR="007513A5" w:rsidRPr="007B7648" w:rsidRDefault="007513A5" w:rsidP="007513A5">
      <w:r w:rsidRPr="007B7648">
        <w:rPr>
          <w:u w:val="single"/>
        </w:rPr>
        <w:t>Contratante</w:t>
      </w:r>
      <w:r w:rsidRPr="007B7648">
        <w:t xml:space="preserve">: </w:t>
      </w:r>
      <w:r w:rsidR="005536A2">
        <w:rPr>
          <w:b/>
        </w:rPr>
        <w:t>CÂMARA MUNICIPAL</w:t>
      </w:r>
      <w:r w:rsidRPr="007B7648">
        <w:rPr>
          <w:b/>
        </w:rPr>
        <w:t xml:space="preserve"> DE CÁSSIA/MG</w:t>
      </w:r>
    </w:p>
    <w:p w:rsidR="007513A5" w:rsidRDefault="007513A5" w:rsidP="007513A5">
      <w:pPr>
        <w:rPr>
          <w:sz w:val="16"/>
        </w:rPr>
      </w:pPr>
    </w:p>
    <w:p w:rsidR="007513A5" w:rsidRPr="00844C77" w:rsidRDefault="007513A5" w:rsidP="007513A5">
      <w:pPr>
        <w:rPr>
          <w:sz w:val="16"/>
        </w:rPr>
      </w:pPr>
    </w:p>
    <w:p w:rsidR="007513A5" w:rsidRPr="007B7648" w:rsidRDefault="007513A5" w:rsidP="007513A5">
      <w:pPr>
        <w:spacing w:line="276" w:lineRule="auto"/>
      </w:pPr>
      <w:r w:rsidRPr="007B7648">
        <w:rPr>
          <w:u w:val="single"/>
        </w:rPr>
        <w:t>Contratad</w:t>
      </w:r>
      <w:r>
        <w:rPr>
          <w:u w:val="single"/>
        </w:rPr>
        <w:t>a</w:t>
      </w:r>
      <w:r w:rsidRPr="007B7648">
        <w:t>: ________________</w:t>
      </w:r>
      <w:r>
        <w:t>_______________________</w:t>
      </w:r>
    </w:p>
    <w:p w:rsidR="007513A5" w:rsidRPr="007B7648" w:rsidRDefault="007513A5" w:rsidP="007513A5">
      <w:pPr>
        <w:spacing w:line="276" w:lineRule="auto"/>
      </w:pPr>
      <w:r w:rsidRPr="007B7648">
        <w:t>CNPJ/MF: _______________________________________</w:t>
      </w:r>
    </w:p>
    <w:p w:rsidR="007513A5" w:rsidRPr="007B7648" w:rsidRDefault="007513A5" w:rsidP="007513A5">
      <w:pPr>
        <w:spacing w:line="276" w:lineRule="auto"/>
      </w:pPr>
      <w:r w:rsidRPr="007B7648">
        <w:t>Endereço: ________________________________________</w:t>
      </w:r>
    </w:p>
    <w:p w:rsidR="007513A5" w:rsidRPr="007B7648" w:rsidRDefault="007513A5" w:rsidP="007513A5">
      <w:pPr>
        <w:spacing w:line="276" w:lineRule="auto"/>
      </w:pPr>
      <w:r w:rsidRPr="007B7648">
        <w:t>Cidade: __________________________________________</w:t>
      </w:r>
    </w:p>
    <w:p w:rsidR="007513A5" w:rsidRPr="007B7648" w:rsidRDefault="007513A5" w:rsidP="007513A5">
      <w:pPr>
        <w:spacing w:line="276" w:lineRule="auto"/>
      </w:pPr>
      <w:r w:rsidRPr="007B7648">
        <w:t>CEP: ____________________________________________</w:t>
      </w:r>
    </w:p>
    <w:p w:rsidR="007513A5" w:rsidRDefault="007513A5" w:rsidP="007513A5">
      <w:pPr>
        <w:rPr>
          <w:sz w:val="16"/>
        </w:rPr>
      </w:pPr>
    </w:p>
    <w:p w:rsidR="007513A5" w:rsidRPr="00844C77" w:rsidRDefault="007513A5" w:rsidP="007513A5">
      <w:pPr>
        <w:rPr>
          <w:sz w:val="16"/>
        </w:rPr>
      </w:pPr>
    </w:p>
    <w:p w:rsidR="007513A5" w:rsidRPr="00097117" w:rsidRDefault="007513A5" w:rsidP="007513A5">
      <w:pPr>
        <w:jc w:val="both"/>
        <w:rPr>
          <w:b/>
        </w:rPr>
      </w:pPr>
      <w:r w:rsidRPr="00097117">
        <w:rPr>
          <w:u w:val="single"/>
        </w:rPr>
        <w:t xml:space="preserve">Objeto: </w:t>
      </w:r>
      <w:r w:rsidRPr="00C73458">
        <w:rPr>
          <w:b/>
        </w:rPr>
        <w:t>“</w:t>
      </w:r>
      <w:r w:rsidR="005536A2" w:rsidRPr="007513A5">
        <w:rPr>
          <w:b/>
        </w:rPr>
        <w:t>Contratação de Empresa Especializada para Execução de Obra de Construção de Elevador, Tipo Plataforma, na Câmara Municipal de Cássia/MG</w:t>
      </w:r>
      <w:r>
        <w:rPr>
          <w:b/>
        </w:rPr>
        <w:t>”</w:t>
      </w:r>
      <w:r w:rsidRPr="009E6AA8">
        <w:t>,</w:t>
      </w:r>
      <w:r w:rsidRPr="009E6AA8">
        <w:rPr>
          <w:bCs/>
        </w:rPr>
        <w:t xml:space="preserve"> </w:t>
      </w:r>
      <w:r w:rsidRPr="009E6AA8">
        <w:t>conforme Projeto Básico</w:t>
      </w:r>
      <w:r>
        <w:t xml:space="preserve"> Completo</w:t>
      </w:r>
      <w:r w:rsidRPr="00097117">
        <w:t>.</w:t>
      </w:r>
    </w:p>
    <w:p w:rsidR="007513A5" w:rsidRDefault="007513A5" w:rsidP="007513A5">
      <w:pPr>
        <w:jc w:val="both"/>
        <w:rPr>
          <w:u w:val="single"/>
        </w:rPr>
      </w:pPr>
    </w:p>
    <w:p w:rsidR="00A76C4B" w:rsidRDefault="00A76C4B" w:rsidP="007513A5">
      <w:pPr>
        <w:jc w:val="both"/>
        <w:rPr>
          <w:u w:val="single"/>
        </w:rPr>
      </w:pPr>
    </w:p>
    <w:p w:rsidR="007513A5" w:rsidRDefault="007513A5" w:rsidP="007513A5">
      <w:pPr>
        <w:jc w:val="both"/>
      </w:pPr>
      <w:r w:rsidRPr="007B7648">
        <w:rPr>
          <w:u w:val="single"/>
        </w:rPr>
        <w:t>V</w:t>
      </w:r>
      <w:r>
        <w:rPr>
          <w:u w:val="single"/>
        </w:rPr>
        <w:t>alidade</w:t>
      </w:r>
      <w:r w:rsidRPr="007B7648">
        <w:rPr>
          <w:u w:val="single"/>
        </w:rPr>
        <w:t>:</w:t>
      </w:r>
      <w:r>
        <w:t xml:space="preserve"> por um período </w:t>
      </w:r>
      <w:r w:rsidRPr="00CF38B0">
        <w:t xml:space="preserve">de </w:t>
      </w:r>
      <w:r>
        <w:rPr>
          <w:b/>
          <w:snapToGrid w:val="0"/>
          <w:u w:val="single"/>
        </w:rPr>
        <w:t>0</w:t>
      </w:r>
      <w:r w:rsidR="005536A2">
        <w:rPr>
          <w:b/>
          <w:snapToGrid w:val="0"/>
          <w:u w:val="single"/>
        </w:rPr>
        <w:t>3</w:t>
      </w:r>
      <w:r w:rsidRPr="00CF38B0">
        <w:rPr>
          <w:b/>
          <w:snapToGrid w:val="0"/>
          <w:u w:val="single"/>
        </w:rPr>
        <w:t xml:space="preserve"> meses</w:t>
      </w:r>
      <w:r w:rsidRPr="00914725">
        <w:rPr>
          <w:snapToGrid w:val="0"/>
        </w:rPr>
        <w:t xml:space="preserve">, </w:t>
      </w:r>
      <w:r w:rsidRPr="0042300E">
        <w:rPr>
          <w:color w:val="000000"/>
        </w:rPr>
        <w:t>iniciando-se em</w:t>
      </w:r>
      <w:r w:rsidRPr="0042300E">
        <w:rPr>
          <w:b/>
        </w:rPr>
        <w:t xml:space="preserve"> ___/___/</w:t>
      </w:r>
      <w:r>
        <w:t>____</w:t>
      </w:r>
      <w:r w:rsidRPr="0042300E">
        <w:rPr>
          <w:b/>
        </w:rPr>
        <w:t xml:space="preserve"> </w:t>
      </w:r>
      <w:r w:rsidRPr="0042300E">
        <w:t xml:space="preserve">com término previsto para </w:t>
      </w:r>
      <w:r w:rsidRPr="0042300E">
        <w:rPr>
          <w:b/>
        </w:rPr>
        <w:t>___/___/</w:t>
      </w:r>
      <w:r>
        <w:t xml:space="preserve">____, </w:t>
      </w:r>
      <w:r w:rsidRPr="003114C7">
        <w:t>podendo este prazo ser prorrogado nos termos do art. 57 da Lei nº 8.666/93</w:t>
      </w:r>
      <w:r>
        <w:rPr>
          <w:snapToGrid w:val="0"/>
        </w:rPr>
        <w:t>.</w:t>
      </w:r>
    </w:p>
    <w:p w:rsidR="007513A5" w:rsidRPr="007B7648" w:rsidRDefault="007513A5" w:rsidP="007513A5">
      <w:pPr>
        <w:jc w:val="both"/>
        <w:rPr>
          <w:b/>
        </w:rPr>
      </w:pPr>
    </w:p>
    <w:p w:rsidR="00A76C4B" w:rsidRDefault="00A76C4B" w:rsidP="007513A5">
      <w:pPr>
        <w:ind w:left="142" w:hanging="142"/>
        <w:rPr>
          <w:u w:val="single"/>
        </w:rPr>
      </w:pPr>
    </w:p>
    <w:p w:rsidR="007513A5" w:rsidRPr="007B7648" w:rsidRDefault="007513A5" w:rsidP="007513A5">
      <w:pPr>
        <w:ind w:left="142" w:hanging="142"/>
      </w:pPr>
      <w:r w:rsidRPr="00F22C3C">
        <w:rPr>
          <w:u w:val="single"/>
        </w:rPr>
        <w:t>Valor</w:t>
      </w:r>
      <w:r>
        <w:rPr>
          <w:u w:val="single"/>
        </w:rPr>
        <w:t xml:space="preserve"> Global</w:t>
      </w:r>
      <w:r w:rsidRPr="003C0E71">
        <w:t xml:space="preserve">: </w:t>
      </w:r>
      <w:r w:rsidRPr="007B7648">
        <w:rPr>
          <w:b/>
        </w:rPr>
        <w:t>R$ _____________ (_____________________________________).</w:t>
      </w:r>
    </w:p>
    <w:p w:rsidR="007513A5" w:rsidRDefault="007513A5" w:rsidP="007513A5">
      <w:pPr>
        <w:pStyle w:val="Corpodetexto"/>
        <w:spacing w:after="0"/>
        <w:rPr>
          <w:u w:val="single"/>
          <w:lang w:val="pt-BR"/>
        </w:rPr>
      </w:pPr>
    </w:p>
    <w:p w:rsidR="00A76C4B" w:rsidRPr="004D1765" w:rsidRDefault="00A76C4B" w:rsidP="007513A5">
      <w:pPr>
        <w:pStyle w:val="Corpodetexto"/>
        <w:spacing w:after="0"/>
        <w:rPr>
          <w:u w:val="single"/>
          <w:lang w:val="pt-BR"/>
        </w:rPr>
      </w:pPr>
    </w:p>
    <w:p w:rsidR="007513A5" w:rsidRDefault="007513A5" w:rsidP="007513A5">
      <w:pPr>
        <w:pStyle w:val="Corpodetexto"/>
        <w:ind w:left="142" w:hanging="142"/>
        <w:rPr>
          <w:u w:val="single"/>
        </w:rPr>
      </w:pPr>
      <w:r w:rsidRPr="00F22C3C">
        <w:rPr>
          <w:u w:val="single"/>
        </w:rPr>
        <w:t>Dotaç</w:t>
      </w:r>
      <w:r>
        <w:rPr>
          <w:u w:val="single"/>
          <w:lang w:val="pt-BR"/>
        </w:rPr>
        <w:t>ão</w:t>
      </w:r>
      <w:r w:rsidRPr="00F22C3C">
        <w:rPr>
          <w:u w:val="single"/>
        </w:rPr>
        <w:t xml:space="preserve"> Orçamentária</w:t>
      </w:r>
      <w:r w:rsidRPr="0092422D">
        <w:t>:</w:t>
      </w:r>
    </w:p>
    <w:p w:rsidR="007513A5" w:rsidRPr="00E760A3" w:rsidRDefault="007513A5" w:rsidP="007513A5">
      <w:pPr>
        <w:jc w:val="both"/>
        <w:rPr>
          <w:rFonts w:eastAsia="Arial Unicode MS"/>
          <w:b/>
          <w:bCs/>
          <w:sz w:val="10"/>
        </w:rPr>
      </w:pPr>
    </w:p>
    <w:p w:rsidR="00A76C4B" w:rsidRPr="007A765C" w:rsidRDefault="00A76C4B" w:rsidP="00A76C4B">
      <w:pPr>
        <w:contextualSpacing/>
        <w:jc w:val="both"/>
        <w:rPr>
          <w:rFonts w:eastAsia="Arial Unicode MS"/>
          <w:b/>
          <w:bCs/>
        </w:rPr>
      </w:pPr>
      <w:r w:rsidRPr="003714E7">
        <w:rPr>
          <w:b/>
          <w:snapToGrid w:val="0"/>
        </w:rPr>
        <w:t>0101 01 031 0101 3.006 Construção, Ampliação e Reforma da Câmara 449051 Obras e Instalações.</w:t>
      </w:r>
    </w:p>
    <w:p w:rsidR="007513A5" w:rsidRPr="00A76C4B" w:rsidRDefault="007513A5" w:rsidP="007513A5">
      <w:pPr>
        <w:pStyle w:val="Corpodetexto"/>
        <w:spacing w:after="0"/>
        <w:ind w:hanging="142"/>
        <w:rPr>
          <w:u w:val="single"/>
          <w:lang w:val="pt-BR"/>
        </w:rPr>
      </w:pPr>
    </w:p>
    <w:p w:rsidR="007513A5" w:rsidRPr="00F838FF" w:rsidRDefault="007513A5" w:rsidP="007513A5">
      <w:pPr>
        <w:jc w:val="both"/>
        <w:rPr>
          <w:b/>
          <w:sz w:val="16"/>
          <w:szCs w:val="16"/>
        </w:rPr>
      </w:pPr>
    </w:p>
    <w:p w:rsidR="007513A5" w:rsidRPr="00F838FF" w:rsidRDefault="007513A5" w:rsidP="007513A5">
      <w:pPr>
        <w:jc w:val="both"/>
        <w:rPr>
          <w:sz w:val="16"/>
          <w:szCs w:val="16"/>
        </w:rPr>
      </w:pPr>
    </w:p>
    <w:p w:rsidR="007513A5" w:rsidRPr="000B5A82" w:rsidRDefault="007513A5" w:rsidP="007513A5">
      <w:pPr>
        <w:pStyle w:val="Cabealho"/>
        <w:jc w:val="center"/>
        <w:rPr>
          <w:color w:val="FF0000"/>
        </w:rPr>
      </w:pPr>
      <w:r w:rsidRPr="000B5A82">
        <w:t>Cássia/MG,</w:t>
      </w:r>
      <w:r>
        <w:t xml:space="preserve"> ___</w:t>
      </w:r>
      <w:r w:rsidRPr="000B5A82">
        <w:t xml:space="preserve"> de </w:t>
      </w:r>
      <w:r>
        <w:t>_____________</w:t>
      </w:r>
      <w:r w:rsidRPr="000B5A82">
        <w:t xml:space="preserve"> </w:t>
      </w:r>
      <w:proofErr w:type="spellStart"/>
      <w:r w:rsidRPr="000B5A82">
        <w:t>de</w:t>
      </w:r>
      <w:proofErr w:type="spellEnd"/>
      <w:r w:rsidRPr="000B5A82">
        <w:t xml:space="preserve"> </w:t>
      </w:r>
      <w:r>
        <w:t>2021</w:t>
      </w:r>
      <w:r w:rsidRPr="006447A3">
        <w:t>.</w:t>
      </w:r>
    </w:p>
    <w:p w:rsidR="007513A5" w:rsidRDefault="007513A5" w:rsidP="007513A5">
      <w:pPr>
        <w:pStyle w:val="Cabealho"/>
        <w:jc w:val="center"/>
      </w:pPr>
    </w:p>
    <w:p w:rsidR="007513A5" w:rsidRPr="004D1765" w:rsidRDefault="007513A5" w:rsidP="007513A5">
      <w:pPr>
        <w:pStyle w:val="Cabealho"/>
        <w:jc w:val="center"/>
      </w:pPr>
    </w:p>
    <w:p w:rsidR="007513A5" w:rsidRDefault="007513A5" w:rsidP="007513A5">
      <w:pPr>
        <w:pStyle w:val="Cabealho"/>
        <w:jc w:val="center"/>
      </w:pPr>
    </w:p>
    <w:p w:rsidR="007513A5" w:rsidRPr="00CD245B" w:rsidRDefault="007513A5" w:rsidP="007513A5">
      <w:pPr>
        <w:pStyle w:val="Cabealho"/>
        <w:jc w:val="center"/>
      </w:pPr>
    </w:p>
    <w:p w:rsidR="007513A5" w:rsidRPr="00CD245B" w:rsidRDefault="00A76C4B" w:rsidP="007513A5">
      <w:pPr>
        <w:pStyle w:val="Cabealho"/>
        <w:jc w:val="center"/>
        <w:rPr>
          <w:b/>
        </w:rPr>
      </w:pPr>
      <w:r>
        <w:rPr>
          <w:b/>
        </w:rPr>
        <w:t>Henrique Fernandes Alonso Neto</w:t>
      </w:r>
    </w:p>
    <w:p w:rsidR="007513A5" w:rsidRPr="005A785E" w:rsidRDefault="00A76C4B" w:rsidP="007513A5">
      <w:pPr>
        <w:pStyle w:val="Cabealho"/>
        <w:jc w:val="center"/>
        <w:rPr>
          <w:i/>
        </w:rPr>
      </w:pPr>
      <w:r>
        <w:rPr>
          <w:i/>
        </w:rPr>
        <w:t>Presidente da Câmara Municipal</w:t>
      </w:r>
    </w:p>
    <w:p w:rsidR="007513A5" w:rsidRDefault="007513A5" w:rsidP="007513A5">
      <w:pPr>
        <w:pStyle w:val="Rodap"/>
        <w:jc w:val="center"/>
        <w:rPr>
          <w:b/>
          <w:bCs/>
          <w:u w:val="single"/>
        </w:rPr>
      </w:pPr>
    </w:p>
    <w:p w:rsidR="007513A5" w:rsidRDefault="007513A5" w:rsidP="007513A5">
      <w:pPr>
        <w:pStyle w:val="Rodap"/>
        <w:jc w:val="center"/>
        <w:rPr>
          <w:b/>
          <w:bCs/>
          <w:u w:val="single"/>
        </w:rPr>
      </w:pPr>
      <w:r>
        <w:rPr>
          <w:b/>
          <w:bCs/>
          <w:noProof/>
          <w:u w:val="single"/>
        </w:rPr>
        <mc:AlternateContent>
          <mc:Choice Requires="wps">
            <w:drawing>
              <wp:anchor distT="0" distB="0" distL="114300" distR="114300" simplePos="0" relativeHeight="251658752" behindDoc="0" locked="0" layoutInCell="1" allowOverlap="1">
                <wp:simplePos x="0" y="0"/>
                <wp:positionH relativeFrom="column">
                  <wp:posOffset>2893060</wp:posOffset>
                </wp:positionH>
                <wp:positionV relativeFrom="paragraph">
                  <wp:posOffset>10160</wp:posOffset>
                </wp:positionV>
                <wp:extent cx="3433445" cy="1218565"/>
                <wp:effectExtent l="0" t="0" r="0" b="63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3445" cy="1218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6E85" w:rsidRPr="00195E1C" w:rsidRDefault="00516E85" w:rsidP="007513A5">
                            <w:pPr>
                              <w:pBdr>
                                <w:top w:val="single" w:sz="18" w:space="8" w:color="auto"/>
                                <w:left w:val="single" w:sz="18" w:space="4" w:color="auto"/>
                                <w:bottom w:val="single" w:sz="18" w:space="0" w:color="auto"/>
                                <w:right w:val="single" w:sz="18" w:space="4" w:color="auto"/>
                              </w:pBdr>
                              <w:jc w:val="center"/>
                              <w:rPr>
                                <w:b/>
                                <w:sz w:val="16"/>
                                <w:szCs w:val="16"/>
                              </w:rPr>
                            </w:pPr>
                            <w:r w:rsidRPr="00195E1C">
                              <w:rPr>
                                <w:b/>
                                <w:sz w:val="16"/>
                                <w:szCs w:val="16"/>
                              </w:rPr>
                              <w:t xml:space="preserve">Afixado no quadro de avisos da </w:t>
                            </w:r>
                            <w:r>
                              <w:rPr>
                                <w:b/>
                                <w:sz w:val="16"/>
                                <w:szCs w:val="16"/>
                              </w:rPr>
                              <w:t>Câmara Municipal</w:t>
                            </w:r>
                            <w:r w:rsidRPr="00195E1C">
                              <w:rPr>
                                <w:b/>
                                <w:sz w:val="16"/>
                                <w:szCs w:val="16"/>
                              </w:rPr>
                              <w:t xml:space="preserve"> de Cássia/MG.</w:t>
                            </w:r>
                          </w:p>
                          <w:p w:rsidR="00516E85" w:rsidRPr="00405730" w:rsidRDefault="00516E85" w:rsidP="007513A5">
                            <w:pPr>
                              <w:pBdr>
                                <w:top w:val="single" w:sz="18" w:space="8" w:color="auto"/>
                                <w:left w:val="single" w:sz="18" w:space="4" w:color="auto"/>
                                <w:bottom w:val="single" w:sz="18" w:space="0" w:color="auto"/>
                                <w:right w:val="single" w:sz="18" w:space="4" w:color="auto"/>
                              </w:pBdr>
                              <w:jc w:val="center"/>
                              <w:rPr>
                                <w:b/>
                                <w:sz w:val="10"/>
                                <w:szCs w:val="16"/>
                              </w:rPr>
                            </w:pPr>
                          </w:p>
                          <w:p w:rsidR="00516E85" w:rsidRPr="00195E1C" w:rsidRDefault="00516E85" w:rsidP="007513A5">
                            <w:pPr>
                              <w:pBdr>
                                <w:top w:val="single" w:sz="18" w:space="8" w:color="auto"/>
                                <w:left w:val="single" w:sz="18" w:space="4" w:color="auto"/>
                                <w:bottom w:val="single" w:sz="18" w:space="0" w:color="auto"/>
                                <w:right w:val="single" w:sz="18" w:space="4" w:color="auto"/>
                              </w:pBdr>
                              <w:jc w:val="center"/>
                              <w:rPr>
                                <w:b/>
                                <w:sz w:val="16"/>
                                <w:szCs w:val="16"/>
                              </w:rPr>
                            </w:pPr>
                            <w:r w:rsidRPr="00195E1C">
                              <w:rPr>
                                <w:b/>
                                <w:sz w:val="16"/>
                                <w:szCs w:val="16"/>
                              </w:rPr>
                              <w:t xml:space="preserve"> “Publicidade dos Atos Administrativos”</w:t>
                            </w:r>
                          </w:p>
                          <w:p w:rsidR="00516E85" w:rsidRPr="00405730" w:rsidRDefault="00516E85" w:rsidP="007513A5">
                            <w:pPr>
                              <w:pBdr>
                                <w:top w:val="single" w:sz="18" w:space="8" w:color="auto"/>
                                <w:left w:val="single" w:sz="18" w:space="4" w:color="auto"/>
                                <w:bottom w:val="single" w:sz="18" w:space="0" w:color="auto"/>
                                <w:right w:val="single" w:sz="18" w:space="4" w:color="auto"/>
                              </w:pBdr>
                              <w:jc w:val="both"/>
                              <w:rPr>
                                <w:b/>
                                <w:sz w:val="10"/>
                                <w:szCs w:val="16"/>
                              </w:rPr>
                            </w:pPr>
                            <w:r w:rsidRPr="00195E1C">
                              <w:rPr>
                                <w:b/>
                                <w:sz w:val="16"/>
                                <w:szCs w:val="16"/>
                              </w:rPr>
                              <w:t xml:space="preserve"> </w:t>
                            </w:r>
                            <w:r w:rsidRPr="00195E1C">
                              <w:rPr>
                                <w:b/>
                                <w:sz w:val="16"/>
                                <w:szCs w:val="16"/>
                              </w:rPr>
                              <w:softHyphen/>
                            </w:r>
                          </w:p>
                          <w:p w:rsidR="00516E85" w:rsidRPr="00195E1C" w:rsidRDefault="00516E85" w:rsidP="007513A5">
                            <w:pPr>
                              <w:pBdr>
                                <w:top w:val="single" w:sz="18" w:space="8" w:color="auto"/>
                                <w:left w:val="single" w:sz="18" w:space="4" w:color="auto"/>
                                <w:bottom w:val="single" w:sz="18" w:space="0" w:color="auto"/>
                                <w:right w:val="single" w:sz="18" w:space="4" w:color="auto"/>
                              </w:pBdr>
                              <w:jc w:val="center"/>
                              <w:rPr>
                                <w:b/>
                                <w:sz w:val="16"/>
                                <w:szCs w:val="16"/>
                              </w:rPr>
                            </w:pPr>
                            <w:r w:rsidRPr="00195E1C">
                              <w:rPr>
                                <w:b/>
                                <w:sz w:val="16"/>
                                <w:szCs w:val="16"/>
                                <w:u w:val="single"/>
                              </w:rPr>
                              <w:t xml:space="preserve">______/______/ </w:t>
                            </w:r>
                            <w:r>
                              <w:rPr>
                                <w:b/>
                                <w:sz w:val="16"/>
                                <w:szCs w:val="16"/>
                                <w:u w:val="single"/>
                              </w:rPr>
                              <w:t>2021</w:t>
                            </w:r>
                            <w:r w:rsidRPr="00195E1C">
                              <w:rPr>
                                <w:b/>
                                <w:sz w:val="16"/>
                                <w:szCs w:val="16"/>
                                <w:u w:val="single"/>
                              </w:rPr>
                              <w:t>_</w:t>
                            </w:r>
                          </w:p>
                          <w:p w:rsidR="00516E85" w:rsidRPr="00195E1C" w:rsidRDefault="00516E85" w:rsidP="007513A5">
                            <w:pPr>
                              <w:pBdr>
                                <w:top w:val="single" w:sz="18" w:space="8" w:color="auto"/>
                                <w:left w:val="single" w:sz="18" w:space="4" w:color="auto"/>
                                <w:bottom w:val="single" w:sz="18" w:space="0" w:color="auto"/>
                                <w:right w:val="single" w:sz="18" w:space="4" w:color="auto"/>
                              </w:pBdr>
                              <w:rPr>
                                <w:b/>
                                <w:sz w:val="16"/>
                                <w:szCs w:val="16"/>
                              </w:rPr>
                            </w:pPr>
                          </w:p>
                          <w:p w:rsidR="00516E85" w:rsidRPr="00195E1C" w:rsidRDefault="00516E85" w:rsidP="007513A5">
                            <w:pPr>
                              <w:pBdr>
                                <w:top w:val="single" w:sz="18" w:space="8" w:color="auto"/>
                                <w:left w:val="single" w:sz="18" w:space="4" w:color="auto"/>
                                <w:bottom w:val="single" w:sz="18" w:space="0" w:color="auto"/>
                                <w:right w:val="single" w:sz="18" w:space="4" w:color="auto"/>
                              </w:pBdr>
                              <w:jc w:val="center"/>
                              <w:rPr>
                                <w:b/>
                                <w:sz w:val="16"/>
                                <w:szCs w:val="16"/>
                              </w:rPr>
                            </w:pPr>
                            <w:r w:rsidRPr="00195E1C">
                              <w:rPr>
                                <w:b/>
                                <w:sz w:val="16"/>
                                <w:szCs w:val="16"/>
                              </w:rPr>
                              <w:t>______________________</w:t>
                            </w:r>
                          </w:p>
                          <w:p w:rsidR="00516E85" w:rsidRPr="00195E1C" w:rsidRDefault="00516E85" w:rsidP="007513A5">
                            <w:pPr>
                              <w:pBdr>
                                <w:top w:val="single" w:sz="18" w:space="8" w:color="auto"/>
                                <w:left w:val="single" w:sz="18" w:space="4" w:color="auto"/>
                                <w:bottom w:val="single" w:sz="18" w:space="0" w:color="auto"/>
                                <w:right w:val="single" w:sz="18" w:space="4" w:color="auto"/>
                              </w:pBdr>
                              <w:jc w:val="center"/>
                              <w:rPr>
                                <w:b/>
                                <w:sz w:val="16"/>
                                <w:szCs w:val="16"/>
                              </w:rPr>
                            </w:pPr>
                            <w:r w:rsidRPr="00195E1C">
                              <w:rPr>
                                <w:b/>
                                <w:sz w:val="16"/>
                                <w:szCs w:val="16"/>
                              </w:rPr>
                              <w:t>Assinatura</w:t>
                            </w:r>
                          </w:p>
                          <w:p w:rsidR="00516E85" w:rsidRPr="00405730" w:rsidRDefault="00516E85" w:rsidP="007513A5">
                            <w:pPr>
                              <w:pBdr>
                                <w:top w:val="single" w:sz="18" w:space="8" w:color="auto"/>
                                <w:left w:val="single" w:sz="18" w:space="4" w:color="auto"/>
                                <w:bottom w:val="single" w:sz="18" w:space="0" w:color="auto"/>
                                <w:right w:val="single" w:sz="18" w:space="4" w:color="auto"/>
                              </w:pBdr>
                              <w:jc w:val="center"/>
                              <w:rPr>
                                <w:b/>
                                <w:sz w:val="10"/>
                              </w:rPr>
                            </w:pPr>
                          </w:p>
                          <w:p w:rsidR="00516E85" w:rsidRDefault="00516E85" w:rsidP="007513A5">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8" type="#_x0000_t202" style="position:absolute;left:0;text-align:left;margin-left:227.8pt;margin-top:.8pt;width:270.35pt;height:9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" stroked="f">
                <v:textbox>
                  <w:txbxContent>
                    <w:p w:rsidR="003714E7" w:rsidRPr="00195E1C" w:rsidRDefault="003714E7" w:rsidP="007513A5">
                      <w:pPr>
                        <w:pBdr>
                          <w:top w:val="single" w:sz="18" w:space="8" w:color="auto"/>
                          <w:left w:val="single" w:sz="18" w:space="4" w:color="auto"/>
                          <w:bottom w:val="single" w:sz="18" w:space="0" w:color="auto"/>
                          <w:right w:val="single" w:sz="18" w:space="4" w:color="auto"/>
                        </w:pBdr>
                        <w:jc w:val="center"/>
                        <w:rPr>
                          <w:b/>
                          <w:sz w:val="16"/>
                          <w:szCs w:val="16"/>
                        </w:rPr>
                      </w:pPr>
                      <w:r w:rsidRPr="00195E1C">
                        <w:rPr>
                          <w:b/>
                          <w:sz w:val="16"/>
                          <w:szCs w:val="16"/>
                        </w:rPr>
                        <w:t xml:space="preserve">Afixado no quadro de avisos da </w:t>
                      </w:r>
                      <w:r>
                        <w:rPr>
                          <w:b/>
                          <w:sz w:val="16"/>
                          <w:szCs w:val="16"/>
                        </w:rPr>
                        <w:t>Câmara Municipal</w:t>
                      </w:r>
                      <w:r w:rsidRPr="00195E1C">
                        <w:rPr>
                          <w:b/>
                          <w:sz w:val="16"/>
                          <w:szCs w:val="16"/>
                        </w:rPr>
                        <w:t xml:space="preserve"> de Cássia/MG.</w:t>
                      </w:r>
                    </w:p>
                    <w:p w:rsidR="003714E7" w:rsidRPr="00405730" w:rsidRDefault="003714E7" w:rsidP="007513A5">
                      <w:pPr>
                        <w:pBdr>
                          <w:top w:val="single" w:sz="18" w:space="8" w:color="auto"/>
                          <w:left w:val="single" w:sz="18" w:space="4" w:color="auto"/>
                          <w:bottom w:val="single" w:sz="18" w:space="0" w:color="auto"/>
                          <w:right w:val="single" w:sz="18" w:space="4" w:color="auto"/>
                        </w:pBdr>
                        <w:jc w:val="center"/>
                        <w:rPr>
                          <w:b/>
                          <w:sz w:val="10"/>
                          <w:szCs w:val="16"/>
                        </w:rPr>
                      </w:pPr>
                    </w:p>
                    <w:p w:rsidR="003714E7" w:rsidRPr="00195E1C" w:rsidRDefault="003714E7" w:rsidP="007513A5">
                      <w:pPr>
                        <w:pBdr>
                          <w:top w:val="single" w:sz="18" w:space="8" w:color="auto"/>
                          <w:left w:val="single" w:sz="18" w:space="4" w:color="auto"/>
                          <w:bottom w:val="single" w:sz="18" w:space="0" w:color="auto"/>
                          <w:right w:val="single" w:sz="18" w:space="4" w:color="auto"/>
                        </w:pBdr>
                        <w:jc w:val="center"/>
                        <w:rPr>
                          <w:b/>
                          <w:sz w:val="16"/>
                          <w:szCs w:val="16"/>
                        </w:rPr>
                      </w:pPr>
                      <w:r w:rsidRPr="00195E1C">
                        <w:rPr>
                          <w:b/>
                          <w:sz w:val="16"/>
                          <w:szCs w:val="16"/>
                        </w:rPr>
                        <w:t xml:space="preserve"> “Publicidade dos Atos Administrativos”</w:t>
                      </w:r>
                    </w:p>
                    <w:p w:rsidR="003714E7" w:rsidRPr="00405730" w:rsidRDefault="003714E7" w:rsidP="007513A5">
                      <w:pPr>
                        <w:pBdr>
                          <w:top w:val="single" w:sz="18" w:space="8" w:color="auto"/>
                          <w:left w:val="single" w:sz="18" w:space="4" w:color="auto"/>
                          <w:bottom w:val="single" w:sz="18" w:space="0" w:color="auto"/>
                          <w:right w:val="single" w:sz="18" w:space="4" w:color="auto"/>
                        </w:pBdr>
                        <w:jc w:val="both"/>
                        <w:rPr>
                          <w:b/>
                          <w:sz w:val="10"/>
                          <w:szCs w:val="16"/>
                        </w:rPr>
                      </w:pPr>
                      <w:r w:rsidRPr="00195E1C">
                        <w:rPr>
                          <w:b/>
                          <w:sz w:val="16"/>
                          <w:szCs w:val="16"/>
                        </w:rPr>
                        <w:t xml:space="preserve"> </w:t>
                      </w:r>
                      <w:r w:rsidRPr="00195E1C">
                        <w:rPr>
                          <w:b/>
                          <w:sz w:val="16"/>
                          <w:szCs w:val="16"/>
                        </w:rPr>
                        <w:softHyphen/>
                      </w:r>
                    </w:p>
                    <w:p w:rsidR="003714E7" w:rsidRPr="00195E1C" w:rsidRDefault="003714E7" w:rsidP="007513A5">
                      <w:pPr>
                        <w:pBdr>
                          <w:top w:val="single" w:sz="18" w:space="8" w:color="auto"/>
                          <w:left w:val="single" w:sz="18" w:space="4" w:color="auto"/>
                          <w:bottom w:val="single" w:sz="18" w:space="0" w:color="auto"/>
                          <w:right w:val="single" w:sz="18" w:space="4" w:color="auto"/>
                        </w:pBdr>
                        <w:jc w:val="center"/>
                        <w:rPr>
                          <w:b/>
                          <w:sz w:val="16"/>
                          <w:szCs w:val="16"/>
                        </w:rPr>
                      </w:pPr>
                      <w:r w:rsidRPr="00195E1C">
                        <w:rPr>
                          <w:b/>
                          <w:sz w:val="16"/>
                          <w:szCs w:val="16"/>
                          <w:u w:val="single"/>
                        </w:rPr>
                        <w:t xml:space="preserve">______/______/ </w:t>
                      </w:r>
                      <w:r>
                        <w:rPr>
                          <w:b/>
                          <w:sz w:val="16"/>
                          <w:szCs w:val="16"/>
                          <w:u w:val="single"/>
                        </w:rPr>
                        <w:t>2021</w:t>
                      </w:r>
                      <w:r w:rsidRPr="00195E1C">
                        <w:rPr>
                          <w:b/>
                          <w:sz w:val="16"/>
                          <w:szCs w:val="16"/>
                          <w:u w:val="single"/>
                        </w:rPr>
                        <w:t>_</w:t>
                      </w:r>
                    </w:p>
                    <w:p w:rsidR="003714E7" w:rsidRPr="00195E1C" w:rsidRDefault="003714E7" w:rsidP="007513A5">
                      <w:pPr>
                        <w:pBdr>
                          <w:top w:val="single" w:sz="18" w:space="8" w:color="auto"/>
                          <w:left w:val="single" w:sz="18" w:space="4" w:color="auto"/>
                          <w:bottom w:val="single" w:sz="18" w:space="0" w:color="auto"/>
                          <w:right w:val="single" w:sz="18" w:space="4" w:color="auto"/>
                        </w:pBdr>
                        <w:rPr>
                          <w:b/>
                          <w:sz w:val="16"/>
                          <w:szCs w:val="16"/>
                        </w:rPr>
                      </w:pPr>
                    </w:p>
                    <w:p w:rsidR="003714E7" w:rsidRPr="00195E1C" w:rsidRDefault="003714E7" w:rsidP="007513A5">
                      <w:pPr>
                        <w:pBdr>
                          <w:top w:val="single" w:sz="18" w:space="8" w:color="auto"/>
                          <w:left w:val="single" w:sz="18" w:space="4" w:color="auto"/>
                          <w:bottom w:val="single" w:sz="18" w:space="0" w:color="auto"/>
                          <w:right w:val="single" w:sz="18" w:space="4" w:color="auto"/>
                        </w:pBdr>
                        <w:jc w:val="center"/>
                        <w:rPr>
                          <w:b/>
                          <w:sz w:val="16"/>
                          <w:szCs w:val="16"/>
                        </w:rPr>
                      </w:pPr>
                      <w:r w:rsidRPr="00195E1C">
                        <w:rPr>
                          <w:b/>
                          <w:sz w:val="16"/>
                          <w:szCs w:val="16"/>
                        </w:rPr>
                        <w:t>______________________</w:t>
                      </w:r>
                    </w:p>
                    <w:p w:rsidR="003714E7" w:rsidRPr="00195E1C" w:rsidRDefault="003714E7" w:rsidP="007513A5">
                      <w:pPr>
                        <w:pBdr>
                          <w:top w:val="single" w:sz="18" w:space="8" w:color="auto"/>
                          <w:left w:val="single" w:sz="18" w:space="4" w:color="auto"/>
                          <w:bottom w:val="single" w:sz="18" w:space="0" w:color="auto"/>
                          <w:right w:val="single" w:sz="18" w:space="4" w:color="auto"/>
                        </w:pBdr>
                        <w:jc w:val="center"/>
                        <w:rPr>
                          <w:b/>
                          <w:sz w:val="16"/>
                          <w:szCs w:val="16"/>
                        </w:rPr>
                      </w:pPr>
                      <w:r w:rsidRPr="00195E1C">
                        <w:rPr>
                          <w:b/>
                          <w:sz w:val="16"/>
                          <w:szCs w:val="16"/>
                        </w:rPr>
                        <w:t>Assinatura</w:t>
                      </w:r>
                    </w:p>
                    <w:p w:rsidR="003714E7" w:rsidRPr="00405730" w:rsidRDefault="003714E7" w:rsidP="007513A5">
                      <w:pPr>
                        <w:pBdr>
                          <w:top w:val="single" w:sz="18" w:space="8" w:color="auto"/>
                          <w:left w:val="single" w:sz="18" w:space="4" w:color="auto"/>
                          <w:bottom w:val="single" w:sz="18" w:space="0" w:color="auto"/>
                          <w:right w:val="single" w:sz="18" w:space="4" w:color="auto"/>
                        </w:pBdr>
                        <w:jc w:val="center"/>
                        <w:rPr>
                          <w:b/>
                          <w:sz w:val="10"/>
                        </w:rPr>
                      </w:pPr>
                    </w:p>
                    <w:p w:rsidR="003714E7" w:rsidRDefault="003714E7" w:rsidP="007513A5">
                      <w:pPr>
                        <w:rPr>
                          <w:rFonts w:ascii="Calibri" w:hAnsi="Calibri"/>
                        </w:rPr>
                      </w:pPr>
                    </w:p>
                  </w:txbxContent>
                </v:textbox>
              </v:shape>
            </w:pict>
          </mc:Fallback>
        </mc:AlternateContent>
      </w:r>
    </w:p>
    <w:p w:rsidR="007513A5" w:rsidRDefault="007513A5" w:rsidP="007513A5">
      <w:pPr>
        <w:pStyle w:val="Rodap"/>
        <w:jc w:val="center"/>
        <w:rPr>
          <w:b/>
          <w:bCs/>
          <w:u w:val="single"/>
        </w:rPr>
      </w:pPr>
    </w:p>
    <w:p w:rsidR="007513A5" w:rsidRDefault="007513A5" w:rsidP="007513A5">
      <w:pPr>
        <w:pStyle w:val="Rodap"/>
        <w:jc w:val="center"/>
        <w:rPr>
          <w:b/>
          <w:bCs/>
          <w:u w:val="single"/>
        </w:rPr>
      </w:pPr>
    </w:p>
    <w:p w:rsidR="007513A5" w:rsidRDefault="007513A5" w:rsidP="007513A5">
      <w:pPr>
        <w:pStyle w:val="Rodap"/>
        <w:jc w:val="center"/>
        <w:rPr>
          <w:b/>
          <w:bCs/>
          <w:u w:val="single"/>
        </w:rPr>
      </w:pPr>
    </w:p>
    <w:p w:rsidR="007513A5" w:rsidRDefault="007513A5" w:rsidP="007513A5">
      <w:pPr>
        <w:pStyle w:val="Rodap"/>
        <w:jc w:val="center"/>
        <w:rPr>
          <w:b/>
          <w:bCs/>
          <w:u w:val="single"/>
        </w:rPr>
      </w:pPr>
    </w:p>
    <w:p w:rsidR="007513A5" w:rsidRDefault="007513A5" w:rsidP="007513A5">
      <w:pPr>
        <w:pStyle w:val="Rodap"/>
        <w:jc w:val="center"/>
        <w:rPr>
          <w:b/>
          <w:bCs/>
          <w:u w:val="single"/>
        </w:rPr>
      </w:pPr>
    </w:p>
    <w:p w:rsidR="007513A5" w:rsidRDefault="007513A5" w:rsidP="007513A5">
      <w:pPr>
        <w:pStyle w:val="Rodap"/>
        <w:jc w:val="center"/>
        <w:rPr>
          <w:b/>
          <w:bCs/>
          <w:u w:val="single"/>
        </w:rPr>
      </w:pPr>
    </w:p>
    <w:p w:rsidR="007513A5" w:rsidRDefault="007513A5" w:rsidP="007513A5">
      <w:pPr>
        <w:pStyle w:val="Rodap"/>
        <w:jc w:val="center"/>
        <w:rPr>
          <w:b/>
          <w:bCs/>
          <w:u w:val="single"/>
        </w:rPr>
      </w:pPr>
    </w:p>
    <w:p w:rsidR="007513A5" w:rsidRDefault="007513A5" w:rsidP="007513A5">
      <w:pPr>
        <w:pStyle w:val="Rodap"/>
        <w:jc w:val="center"/>
        <w:rPr>
          <w:b/>
          <w:bCs/>
          <w:u w:val="single"/>
        </w:rPr>
      </w:pPr>
    </w:p>
    <w:p w:rsidR="007513A5" w:rsidRDefault="007513A5" w:rsidP="007513A5">
      <w:pPr>
        <w:pStyle w:val="Rodap"/>
        <w:jc w:val="center"/>
        <w:rPr>
          <w:b/>
          <w:bCs/>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Pr="009E6AA8"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sz w:val="30"/>
          <w:szCs w:val="22"/>
          <w:u w:val="single"/>
        </w:rPr>
      </w:pPr>
    </w:p>
    <w:p w:rsidR="007513A5" w:rsidRDefault="007513A5" w:rsidP="007513A5">
      <w:pPr>
        <w:pStyle w:val="Rodap"/>
        <w:jc w:val="center"/>
        <w:rPr>
          <w:b/>
          <w:sz w:val="30"/>
          <w:szCs w:val="22"/>
          <w:u w:val="single"/>
        </w:rPr>
      </w:pPr>
    </w:p>
    <w:p w:rsidR="007513A5" w:rsidRDefault="007513A5" w:rsidP="007513A5">
      <w:pPr>
        <w:pStyle w:val="Rodap"/>
        <w:jc w:val="center"/>
        <w:rPr>
          <w:b/>
          <w:sz w:val="30"/>
          <w:szCs w:val="22"/>
          <w:u w:val="single"/>
        </w:rPr>
      </w:pPr>
    </w:p>
    <w:p w:rsidR="007513A5" w:rsidRDefault="007513A5" w:rsidP="007513A5">
      <w:pPr>
        <w:pStyle w:val="Rodap"/>
        <w:jc w:val="center"/>
        <w:rPr>
          <w:b/>
          <w:sz w:val="30"/>
          <w:szCs w:val="22"/>
          <w:u w:val="single"/>
        </w:rPr>
      </w:pPr>
    </w:p>
    <w:p w:rsidR="007513A5" w:rsidRDefault="007513A5" w:rsidP="007513A5">
      <w:pPr>
        <w:pStyle w:val="Rodap"/>
        <w:jc w:val="center"/>
        <w:rPr>
          <w:b/>
          <w:sz w:val="30"/>
          <w:szCs w:val="22"/>
          <w:u w:val="single"/>
        </w:rPr>
      </w:pPr>
    </w:p>
    <w:p w:rsidR="007513A5" w:rsidRPr="00E673D7" w:rsidRDefault="007513A5" w:rsidP="007513A5">
      <w:pPr>
        <w:pStyle w:val="Rodap"/>
        <w:jc w:val="center"/>
        <w:rPr>
          <w:b/>
          <w:sz w:val="50"/>
          <w:szCs w:val="22"/>
          <w:u w:val="single"/>
        </w:rPr>
      </w:pPr>
      <w:r w:rsidRPr="00E673D7">
        <w:rPr>
          <w:b/>
          <w:sz w:val="30"/>
          <w:szCs w:val="22"/>
          <w:u w:val="single"/>
        </w:rPr>
        <w:t>ANEXO I</w:t>
      </w:r>
      <w:r>
        <w:rPr>
          <w:b/>
          <w:sz w:val="30"/>
          <w:szCs w:val="22"/>
          <w:u w:val="single"/>
        </w:rPr>
        <w:t xml:space="preserve">V </w:t>
      </w:r>
    </w:p>
    <w:p w:rsidR="007513A5" w:rsidRPr="00E673D7" w:rsidRDefault="007513A5" w:rsidP="007513A5">
      <w:pPr>
        <w:pStyle w:val="Rodap"/>
        <w:jc w:val="center"/>
        <w:rPr>
          <w:b/>
          <w:sz w:val="50"/>
          <w:szCs w:val="22"/>
          <w:u w:val="single"/>
        </w:rPr>
      </w:pPr>
    </w:p>
    <w:p w:rsidR="007513A5" w:rsidRDefault="007513A5" w:rsidP="007513A5">
      <w:pPr>
        <w:pStyle w:val="Rodap"/>
        <w:jc w:val="center"/>
        <w:rPr>
          <w:b/>
          <w:sz w:val="50"/>
          <w:szCs w:val="22"/>
          <w:u w:val="single"/>
        </w:rPr>
      </w:pPr>
    </w:p>
    <w:p w:rsidR="007513A5" w:rsidRPr="00E673D7" w:rsidRDefault="007513A5" w:rsidP="007513A5">
      <w:pPr>
        <w:pStyle w:val="Rodap"/>
        <w:jc w:val="center"/>
        <w:rPr>
          <w:b/>
          <w:sz w:val="50"/>
          <w:szCs w:val="22"/>
          <w:u w:val="single"/>
        </w:rPr>
      </w:pPr>
    </w:p>
    <w:p w:rsidR="007513A5" w:rsidRPr="00785CF6" w:rsidRDefault="007513A5" w:rsidP="007513A5">
      <w:pPr>
        <w:pStyle w:val="Rodap"/>
        <w:jc w:val="center"/>
        <w:rPr>
          <w:b/>
          <w:u w:val="single"/>
        </w:rPr>
      </w:pPr>
      <w:r w:rsidRPr="00785CF6">
        <w:rPr>
          <w:b/>
          <w:bCs/>
          <w:sz w:val="50"/>
          <w:szCs w:val="22"/>
          <w:u w:val="single"/>
        </w:rPr>
        <w:t>PROJETO BÁSICO</w:t>
      </w:r>
      <w:r>
        <w:rPr>
          <w:b/>
          <w:bCs/>
          <w:sz w:val="50"/>
          <w:szCs w:val="22"/>
          <w:u w:val="single"/>
        </w:rPr>
        <w:t xml:space="preserve"> COMPLETO</w:t>
      </w:r>
    </w:p>
    <w:p w:rsidR="007513A5" w:rsidRPr="007D3BF2"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Pr="00BB344D" w:rsidRDefault="007513A5" w:rsidP="007513A5">
      <w:pPr>
        <w:pStyle w:val="Rodap"/>
        <w:jc w:val="center"/>
        <w:rPr>
          <w:b/>
          <w:u w:val="single"/>
        </w:rPr>
      </w:pPr>
    </w:p>
    <w:p w:rsidR="007513A5" w:rsidRPr="00003FF0" w:rsidRDefault="007513A5" w:rsidP="007513A5">
      <w:pPr>
        <w:pStyle w:val="Rodap"/>
        <w:jc w:val="center"/>
        <w:rPr>
          <w:b/>
          <w:color w:val="0000FF"/>
          <w:sz w:val="30"/>
          <w:szCs w:val="30"/>
          <w:u w:val="single"/>
        </w:rPr>
      </w:pPr>
      <w:r w:rsidRPr="004E25D0">
        <w:rPr>
          <w:b/>
          <w:color w:val="0000FF"/>
          <w:sz w:val="30"/>
          <w:szCs w:val="30"/>
          <w:highlight w:val="yellow"/>
        </w:rPr>
        <w:t xml:space="preserve">OBS.: </w:t>
      </w:r>
      <w:r w:rsidRPr="004E25D0">
        <w:rPr>
          <w:b/>
          <w:color w:val="0000FF"/>
          <w:sz w:val="30"/>
          <w:szCs w:val="30"/>
          <w:highlight w:val="yellow"/>
          <w:u w:val="single"/>
        </w:rPr>
        <w:t>O PROJETO BÁSICO COMPLETO PARA ELABORAÇÃO DA PROPOSTA DEVERÁ SER RETIRADO NO SITE www.cassia.</w:t>
      </w:r>
      <w:r w:rsidR="005536A2">
        <w:rPr>
          <w:b/>
          <w:color w:val="0000FF"/>
          <w:sz w:val="30"/>
          <w:szCs w:val="30"/>
          <w:highlight w:val="yellow"/>
          <w:u w:val="single"/>
        </w:rPr>
        <w:t>cam.</w:t>
      </w:r>
      <w:r w:rsidRPr="004E25D0">
        <w:rPr>
          <w:b/>
          <w:color w:val="0000FF"/>
          <w:sz w:val="30"/>
          <w:szCs w:val="30"/>
          <w:highlight w:val="yellow"/>
          <w:u w:val="single"/>
        </w:rPr>
        <w:t xml:space="preserve">mg.gov.br </w:t>
      </w:r>
      <w:r w:rsidRPr="00C471AB">
        <w:rPr>
          <w:color w:val="0000FF"/>
          <w:sz w:val="30"/>
          <w:szCs w:val="30"/>
          <w:highlight w:val="yellow"/>
          <w:u w:val="single"/>
        </w:rPr>
        <w:t>ou solicitado via e</w:t>
      </w:r>
      <w:r>
        <w:rPr>
          <w:color w:val="0000FF"/>
          <w:sz w:val="30"/>
          <w:szCs w:val="30"/>
          <w:highlight w:val="yellow"/>
          <w:u w:val="single"/>
        </w:rPr>
        <w:t>-</w:t>
      </w:r>
      <w:r w:rsidRPr="00C471AB">
        <w:rPr>
          <w:color w:val="0000FF"/>
          <w:sz w:val="30"/>
          <w:szCs w:val="30"/>
          <w:highlight w:val="yellow"/>
          <w:u w:val="single"/>
        </w:rPr>
        <w:t>mail</w:t>
      </w:r>
      <w:r>
        <w:rPr>
          <w:b/>
          <w:color w:val="0000FF"/>
          <w:sz w:val="30"/>
          <w:szCs w:val="30"/>
          <w:highlight w:val="yellow"/>
          <w:u w:val="single"/>
        </w:rPr>
        <w:t xml:space="preserve"> </w:t>
      </w:r>
      <w:hyperlink r:id="rId20" w:history="1">
        <w:r w:rsidRPr="00F95921">
          <w:rPr>
            <w:rStyle w:val="Hyperlink"/>
            <w:b/>
            <w:sz w:val="30"/>
            <w:szCs w:val="30"/>
            <w:highlight w:val="yellow"/>
          </w:rPr>
          <w:t>pedro.lopes@cassia.mg.gov.br</w:t>
        </w:r>
      </w:hyperlink>
      <w:r>
        <w:rPr>
          <w:b/>
          <w:sz w:val="30"/>
          <w:szCs w:val="30"/>
          <w:highlight w:val="yellow"/>
        </w:rPr>
        <w:t xml:space="preserve"> </w:t>
      </w:r>
    </w:p>
    <w:p w:rsidR="007513A5" w:rsidRPr="002123F4" w:rsidRDefault="007513A5" w:rsidP="007513A5">
      <w:pPr>
        <w:pStyle w:val="Rodap"/>
        <w:jc w:val="center"/>
        <w:rPr>
          <w:b/>
          <w:color w:val="0000FF"/>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Pr="0006784C" w:rsidRDefault="007513A5" w:rsidP="007513A5">
      <w:pPr>
        <w:pStyle w:val="Rodap"/>
        <w:jc w:val="center"/>
        <w:rPr>
          <w:b/>
          <w:u w:val="single"/>
        </w:rPr>
      </w:pPr>
      <w:r w:rsidRPr="0006784C">
        <w:rPr>
          <w:b/>
          <w:u w:val="single"/>
        </w:rPr>
        <w:t xml:space="preserve">PROCESSO LICITATÓRIO Nº </w:t>
      </w:r>
      <w:r w:rsidR="007F07F2">
        <w:rPr>
          <w:b/>
          <w:u w:val="single"/>
        </w:rPr>
        <w:t>060</w:t>
      </w:r>
      <w:r w:rsidRPr="0006784C">
        <w:rPr>
          <w:b/>
          <w:u w:val="single"/>
        </w:rPr>
        <w:t>/2021</w:t>
      </w:r>
    </w:p>
    <w:p w:rsidR="007513A5" w:rsidRPr="0006784C" w:rsidRDefault="007513A5" w:rsidP="007513A5">
      <w:pPr>
        <w:pStyle w:val="Ttulo6"/>
        <w:jc w:val="center"/>
        <w:rPr>
          <w:rFonts w:ascii="Times New Roman" w:hAnsi="Times New Roman"/>
          <w:sz w:val="20"/>
          <w:szCs w:val="20"/>
          <w:u w:val="single"/>
          <w:lang w:val="pt-BR"/>
        </w:rPr>
      </w:pPr>
      <w:r w:rsidRPr="0006784C">
        <w:rPr>
          <w:rFonts w:ascii="Times New Roman" w:hAnsi="Times New Roman"/>
          <w:sz w:val="20"/>
          <w:szCs w:val="20"/>
          <w:u w:val="single"/>
        </w:rPr>
        <w:t>TOMADA DE PREÇOS Nº 0</w:t>
      </w:r>
      <w:r w:rsidRPr="0006784C">
        <w:rPr>
          <w:rFonts w:ascii="Times New Roman" w:hAnsi="Times New Roman"/>
          <w:sz w:val="20"/>
          <w:szCs w:val="20"/>
          <w:u w:val="single"/>
          <w:lang w:val="pt-BR"/>
        </w:rPr>
        <w:t>0</w:t>
      </w:r>
      <w:r w:rsidR="007F07F2">
        <w:rPr>
          <w:rFonts w:ascii="Times New Roman" w:hAnsi="Times New Roman"/>
          <w:sz w:val="20"/>
          <w:szCs w:val="20"/>
          <w:u w:val="single"/>
          <w:lang w:val="pt-BR"/>
        </w:rPr>
        <w:t>1</w:t>
      </w:r>
      <w:r w:rsidRPr="0006784C">
        <w:rPr>
          <w:rFonts w:ascii="Times New Roman" w:hAnsi="Times New Roman"/>
          <w:sz w:val="20"/>
          <w:szCs w:val="20"/>
          <w:u w:val="single"/>
        </w:rPr>
        <w:t>/202</w:t>
      </w:r>
      <w:r w:rsidRPr="0006784C">
        <w:rPr>
          <w:rFonts w:ascii="Times New Roman" w:hAnsi="Times New Roman"/>
          <w:sz w:val="20"/>
          <w:szCs w:val="20"/>
          <w:u w:val="single"/>
          <w:lang w:val="pt-BR"/>
        </w:rPr>
        <w:t>1</w:t>
      </w:r>
    </w:p>
    <w:p w:rsidR="007513A5" w:rsidRPr="0006784C" w:rsidRDefault="007513A5" w:rsidP="007513A5">
      <w:pPr>
        <w:pStyle w:val="Cabealho"/>
        <w:rPr>
          <w:b/>
        </w:rPr>
      </w:pPr>
    </w:p>
    <w:p w:rsidR="007513A5" w:rsidRPr="0006784C" w:rsidRDefault="007513A5" w:rsidP="007513A5">
      <w:pPr>
        <w:pStyle w:val="Cabealho"/>
        <w:jc w:val="center"/>
        <w:rPr>
          <w:b/>
        </w:rPr>
      </w:pPr>
      <w:r w:rsidRPr="0006784C">
        <w:rPr>
          <w:b/>
          <w:u w:val="single"/>
        </w:rPr>
        <w:t xml:space="preserve">EDITAL Nº </w:t>
      </w:r>
      <w:r w:rsidRPr="0074652C">
        <w:rPr>
          <w:b/>
          <w:u w:val="single"/>
        </w:rPr>
        <w:t>0</w:t>
      </w:r>
      <w:r w:rsidR="007F07F2">
        <w:rPr>
          <w:b/>
          <w:u w:val="single"/>
        </w:rPr>
        <w:t>01</w:t>
      </w:r>
      <w:r w:rsidRPr="0006784C">
        <w:rPr>
          <w:b/>
          <w:u w:val="single"/>
        </w:rPr>
        <w:t>/2021</w:t>
      </w:r>
    </w:p>
    <w:p w:rsidR="007513A5" w:rsidRPr="001C1585" w:rsidRDefault="007513A5" w:rsidP="007513A5">
      <w:pPr>
        <w:jc w:val="both"/>
        <w:rPr>
          <w:sz w:val="14"/>
        </w:rPr>
      </w:pPr>
    </w:p>
    <w:p w:rsidR="007513A5" w:rsidRDefault="007513A5" w:rsidP="007513A5">
      <w:pPr>
        <w:spacing w:line="276" w:lineRule="auto"/>
        <w:jc w:val="both"/>
        <w:rPr>
          <w:color w:val="000000"/>
        </w:rPr>
      </w:pPr>
    </w:p>
    <w:p w:rsidR="003714E7" w:rsidRDefault="003714E7" w:rsidP="003714E7">
      <w:pPr>
        <w:spacing w:line="276" w:lineRule="auto"/>
        <w:jc w:val="both"/>
      </w:pPr>
      <w:r w:rsidRPr="003114C7">
        <w:rPr>
          <w:color w:val="000000"/>
        </w:rPr>
        <w:t xml:space="preserve">A </w:t>
      </w:r>
      <w:r>
        <w:rPr>
          <w:color w:val="000000"/>
        </w:rPr>
        <w:t>Câmara Municipal de</w:t>
      </w:r>
      <w:r w:rsidRPr="003114C7">
        <w:rPr>
          <w:color w:val="000000"/>
        </w:rPr>
        <w:t xml:space="preserve"> Cássia, Estado de Minas Gerais</w:t>
      </w:r>
      <w:r>
        <w:rPr>
          <w:color w:val="000000"/>
        </w:rPr>
        <w:t>,</w:t>
      </w:r>
      <w:r w:rsidRPr="003114C7">
        <w:rPr>
          <w:color w:val="000000"/>
        </w:rPr>
        <w:t xml:space="preserve"> torna público </w:t>
      </w:r>
      <w:proofErr w:type="gramStart"/>
      <w:r w:rsidRPr="003114C7">
        <w:rPr>
          <w:color w:val="000000"/>
        </w:rPr>
        <w:t xml:space="preserve">para conhecimento dos interessados </w:t>
      </w:r>
      <w:r w:rsidRPr="003114C7">
        <w:t xml:space="preserve">que </w:t>
      </w:r>
      <w:r w:rsidRPr="0005607D">
        <w:rPr>
          <w:b/>
          <w:u w:val="single"/>
        </w:rPr>
        <w:t xml:space="preserve">às </w:t>
      </w:r>
      <w:r>
        <w:rPr>
          <w:b/>
          <w:u w:val="single"/>
        </w:rPr>
        <w:t>9</w:t>
      </w:r>
      <w:r w:rsidRPr="0005607D">
        <w:rPr>
          <w:b/>
          <w:u w:val="single"/>
        </w:rPr>
        <w:t xml:space="preserve">h </w:t>
      </w:r>
      <w:r w:rsidRPr="008F0759">
        <w:rPr>
          <w:b/>
          <w:u w:val="single"/>
        </w:rPr>
        <w:t>do dia 19 de agosto de 2021</w:t>
      </w:r>
      <w:r w:rsidRPr="008F0759">
        <w:t xml:space="preserve"> em sua sede, situada na </w:t>
      </w:r>
      <w:r w:rsidRPr="008F0759">
        <w:rPr>
          <w:rFonts w:eastAsia="Arial Unicode MS"/>
          <w:b/>
          <w:color w:val="0000FF"/>
          <w:highlight w:val="yellow"/>
          <w:u w:val="single"/>
        </w:rPr>
        <w:t>Praça Juscelino Kubitschek, 108 - Centro / Praça do Antigo Fórum</w:t>
      </w:r>
      <w:r w:rsidRPr="008F0759">
        <w:t>, na sala de Licitações</w:t>
      </w:r>
      <w:r w:rsidRPr="003114C7">
        <w:t xml:space="preserve">, se reunirá a Comissão </w:t>
      </w:r>
      <w:r>
        <w:t xml:space="preserve">Especial </w:t>
      </w:r>
      <w:r w:rsidRPr="003114C7">
        <w:t>de Licitações</w:t>
      </w:r>
      <w:r>
        <w:t xml:space="preserve"> da Câmara Municipal</w:t>
      </w:r>
      <w:r w:rsidRPr="003114C7">
        <w:t>, onde serão recebidos os envelopes</w:t>
      </w:r>
      <w:r w:rsidRPr="003114C7">
        <w:rPr>
          <w:color w:val="000000"/>
        </w:rPr>
        <w:t xml:space="preserve"> de documentos para habilitação</w:t>
      </w:r>
      <w:r>
        <w:rPr>
          <w:color w:val="000000"/>
        </w:rPr>
        <w:t xml:space="preserve"> (nº 01)</w:t>
      </w:r>
      <w:r w:rsidRPr="003114C7">
        <w:rPr>
          <w:color w:val="000000"/>
        </w:rPr>
        <w:t xml:space="preserve"> e proposta comercial</w:t>
      </w:r>
      <w:r>
        <w:rPr>
          <w:color w:val="000000"/>
        </w:rPr>
        <w:t xml:space="preserve"> (nº 02)</w:t>
      </w:r>
      <w:r w:rsidRPr="003114C7">
        <w:rPr>
          <w:color w:val="000000"/>
        </w:rPr>
        <w:t xml:space="preserve"> para esta </w:t>
      </w:r>
      <w:r w:rsidRPr="003114C7">
        <w:rPr>
          <w:b/>
          <w:color w:val="000000"/>
          <w:u w:val="single"/>
        </w:rPr>
        <w:t>TOMADA DE PREÇO</w:t>
      </w:r>
      <w:r>
        <w:rPr>
          <w:b/>
          <w:color w:val="000000"/>
          <w:u w:val="single"/>
        </w:rPr>
        <w:t>S</w:t>
      </w:r>
      <w:r w:rsidRPr="003114C7">
        <w:rPr>
          <w:color w:val="000000"/>
        </w:rPr>
        <w:t xml:space="preserve">, </w:t>
      </w:r>
      <w:r w:rsidRPr="003114C7">
        <w:t xml:space="preserve">cujo critério de julgamento será o de </w:t>
      </w:r>
      <w:r w:rsidRPr="003114C7">
        <w:rPr>
          <w:color w:val="000000"/>
        </w:rPr>
        <w:t>“</w:t>
      </w:r>
      <w:r w:rsidRPr="00305D05">
        <w:rPr>
          <w:b/>
          <w:color w:val="000000"/>
          <w:u w:val="single"/>
        </w:rPr>
        <w:t xml:space="preserve">Menor Preço </w:t>
      </w:r>
      <w:r>
        <w:rPr>
          <w:b/>
          <w:color w:val="000000"/>
          <w:u w:val="single"/>
        </w:rPr>
        <w:t>Global</w:t>
      </w:r>
      <w:r>
        <w:rPr>
          <w:color w:val="000000"/>
        </w:rPr>
        <w:t xml:space="preserve">”, tendo como objeto a </w:t>
      </w:r>
      <w:r w:rsidRPr="00C73458">
        <w:rPr>
          <w:b/>
        </w:rPr>
        <w:t>“</w:t>
      </w:r>
      <w:r w:rsidRPr="007513A5">
        <w:rPr>
          <w:b/>
        </w:rPr>
        <w:t>Contratação de Empresa Especializada para</w:t>
      </w:r>
      <w:proofErr w:type="gramEnd"/>
      <w:r w:rsidRPr="007513A5">
        <w:rPr>
          <w:b/>
        </w:rPr>
        <w:t xml:space="preserve"> Execução de Obra de Construção de Elevador, Tipo Plataforma, na Câmara Municipal de Cássia/MG</w:t>
      </w:r>
      <w:r>
        <w:rPr>
          <w:b/>
        </w:rPr>
        <w:t>”</w:t>
      </w:r>
      <w:r w:rsidRPr="00A3603A">
        <w:rPr>
          <w:b/>
        </w:rPr>
        <w:t>,</w:t>
      </w:r>
      <w:r w:rsidRPr="00A3603A">
        <w:rPr>
          <w:b/>
          <w:bCs/>
        </w:rPr>
        <w:t xml:space="preserve"> </w:t>
      </w:r>
      <w:r w:rsidRPr="00A3603A">
        <w:t>conforme Projeto</w:t>
      </w:r>
      <w:r w:rsidRPr="003F26D8">
        <w:t xml:space="preserve"> Básico</w:t>
      </w:r>
      <w:r>
        <w:t xml:space="preserve"> Completo</w:t>
      </w:r>
      <w:r w:rsidRPr="003F26D8">
        <w:t xml:space="preserve"> constante</w:t>
      </w:r>
      <w:r w:rsidRPr="00232F8F">
        <w:t xml:space="preserve"> </w:t>
      </w:r>
      <w:r>
        <w:t>n</w:t>
      </w:r>
      <w:r w:rsidRPr="00232F8F">
        <w:t>os anexos deste Edital.</w:t>
      </w:r>
    </w:p>
    <w:p w:rsidR="007513A5" w:rsidRPr="00A8755C" w:rsidRDefault="007513A5" w:rsidP="007513A5">
      <w:pPr>
        <w:spacing w:line="276" w:lineRule="auto"/>
        <w:ind w:firstLine="708"/>
        <w:jc w:val="both"/>
      </w:pPr>
    </w:p>
    <w:p w:rsidR="005536A2" w:rsidRPr="00065547" w:rsidRDefault="005536A2" w:rsidP="005536A2">
      <w:pPr>
        <w:jc w:val="both"/>
        <w:rPr>
          <w:b/>
        </w:rPr>
      </w:pPr>
      <w:r w:rsidRPr="00065547">
        <w:rPr>
          <w:b/>
          <w:color w:val="0000FF"/>
          <w:highlight w:val="yellow"/>
          <w:u w:val="single"/>
        </w:rPr>
        <w:t>Os licitantes interessados em participar do certame poderão fazer uma VISITA TÉCNICA</w:t>
      </w:r>
      <w:r>
        <w:rPr>
          <w:b/>
          <w:color w:val="0000FF"/>
          <w:highlight w:val="yellow"/>
          <w:u w:val="single"/>
        </w:rPr>
        <w:t>, que é</w:t>
      </w:r>
      <w:r w:rsidRPr="00065547">
        <w:rPr>
          <w:b/>
          <w:color w:val="0000FF"/>
          <w:highlight w:val="yellow"/>
          <w:u w:val="single"/>
        </w:rPr>
        <w:t xml:space="preserve"> FACULTATIVA, </w:t>
      </w:r>
      <w:r w:rsidRPr="00065547">
        <w:rPr>
          <w:highlight w:val="yellow"/>
          <w:u w:val="single"/>
        </w:rPr>
        <w:t xml:space="preserve">podendo ser realizada em qualquer data até </w:t>
      </w:r>
      <w:r>
        <w:rPr>
          <w:b/>
          <w:highlight w:val="yellow"/>
          <w:u w:val="single"/>
        </w:rPr>
        <w:t>18</w:t>
      </w:r>
      <w:r w:rsidRPr="00743432">
        <w:rPr>
          <w:b/>
          <w:highlight w:val="yellow"/>
          <w:u w:val="single"/>
        </w:rPr>
        <w:t>/</w:t>
      </w:r>
      <w:r>
        <w:rPr>
          <w:b/>
          <w:highlight w:val="yellow"/>
          <w:u w:val="single"/>
        </w:rPr>
        <w:t>08</w:t>
      </w:r>
      <w:r w:rsidRPr="00743432">
        <w:rPr>
          <w:b/>
          <w:highlight w:val="yellow"/>
          <w:u w:val="single"/>
        </w:rPr>
        <w:t>/202</w:t>
      </w:r>
      <w:r>
        <w:rPr>
          <w:b/>
          <w:highlight w:val="yellow"/>
          <w:u w:val="single"/>
        </w:rPr>
        <w:t>1</w:t>
      </w:r>
      <w:r>
        <w:rPr>
          <w:highlight w:val="yellow"/>
          <w:u w:val="single"/>
        </w:rPr>
        <w:t xml:space="preserve"> (quarta</w:t>
      </w:r>
      <w:r w:rsidRPr="00065547">
        <w:rPr>
          <w:highlight w:val="yellow"/>
          <w:u w:val="single"/>
        </w:rPr>
        <w:t>-feira), devendo os interessados agendar a visita técnica</w:t>
      </w:r>
      <w:r>
        <w:rPr>
          <w:highlight w:val="yellow"/>
          <w:u w:val="single"/>
        </w:rPr>
        <w:t xml:space="preserve"> ou tirar dúvidas técnicas</w:t>
      </w:r>
      <w:r w:rsidRPr="00065547">
        <w:rPr>
          <w:highlight w:val="yellow"/>
          <w:u w:val="single"/>
        </w:rPr>
        <w:t xml:space="preserve"> pelo telefone (0**35) 3541-5</w:t>
      </w:r>
      <w:r>
        <w:rPr>
          <w:highlight w:val="yellow"/>
          <w:u w:val="single"/>
        </w:rPr>
        <w:t xml:space="preserve">723 ou pelo e-mail </w:t>
      </w:r>
      <w:hyperlink r:id="rId21" w:history="1">
        <w:r w:rsidRPr="00286B90">
          <w:rPr>
            <w:rStyle w:val="Hyperlink"/>
            <w:b/>
            <w:highlight w:val="yellow"/>
          </w:rPr>
          <w:t>pedro.lopes@cassia.mg.gov.br</w:t>
        </w:r>
      </w:hyperlink>
      <w:r>
        <w:rPr>
          <w:b/>
          <w:highlight w:val="yellow"/>
          <w:u w:val="single"/>
        </w:rPr>
        <w:t xml:space="preserve"> </w:t>
      </w:r>
      <w:r>
        <w:rPr>
          <w:highlight w:val="yellow"/>
          <w:u w:val="single"/>
        </w:rPr>
        <w:t>n</w:t>
      </w:r>
      <w:r w:rsidRPr="00065547">
        <w:rPr>
          <w:highlight w:val="yellow"/>
          <w:u w:val="single"/>
        </w:rPr>
        <w:t>a Se</w:t>
      </w:r>
      <w:r>
        <w:rPr>
          <w:highlight w:val="yellow"/>
          <w:u w:val="single"/>
        </w:rPr>
        <w:t>ção de Projetos da Prefeitura</w:t>
      </w:r>
      <w:r w:rsidRPr="00065547">
        <w:rPr>
          <w:highlight w:val="yellow"/>
          <w:u w:val="single"/>
        </w:rPr>
        <w:t xml:space="preserve"> (das </w:t>
      </w:r>
      <w:r>
        <w:rPr>
          <w:highlight w:val="yellow"/>
          <w:u w:val="single"/>
        </w:rPr>
        <w:t>7</w:t>
      </w:r>
      <w:r w:rsidRPr="00065547">
        <w:rPr>
          <w:highlight w:val="yellow"/>
          <w:u w:val="single"/>
        </w:rPr>
        <w:t>h às 11h e das 13h às 17h)</w:t>
      </w:r>
      <w:r>
        <w:rPr>
          <w:highlight w:val="yellow"/>
          <w:u w:val="single"/>
        </w:rPr>
        <w:t xml:space="preserve">. </w:t>
      </w:r>
      <w:r w:rsidRPr="004C3D23">
        <w:rPr>
          <w:highlight w:val="yellow"/>
          <w:u w:val="single"/>
        </w:rPr>
        <w:t>N</w:t>
      </w:r>
      <w:r>
        <w:rPr>
          <w:highlight w:val="yellow"/>
          <w:u w:val="single"/>
        </w:rPr>
        <w:t>ão haverá expediente nos finais de s</w:t>
      </w:r>
      <w:r w:rsidRPr="003D3896">
        <w:rPr>
          <w:highlight w:val="yellow"/>
          <w:u w:val="single"/>
        </w:rPr>
        <w:t>emana</w:t>
      </w:r>
      <w:r w:rsidRPr="00A3603A">
        <w:rPr>
          <w:highlight w:val="yellow"/>
          <w:u w:val="single"/>
        </w:rPr>
        <w:t>.</w:t>
      </w:r>
      <w:r w:rsidRPr="00065547">
        <w:rPr>
          <w:u w:val="single"/>
        </w:rPr>
        <w:t xml:space="preserve"> </w:t>
      </w:r>
    </w:p>
    <w:p w:rsidR="007513A5" w:rsidRDefault="007513A5" w:rsidP="007513A5">
      <w:pPr>
        <w:spacing w:line="276" w:lineRule="auto"/>
        <w:jc w:val="both"/>
        <w:rPr>
          <w:b/>
          <w:u w:val="single"/>
        </w:rPr>
      </w:pPr>
      <w:r w:rsidRPr="007D3BF2">
        <w:rPr>
          <w:b/>
          <w:u w:val="single"/>
        </w:rPr>
        <w:t xml:space="preserve"> </w:t>
      </w:r>
    </w:p>
    <w:p w:rsidR="007513A5" w:rsidRPr="007D3BF2" w:rsidRDefault="007513A5" w:rsidP="007513A5">
      <w:pPr>
        <w:spacing w:line="276" w:lineRule="auto"/>
        <w:jc w:val="both"/>
      </w:pPr>
      <w:r w:rsidRPr="007D3BF2">
        <w:t xml:space="preserve">Os envelopes de documentos para habilitação e proposta comercial devem ser entregues e protocolizados </w:t>
      </w:r>
      <w:r w:rsidRPr="007D3BF2">
        <w:rPr>
          <w:b/>
          <w:u w:val="single"/>
        </w:rPr>
        <w:t xml:space="preserve">até às </w:t>
      </w:r>
      <w:r>
        <w:rPr>
          <w:b/>
          <w:u w:val="single"/>
        </w:rPr>
        <w:t>8h</w:t>
      </w:r>
      <w:r w:rsidRPr="007D3BF2">
        <w:rPr>
          <w:b/>
          <w:u w:val="single"/>
        </w:rPr>
        <w:t xml:space="preserve">45min do dia </w:t>
      </w:r>
      <w:r>
        <w:rPr>
          <w:b/>
          <w:u w:val="single"/>
        </w:rPr>
        <w:t>1</w:t>
      </w:r>
      <w:r w:rsidR="00917B52">
        <w:rPr>
          <w:b/>
          <w:u w:val="single"/>
        </w:rPr>
        <w:t>9</w:t>
      </w:r>
      <w:r>
        <w:rPr>
          <w:b/>
          <w:u w:val="single"/>
        </w:rPr>
        <w:t xml:space="preserve"> </w:t>
      </w:r>
      <w:r w:rsidRPr="007D3BF2">
        <w:rPr>
          <w:b/>
          <w:u w:val="single"/>
        </w:rPr>
        <w:t xml:space="preserve">de </w:t>
      </w:r>
      <w:r>
        <w:rPr>
          <w:b/>
          <w:u w:val="single"/>
        </w:rPr>
        <w:t xml:space="preserve">agosto </w:t>
      </w:r>
      <w:r w:rsidRPr="007D3BF2">
        <w:rPr>
          <w:b/>
          <w:u w:val="single"/>
        </w:rPr>
        <w:t xml:space="preserve">de </w:t>
      </w:r>
      <w:r>
        <w:rPr>
          <w:b/>
          <w:u w:val="single"/>
        </w:rPr>
        <w:t>2021</w:t>
      </w:r>
      <w:r w:rsidRPr="007D3BF2">
        <w:t xml:space="preserve">, no endereço supramencionado, não sendo consideradas as propostas entregues </w:t>
      </w:r>
      <w:r>
        <w:t>atrasadas</w:t>
      </w:r>
      <w:r w:rsidRPr="007D3BF2">
        <w:t>.</w:t>
      </w:r>
    </w:p>
    <w:p w:rsidR="007513A5" w:rsidRPr="007D3BF2" w:rsidRDefault="007513A5" w:rsidP="007513A5">
      <w:pPr>
        <w:spacing w:line="276" w:lineRule="auto"/>
        <w:jc w:val="both"/>
      </w:pPr>
    </w:p>
    <w:p w:rsidR="00917B52" w:rsidRPr="005F6EB2" w:rsidRDefault="00917B52" w:rsidP="00917B52">
      <w:pPr>
        <w:jc w:val="both"/>
      </w:pPr>
      <w:r w:rsidRPr="005F6EB2">
        <w:t xml:space="preserve">O Edital e seus anexos estão à disposição dos interessados no site </w:t>
      </w:r>
      <w:hyperlink r:id="rId22" w:history="1">
        <w:r w:rsidRPr="001C3A2D">
          <w:rPr>
            <w:rStyle w:val="Hyperlink"/>
          </w:rPr>
          <w:t>www.cassia.cam.mg.gov.br</w:t>
        </w:r>
      </w:hyperlink>
      <w:r>
        <w:t xml:space="preserve"> </w:t>
      </w:r>
      <w:r w:rsidRPr="005F6EB2">
        <w:t xml:space="preserve">ou na sede da </w:t>
      </w:r>
      <w:r>
        <w:t>Câmara</w:t>
      </w:r>
      <w:r w:rsidRPr="005F6EB2">
        <w:t xml:space="preserve"> Municipal, das </w:t>
      </w:r>
      <w:r>
        <w:t>8</w:t>
      </w:r>
      <w:r w:rsidRPr="005F6EB2">
        <w:t>h às 11h e das 13h às 17h. Para informações a respeito do edital contactar (0**35)</w:t>
      </w:r>
      <w:r>
        <w:t xml:space="preserve"> </w:t>
      </w:r>
      <w:r w:rsidRPr="005F6EB2">
        <w:t>3541-</w:t>
      </w:r>
      <w:r>
        <w:t>1898 (Gustavo – Câmara)</w:t>
      </w:r>
      <w:r w:rsidRPr="005F6EB2">
        <w:t xml:space="preserve"> ou pelo e-mail</w:t>
      </w:r>
      <w:r>
        <w:t xml:space="preserve"> </w:t>
      </w:r>
      <w:hyperlink r:id="rId23" w:history="1">
        <w:r w:rsidRPr="001C3A2D">
          <w:rPr>
            <w:rStyle w:val="Hyperlink"/>
          </w:rPr>
          <w:t>secretaria@cassia.cam.mg.gov.br</w:t>
        </w:r>
      </w:hyperlink>
      <w:r>
        <w:t xml:space="preserve"> ou </w:t>
      </w:r>
      <w:r w:rsidRPr="005F6EB2">
        <w:t>(0**35)</w:t>
      </w:r>
      <w:r>
        <w:t xml:space="preserve"> </w:t>
      </w:r>
      <w:r w:rsidRPr="005F6EB2">
        <w:t>3541-</w:t>
      </w:r>
      <w:r>
        <w:t>5710 (Marcos – Prefeitura)</w:t>
      </w:r>
      <w:r w:rsidRPr="005F6EB2">
        <w:t xml:space="preserve"> ou pelo e-mail </w:t>
      </w:r>
      <w:hyperlink r:id="rId24" w:history="1">
        <w:r w:rsidRPr="001C3A2D">
          <w:rPr>
            <w:rStyle w:val="Hyperlink"/>
          </w:rPr>
          <w:t>licitacoes@cassia.mg.gov.br</w:t>
        </w:r>
      </w:hyperlink>
      <w:r>
        <w:t>.</w:t>
      </w:r>
    </w:p>
    <w:p w:rsidR="007513A5" w:rsidRPr="007D3BF2" w:rsidRDefault="007513A5" w:rsidP="007513A5">
      <w:pPr>
        <w:jc w:val="both"/>
      </w:pPr>
    </w:p>
    <w:p w:rsidR="007513A5" w:rsidRDefault="007513A5" w:rsidP="007513A5">
      <w:pPr>
        <w:jc w:val="center"/>
      </w:pPr>
    </w:p>
    <w:p w:rsidR="007513A5" w:rsidRPr="007D3BF2" w:rsidRDefault="007513A5" w:rsidP="007513A5">
      <w:pPr>
        <w:jc w:val="center"/>
      </w:pPr>
      <w:r w:rsidRPr="007D3BF2">
        <w:t xml:space="preserve">Cássia/MG, </w:t>
      </w:r>
      <w:r>
        <w:t>2</w:t>
      </w:r>
      <w:r w:rsidR="005B34C5">
        <w:t>2</w:t>
      </w:r>
      <w:bookmarkStart w:id="0" w:name="_GoBack"/>
      <w:bookmarkEnd w:id="0"/>
      <w:r>
        <w:t xml:space="preserve"> </w:t>
      </w:r>
      <w:r w:rsidRPr="007D3BF2">
        <w:t xml:space="preserve">de </w:t>
      </w:r>
      <w:r>
        <w:t xml:space="preserve">julho </w:t>
      </w:r>
      <w:r w:rsidRPr="007D3BF2">
        <w:t xml:space="preserve">de </w:t>
      </w:r>
      <w:r>
        <w:t>2021</w:t>
      </w:r>
      <w:r w:rsidRPr="007D3BF2">
        <w:t>.</w:t>
      </w:r>
    </w:p>
    <w:p w:rsidR="007513A5" w:rsidRDefault="007513A5" w:rsidP="007513A5">
      <w:pPr>
        <w:jc w:val="both"/>
        <w:rPr>
          <w:color w:val="000000"/>
        </w:rPr>
      </w:pPr>
    </w:p>
    <w:p w:rsidR="007513A5" w:rsidRPr="007D3BF2" w:rsidRDefault="007513A5" w:rsidP="007513A5">
      <w:pPr>
        <w:jc w:val="both"/>
        <w:rPr>
          <w:color w:val="000000"/>
        </w:rPr>
      </w:pPr>
    </w:p>
    <w:p w:rsidR="007513A5" w:rsidRDefault="007513A5" w:rsidP="007513A5">
      <w:pPr>
        <w:jc w:val="both"/>
      </w:pPr>
    </w:p>
    <w:p w:rsidR="007513A5" w:rsidRDefault="007513A5" w:rsidP="007513A5">
      <w:pPr>
        <w:jc w:val="center"/>
      </w:pPr>
    </w:p>
    <w:p w:rsidR="00917B52" w:rsidRDefault="00917B52" w:rsidP="00917B52">
      <w:r>
        <w:t>______________________________         ___________________________        ______________________________</w:t>
      </w:r>
    </w:p>
    <w:p w:rsidR="00917B52" w:rsidRPr="00D84A5B" w:rsidRDefault="00917B52" w:rsidP="00917B52">
      <w:r>
        <w:rPr>
          <w:b/>
        </w:rPr>
        <w:t xml:space="preserve">  Henrique Fernandes Alonso Neto            </w:t>
      </w:r>
      <w:r w:rsidRPr="00B53607">
        <w:rPr>
          <w:b/>
          <w:lang w:eastAsia="ar-SA"/>
        </w:rPr>
        <w:t>Pedro Henrique Santos Lopes</w:t>
      </w:r>
      <w:r>
        <w:rPr>
          <w:b/>
        </w:rPr>
        <w:t xml:space="preserve">           Marcos Aparecido Veiga Batista</w:t>
      </w:r>
    </w:p>
    <w:p w:rsidR="00917B52" w:rsidRDefault="00917B52" w:rsidP="00917B52">
      <w:pPr>
        <w:rPr>
          <w:i/>
        </w:rPr>
      </w:pPr>
      <w:r>
        <w:rPr>
          <w:i/>
        </w:rPr>
        <w:t xml:space="preserve">   </w:t>
      </w:r>
      <w:r w:rsidRPr="00E069E1">
        <w:rPr>
          <w:i/>
        </w:rPr>
        <w:t>Pre</w:t>
      </w:r>
      <w:r>
        <w:rPr>
          <w:i/>
        </w:rPr>
        <w:t>sidente da Câmara</w:t>
      </w:r>
      <w:r w:rsidRPr="00E069E1">
        <w:rPr>
          <w:i/>
        </w:rPr>
        <w:t xml:space="preserve"> Municip</w:t>
      </w:r>
      <w:r>
        <w:rPr>
          <w:i/>
        </w:rPr>
        <w:t xml:space="preserve">al                      </w:t>
      </w:r>
      <w:r w:rsidRPr="00E069E1">
        <w:rPr>
          <w:i/>
        </w:rPr>
        <w:t>Responsável Técnic</w:t>
      </w:r>
      <w:r>
        <w:rPr>
          <w:i/>
        </w:rPr>
        <w:t>o</w:t>
      </w:r>
      <w:r w:rsidRPr="00E069E1">
        <w:rPr>
          <w:i/>
        </w:rPr>
        <w:t xml:space="preserve">        </w:t>
      </w:r>
      <w:r>
        <w:rPr>
          <w:i/>
        </w:rPr>
        <w:t xml:space="preserve">                          </w:t>
      </w:r>
      <w:r w:rsidRPr="00E069E1">
        <w:rPr>
          <w:i/>
        </w:rPr>
        <w:t>Presidente da C.</w:t>
      </w:r>
      <w:r>
        <w:rPr>
          <w:i/>
        </w:rPr>
        <w:t>E</w:t>
      </w:r>
      <w:r w:rsidRPr="00E069E1">
        <w:rPr>
          <w:i/>
        </w:rPr>
        <w:t>.L.</w:t>
      </w:r>
    </w:p>
    <w:p w:rsidR="007513A5" w:rsidRDefault="007513A5" w:rsidP="007513A5">
      <w:pPr>
        <w:rPr>
          <w:i/>
        </w:rPr>
      </w:pPr>
    </w:p>
    <w:p w:rsidR="007513A5" w:rsidRPr="00E069E1" w:rsidRDefault="007513A5" w:rsidP="007513A5">
      <w:pPr>
        <w:rPr>
          <w:i/>
        </w:rPr>
      </w:pPr>
    </w:p>
    <w:p w:rsidR="007513A5" w:rsidRDefault="007513A5" w:rsidP="007513A5">
      <w:pPr>
        <w:jc w:val="center"/>
        <w:rPr>
          <w:b/>
          <w:sz w:val="18"/>
          <w:szCs w:val="18"/>
          <w:u w:val="single"/>
        </w:rPr>
      </w:pPr>
      <w:r>
        <w:rPr>
          <w:noProof/>
        </w:rPr>
        <mc:AlternateContent>
          <mc:Choice Requires="wps">
            <w:drawing>
              <wp:anchor distT="0" distB="0" distL="114300" distR="114300" simplePos="0" relativeHeight="251656704" behindDoc="0" locked="0" layoutInCell="1" allowOverlap="1">
                <wp:simplePos x="0" y="0"/>
                <wp:positionH relativeFrom="column">
                  <wp:posOffset>1959610</wp:posOffset>
                </wp:positionH>
                <wp:positionV relativeFrom="paragraph">
                  <wp:posOffset>63500</wp:posOffset>
                </wp:positionV>
                <wp:extent cx="3181350" cy="1412240"/>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412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6E85" w:rsidRPr="00B07C1C" w:rsidRDefault="00516E85" w:rsidP="007513A5">
                            <w:pPr>
                              <w:pBdr>
                                <w:top w:val="single" w:sz="18" w:space="0" w:color="auto"/>
                                <w:left w:val="single" w:sz="18" w:space="4" w:color="auto"/>
                                <w:bottom w:val="single" w:sz="18" w:space="1" w:color="auto"/>
                                <w:right w:val="single" w:sz="18" w:space="4" w:color="auto"/>
                              </w:pBdr>
                              <w:jc w:val="center"/>
                              <w:rPr>
                                <w:b/>
                                <w:sz w:val="18"/>
                              </w:rPr>
                            </w:pPr>
                          </w:p>
                          <w:p w:rsidR="00516E85" w:rsidRPr="00FB08B7" w:rsidRDefault="00516E85" w:rsidP="007513A5">
                            <w:pPr>
                              <w:pBdr>
                                <w:top w:val="single" w:sz="18" w:space="0" w:color="auto"/>
                                <w:left w:val="single" w:sz="18" w:space="4" w:color="auto"/>
                                <w:bottom w:val="single" w:sz="18" w:space="1" w:color="auto"/>
                                <w:right w:val="single" w:sz="18" w:space="4" w:color="auto"/>
                              </w:pBdr>
                              <w:jc w:val="center"/>
                              <w:rPr>
                                <w:b/>
                                <w:sz w:val="16"/>
                                <w:szCs w:val="16"/>
                              </w:rPr>
                            </w:pPr>
                            <w:r w:rsidRPr="00FB08B7">
                              <w:rPr>
                                <w:b/>
                                <w:sz w:val="16"/>
                                <w:szCs w:val="16"/>
                              </w:rPr>
                              <w:t xml:space="preserve">Afixado no quadro de avisos da </w:t>
                            </w:r>
                            <w:r>
                              <w:rPr>
                                <w:b/>
                                <w:sz w:val="16"/>
                                <w:szCs w:val="16"/>
                              </w:rPr>
                              <w:t>Câmara Municipal</w:t>
                            </w:r>
                            <w:r w:rsidRPr="00FB08B7">
                              <w:rPr>
                                <w:b/>
                                <w:sz w:val="16"/>
                                <w:szCs w:val="16"/>
                              </w:rPr>
                              <w:t xml:space="preserve"> de Cássia/MG.</w:t>
                            </w:r>
                          </w:p>
                          <w:p w:rsidR="00516E85" w:rsidRPr="00FB08B7" w:rsidRDefault="00516E85" w:rsidP="007513A5">
                            <w:pPr>
                              <w:pBdr>
                                <w:top w:val="single" w:sz="18" w:space="0" w:color="auto"/>
                                <w:left w:val="single" w:sz="18" w:space="4" w:color="auto"/>
                                <w:bottom w:val="single" w:sz="18" w:space="1" w:color="auto"/>
                                <w:right w:val="single" w:sz="18" w:space="4" w:color="auto"/>
                              </w:pBdr>
                              <w:jc w:val="center"/>
                              <w:rPr>
                                <w:b/>
                                <w:sz w:val="16"/>
                                <w:szCs w:val="16"/>
                              </w:rPr>
                            </w:pPr>
                          </w:p>
                          <w:p w:rsidR="00516E85" w:rsidRPr="00FB08B7" w:rsidRDefault="00516E85" w:rsidP="007513A5">
                            <w:pPr>
                              <w:pBdr>
                                <w:top w:val="single" w:sz="18" w:space="0" w:color="auto"/>
                                <w:left w:val="single" w:sz="18" w:space="4" w:color="auto"/>
                                <w:bottom w:val="single" w:sz="18" w:space="1" w:color="auto"/>
                                <w:right w:val="single" w:sz="18" w:space="4" w:color="auto"/>
                              </w:pBdr>
                              <w:jc w:val="center"/>
                              <w:rPr>
                                <w:b/>
                                <w:sz w:val="16"/>
                                <w:szCs w:val="16"/>
                              </w:rPr>
                            </w:pPr>
                            <w:r w:rsidRPr="00FB08B7">
                              <w:rPr>
                                <w:b/>
                                <w:sz w:val="16"/>
                                <w:szCs w:val="16"/>
                              </w:rPr>
                              <w:t xml:space="preserve"> “Publicidade dos Atos Administrativos”</w:t>
                            </w:r>
                          </w:p>
                          <w:p w:rsidR="00516E85" w:rsidRPr="00FB08B7" w:rsidRDefault="00516E85" w:rsidP="007513A5">
                            <w:pPr>
                              <w:pBdr>
                                <w:top w:val="single" w:sz="18" w:space="0" w:color="auto"/>
                                <w:left w:val="single" w:sz="18" w:space="4" w:color="auto"/>
                                <w:bottom w:val="single" w:sz="18" w:space="1" w:color="auto"/>
                                <w:right w:val="single" w:sz="18" w:space="4" w:color="auto"/>
                              </w:pBdr>
                              <w:jc w:val="both"/>
                              <w:rPr>
                                <w:b/>
                                <w:sz w:val="16"/>
                                <w:szCs w:val="16"/>
                              </w:rPr>
                            </w:pPr>
                            <w:r w:rsidRPr="00FB08B7">
                              <w:rPr>
                                <w:b/>
                                <w:sz w:val="16"/>
                                <w:szCs w:val="16"/>
                              </w:rPr>
                              <w:t xml:space="preserve"> </w:t>
                            </w:r>
                            <w:r w:rsidRPr="00FB08B7">
                              <w:rPr>
                                <w:b/>
                                <w:sz w:val="16"/>
                                <w:szCs w:val="16"/>
                              </w:rPr>
                              <w:softHyphen/>
                            </w:r>
                          </w:p>
                          <w:p w:rsidR="00516E85" w:rsidRPr="00FB08B7" w:rsidRDefault="00516E85" w:rsidP="007513A5">
                            <w:pPr>
                              <w:pBdr>
                                <w:top w:val="single" w:sz="18" w:space="0" w:color="auto"/>
                                <w:left w:val="single" w:sz="18" w:space="4" w:color="auto"/>
                                <w:bottom w:val="single" w:sz="18" w:space="1" w:color="auto"/>
                                <w:right w:val="single" w:sz="18" w:space="4" w:color="auto"/>
                              </w:pBdr>
                              <w:jc w:val="center"/>
                              <w:rPr>
                                <w:b/>
                                <w:sz w:val="16"/>
                                <w:szCs w:val="16"/>
                                <w:u w:val="single"/>
                              </w:rPr>
                            </w:pPr>
                            <w:r>
                              <w:rPr>
                                <w:b/>
                                <w:sz w:val="16"/>
                                <w:szCs w:val="16"/>
                                <w:u w:val="single"/>
                              </w:rPr>
                              <w:t xml:space="preserve">            </w:t>
                            </w:r>
                            <w:r w:rsidRPr="00FB08B7">
                              <w:rPr>
                                <w:b/>
                                <w:sz w:val="16"/>
                                <w:szCs w:val="16"/>
                                <w:u w:val="single"/>
                              </w:rPr>
                              <w:t xml:space="preserve"> / </w:t>
                            </w:r>
                            <w:r>
                              <w:rPr>
                                <w:b/>
                                <w:sz w:val="16"/>
                                <w:szCs w:val="16"/>
                                <w:u w:val="single"/>
                              </w:rPr>
                              <w:t xml:space="preserve">          </w:t>
                            </w:r>
                            <w:r w:rsidRPr="00FB08B7">
                              <w:rPr>
                                <w:b/>
                                <w:sz w:val="16"/>
                                <w:szCs w:val="16"/>
                                <w:u w:val="single"/>
                              </w:rPr>
                              <w:t xml:space="preserve"> / </w:t>
                            </w:r>
                            <w:r>
                              <w:rPr>
                                <w:b/>
                                <w:sz w:val="16"/>
                                <w:szCs w:val="16"/>
                                <w:u w:val="single"/>
                              </w:rPr>
                              <w:t>2021</w:t>
                            </w:r>
                          </w:p>
                          <w:p w:rsidR="00516E85" w:rsidRPr="00FB08B7" w:rsidRDefault="00516E85" w:rsidP="007513A5">
                            <w:pPr>
                              <w:pBdr>
                                <w:top w:val="single" w:sz="18" w:space="0" w:color="auto"/>
                                <w:left w:val="single" w:sz="18" w:space="4" w:color="auto"/>
                                <w:bottom w:val="single" w:sz="18" w:space="1" w:color="auto"/>
                                <w:right w:val="single" w:sz="18" w:space="4" w:color="auto"/>
                              </w:pBdr>
                              <w:rPr>
                                <w:b/>
                                <w:sz w:val="16"/>
                                <w:szCs w:val="16"/>
                              </w:rPr>
                            </w:pPr>
                          </w:p>
                          <w:p w:rsidR="00516E85" w:rsidRPr="00FB08B7" w:rsidRDefault="00516E85" w:rsidP="007513A5">
                            <w:pPr>
                              <w:pBdr>
                                <w:top w:val="single" w:sz="18" w:space="0" w:color="auto"/>
                                <w:left w:val="single" w:sz="18" w:space="4" w:color="auto"/>
                                <w:bottom w:val="single" w:sz="18" w:space="1" w:color="auto"/>
                                <w:right w:val="single" w:sz="18" w:space="4" w:color="auto"/>
                              </w:pBdr>
                              <w:jc w:val="center"/>
                              <w:rPr>
                                <w:b/>
                                <w:sz w:val="16"/>
                                <w:szCs w:val="16"/>
                              </w:rPr>
                            </w:pPr>
                            <w:r w:rsidRPr="00FB08B7">
                              <w:rPr>
                                <w:b/>
                                <w:sz w:val="16"/>
                                <w:szCs w:val="16"/>
                              </w:rPr>
                              <w:t>______________________</w:t>
                            </w:r>
                          </w:p>
                          <w:p w:rsidR="00516E85" w:rsidRPr="00FB08B7" w:rsidRDefault="00516E85" w:rsidP="007513A5">
                            <w:pPr>
                              <w:pBdr>
                                <w:top w:val="single" w:sz="18" w:space="0" w:color="auto"/>
                                <w:left w:val="single" w:sz="18" w:space="4" w:color="auto"/>
                                <w:bottom w:val="single" w:sz="18" w:space="1" w:color="auto"/>
                                <w:right w:val="single" w:sz="18" w:space="4" w:color="auto"/>
                              </w:pBdr>
                              <w:jc w:val="center"/>
                              <w:rPr>
                                <w:b/>
                                <w:sz w:val="16"/>
                                <w:szCs w:val="16"/>
                              </w:rPr>
                            </w:pPr>
                            <w:r w:rsidRPr="00FB08B7">
                              <w:rPr>
                                <w:b/>
                                <w:sz w:val="16"/>
                                <w:szCs w:val="16"/>
                              </w:rPr>
                              <w:t>Assinatura</w:t>
                            </w:r>
                          </w:p>
                          <w:p w:rsidR="00516E85" w:rsidRPr="00FB08B7" w:rsidRDefault="00516E85" w:rsidP="007513A5">
                            <w:pPr>
                              <w:pBdr>
                                <w:top w:val="single" w:sz="18" w:space="0" w:color="auto"/>
                                <w:left w:val="single" w:sz="18" w:space="4" w:color="auto"/>
                                <w:bottom w:val="single" w:sz="18" w:space="1" w:color="auto"/>
                                <w:right w:val="single" w:sz="18" w:space="4" w:color="auto"/>
                              </w:pBdr>
                              <w:jc w:val="center"/>
                              <w:rPr>
                                <w:b/>
                                <w:sz w:val="16"/>
                                <w:szCs w:val="16"/>
                              </w:rPr>
                            </w:pPr>
                          </w:p>
                          <w:p w:rsidR="00516E85" w:rsidRDefault="00516E85" w:rsidP="007513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6" o:spid="_x0000_s1029" type="#_x0000_t202" style="position:absolute;left:0;text-align:left;margin-left:154.3pt;margin-top:5pt;width:250.5pt;height:11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" stroked="f">
                <v:textbox>
                  <w:txbxContent>
                    <w:p w:rsidR="005536A2" w:rsidRPr="00B07C1C" w:rsidRDefault="005536A2" w:rsidP="007513A5">
                      <w:pPr>
                        <w:pBdr>
                          <w:top w:val="single" w:sz="18" w:space="0" w:color="auto"/>
                          <w:left w:val="single" w:sz="18" w:space="4" w:color="auto"/>
                          <w:bottom w:val="single" w:sz="18" w:space="1" w:color="auto"/>
                          <w:right w:val="single" w:sz="18" w:space="4" w:color="auto"/>
                        </w:pBdr>
                        <w:jc w:val="center"/>
                        <w:rPr>
                          <w:b/>
                          <w:sz w:val="18"/>
                        </w:rPr>
                      </w:pPr>
                    </w:p>
                    <w:p w:rsidR="005536A2" w:rsidRPr="00FB08B7" w:rsidRDefault="005536A2" w:rsidP="007513A5">
                      <w:pPr>
                        <w:pBdr>
                          <w:top w:val="single" w:sz="18" w:space="0" w:color="auto"/>
                          <w:left w:val="single" w:sz="18" w:space="4" w:color="auto"/>
                          <w:bottom w:val="single" w:sz="18" w:space="1" w:color="auto"/>
                          <w:right w:val="single" w:sz="18" w:space="4" w:color="auto"/>
                        </w:pBdr>
                        <w:jc w:val="center"/>
                        <w:rPr>
                          <w:b/>
                          <w:sz w:val="16"/>
                          <w:szCs w:val="16"/>
                        </w:rPr>
                      </w:pPr>
                      <w:r w:rsidRPr="00FB08B7">
                        <w:rPr>
                          <w:b/>
                          <w:sz w:val="16"/>
                          <w:szCs w:val="16"/>
                        </w:rPr>
                        <w:t xml:space="preserve">Afixado no quadro de avisos da </w:t>
                      </w:r>
                      <w:r>
                        <w:rPr>
                          <w:b/>
                          <w:sz w:val="16"/>
                          <w:szCs w:val="16"/>
                        </w:rPr>
                        <w:t>Câmara Municipal</w:t>
                      </w:r>
                      <w:r w:rsidRPr="00FB08B7">
                        <w:rPr>
                          <w:b/>
                          <w:sz w:val="16"/>
                          <w:szCs w:val="16"/>
                        </w:rPr>
                        <w:t xml:space="preserve"> de Cássia/MG.</w:t>
                      </w:r>
                    </w:p>
                    <w:p w:rsidR="005536A2" w:rsidRPr="00FB08B7" w:rsidRDefault="005536A2" w:rsidP="007513A5">
                      <w:pPr>
                        <w:pBdr>
                          <w:top w:val="single" w:sz="18" w:space="0" w:color="auto"/>
                          <w:left w:val="single" w:sz="18" w:space="4" w:color="auto"/>
                          <w:bottom w:val="single" w:sz="18" w:space="1" w:color="auto"/>
                          <w:right w:val="single" w:sz="18" w:space="4" w:color="auto"/>
                        </w:pBdr>
                        <w:jc w:val="center"/>
                        <w:rPr>
                          <w:b/>
                          <w:sz w:val="16"/>
                          <w:szCs w:val="16"/>
                        </w:rPr>
                      </w:pPr>
                    </w:p>
                    <w:p w:rsidR="005536A2" w:rsidRPr="00FB08B7" w:rsidRDefault="005536A2" w:rsidP="007513A5">
                      <w:pPr>
                        <w:pBdr>
                          <w:top w:val="single" w:sz="18" w:space="0" w:color="auto"/>
                          <w:left w:val="single" w:sz="18" w:space="4" w:color="auto"/>
                          <w:bottom w:val="single" w:sz="18" w:space="1" w:color="auto"/>
                          <w:right w:val="single" w:sz="18" w:space="4" w:color="auto"/>
                        </w:pBdr>
                        <w:jc w:val="center"/>
                        <w:rPr>
                          <w:b/>
                          <w:sz w:val="16"/>
                          <w:szCs w:val="16"/>
                        </w:rPr>
                      </w:pPr>
                      <w:r w:rsidRPr="00FB08B7">
                        <w:rPr>
                          <w:b/>
                          <w:sz w:val="16"/>
                          <w:szCs w:val="16"/>
                        </w:rPr>
                        <w:t xml:space="preserve"> “Publicidade dos Atos Administrativos”</w:t>
                      </w:r>
                    </w:p>
                    <w:p w:rsidR="005536A2" w:rsidRPr="00FB08B7" w:rsidRDefault="005536A2" w:rsidP="007513A5">
                      <w:pPr>
                        <w:pBdr>
                          <w:top w:val="single" w:sz="18" w:space="0" w:color="auto"/>
                          <w:left w:val="single" w:sz="18" w:space="4" w:color="auto"/>
                          <w:bottom w:val="single" w:sz="18" w:space="1" w:color="auto"/>
                          <w:right w:val="single" w:sz="18" w:space="4" w:color="auto"/>
                        </w:pBdr>
                        <w:jc w:val="both"/>
                        <w:rPr>
                          <w:b/>
                          <w:sz w:val="16"/>
                          <w:szCs w:val="16"/>
                        </w:rPr>
                      </w:pPr>
                      <w:r w:rsidRPr="00FB08B7">
                        <w:rPr>
                          <w:b/>
                          <w:sz w:val="16"/>
                          <w:szCs w:val="16"/>
                        </w:rPr>
                        <w:t xml:space="preserve"> </w:t>
                      </w:r>
                      <w:r w:rsidRPr="00FB08B7">
                        <w:rPr>
                          <w:b/>
                          <w:sz w:val="16"/>
                          <w:szCs w:val="16"/>
                        </w:rPr>
                        <w:softHyphen/>
                      </w:r>
                    </w:p>
                    <w:p w:rsidR="005536A2" w:rsidRPr="00FB08B7" w:rsidRDefault="005536A2" w:rsidP="007513A5">
                      <w:pPr>
                        <w:pBdr>
                          <w:top w:val="single" w:sz="18" w:space="0" w:color="auto"/>
                          <w:left w:val="single" w:sz="18" w:space="4" w:color="auto"/>
                          <w:bottom w:val="single" w:sz="18" w:space="1" w:color="auto"/>
                          <w:right w:val="single" w:sz="18" w:space="4" w:color="auto"/>
                        </w:pBdr>
                        <w:jc w:val="center"/>
                        <w:rPr>
                          <w:b/>
                          <w:sz w:val="16"/>
                          <w:szCs w:val="16"/>
                          <w:u w:val="single"/>
                        </w:rPr>
                      </w:pPr>
                      <w:r>
                        <w:rPr>
                          <w:b/>
                          <w:sz w:val="16"/>
                          <w:szCs w:val="16"/>
                          <w:u w:val="single"/>
                        </w:rPr>
                        <w:t xml:space="preserve">            </w:t>
                      </w:r>
                      <w:r w:rsidRPr="00FB08B7">
                        <w:rPr>
                          <w:b/>
                          <w:sz w:val="16"/>
                          <w:szCs w:val="16"/>
                          <w:u w:val="single"/>
                        </w:rPr>
                        <w:t xml:space="preserve"> / </w:t>
                      </w:r>
                      <w:r>
                        <w:rPr>
                          <w:b/>
                          <w:sz w:val="16"/>
                          <w:szCs w:val="16"/>
                          <w:u w:val="single"/>
                        </w:rPr>
                        <w:t xml:space="preserve">          </w:t>
                      </w:r>
                      <w:r w:rsidRPr="00FB08B7">
                        <w:rPr>
                          <w:b/>
                          <w:sz w:val="16"/>
                          <w:szCs w:val="16"/>
                          <w:u w:val="single"/>
                        </w:rPr>
                        <w:t xml:space="preserve"> / </w:t>
                      </w:r>
                      <w:r>
                        <w:rPr>
                          <w:b/>
                          <w:sz w:val="16"/>
                          <w:szCs w:val="16"/>
                          <w:u w:val="single"/>
                        </w:rPr>
                        <w:t>2021</w:t>
                      </w:r>
                    </w:p>
                    <w:p w:rsidR="005536A2" w:rsidRPr="00FB08B7" w:rsidRDefault="005536A2" w:rsidP="007513A5">
                      <w:pPr>
                        <w:pBdr>
                          <w:top w:val="single" w:sz="18" w:space="0" w:color="auto"/>
                          <w:left w:val="single" w:sz="18" w:space="4" w:color="auto"/>
                          <w:bottom w:val="single" w:sz="18" w:space="1" w:color="auto"/>
                          <w:right w:val="single" w:sz="18" w:space="4" w:color="auto"/>
                        </w:pBdr>
                        <w:rPr>
                          <w:b/>
                          <w:sz w:val="16"/>
                          <w:szCs w:val="16"/>
                        </w:rPr>
                      </w:pPr>
                    </w:p>
                    <w:p w:rsidR="005536A2" w:rsidRPr="00FB08B7" w:rsidRDefault="005536A2" w:rsidP="007513A5">
                      <w:pPr>
                        <w:pBdr>
                          <w:top w:val="single" w:sz="18" w:space="0" w:color="auto"/>
                          <w:left w:val="single" w:sz="18" w:space="4" w:color="auto"/>
                          <w:bottom w:val="single" w:sz="18" w:space="1" w:color="auto"/>
                          <w:right w:val="single" w:sz="18" w:space="4" w:color="auto"/>
                        </w:pBdr>
                        <w:jc w:val="center"/>
                        <w:rPr>
                          <w:b/>
                          <w:sz w:val="16"/>
                          <w:szCs w:val="16"/>
                        </w:rPr>
                      </w:pPr>
                      <w:r w:rsidRPr="00FB08B7">
                        <w:rPr>
                          <w:b/>
                          <w:sz w:val="16"/>
                          <w:szCs w:val="16"/>
                        </w:rPr>
                        <w:t>______________________</w:t>
                      </w:r>
                    </w:p>
                    <w:p w:rsidR="005536A2" w:rsidRPr="00FB08B7" w:rsidRDefault="005536A2" w:rsidP="007513A5">
                      <w:pPr>
                        <w:pBdr>
                          <w:top w:val="single" w:sz="18" w:space="0" w:color="auto"/>
                          <w:left w:val="single" w:sz="18" w:space="4" w:color="auto"/>
                          <w:bottom w:val="single" w:sz="18" w:space="1" w:color="auto"/>
                          <w:right w:val="single" w:sz="18" w:space="4" w:color="auto"/>
                        </w:pBdr>
                        <w:jc w:val="center"/>
                        <w:rPr>
                          <w:b/>
                          <w:sz w:val="16"/>
                          <w:szCs w:val="16"/>
                        </w:rPr>
                      </w:pPr>
                      <w:r w:rsidRPr="00FB08B7">
                        <w:rPr>
                          <w:b/>
                          <w:sz w:val="16"/>
                          <w:szCs w:val="16"/>
                        </w:rPr>
                        <w:t>Assinatura</w:t>
                      </w:r>
                    </w:p>
                    <w:p w:rsidR="005536A2" w:rsidRPr="00FB08B7" w:rsidRDefault="005536A2" w:rsidP="007513A5">
                      <w:pPr>
                        <w:pBdr>
                          <w:top w:val="single" w:sz="18" w:space="0" w:color="auto"/>
                          <w:left w:val="single" w:sz="18" w:space="4" w:color="auto"/>
                          <w:bottom w:val="single" w:sz="18" w:space="1" w:color="auto"/>
                          <w:right w:val="single" w:sz="18" w:space="4" w:color="auto"/>
                        </w:pBdr>
                        <w:jc w:val="center"/>
                        <w:rPr>
                          <w:b/>
                          <w:sz w:val="16"/>
                          <w:szCs w:val="16"/>
                        </w:rPr>
                      </w:pPr>
                    </w:p>
                    <w:p w:rsidR="005536A2" w:rsidRDefault="005536A2" w:rsidP="007513A5"/>
                  </w:txbxContent>
                </v:textbox>
              </v:shape>
            </w:pict>
          </mc:Fallback>
        </mc:AlternateContent>
      </w:r>
    </w:p>
    <w:p w:rsidR="007513A5" w:rsidRPr="007D3BF2" w:rsidRDefault="007513A5" w:rsidP="007513A5">
      <w:pPr>
        <w:jc w:val="center"/>
        <w:rPr>
          <w:b/>
          <w:u w:val="single"/>
        </w:rPr>
      </w:pPr>
    </w:p>
    <w:p w:rsidR="007513A5" w:rsidRPr="007D3BF2" w:rsidRDefault="007513A5" w:rsidP="007513A5"/>
    <w:p w:rsidR="007513A5" w:rsidRPr="007D3BF2" w:rsidRDefault="007513A5" w:rsidP="007513A5"/>
    <w:p w:rsidR="007513A5" w:rsidRPr="007D3BF2" w:rsidRDefault="007513A5" w:rsidP="007513A5"/>
    <w:p w:rsidR="007513A5" w:rsidRPr="00E9785C" w:rsidRDefault="007513A5" w:rsidP="007513A5">
      <w:pPr>
        <w:pStyle w:val="Rodap"/>
        <w:jc w:val="center"/>
      </w:pPr>
      <w:r>
        <w:t>7</w:t>
      </w:r>
    </w:p>
    <w:p w:rsidR="00DB2625" w:rsidRPr="00E531A4" w:rsidRDefault="00DB2625" w:rsidP="007513A5">
      <w:pPr>
        <w:pStyle w:val="Ttulo7"/>
        <w:rPr>
          <w:rFonts w:cs="Arial"/>
          <w:szCs w:val="24"/>
        </w:rPr>
      </w:pPr>
    </w:p>
    <w:sectPr w:rsidR="00DB2625" w:rsidRPr="00E531A4" w:rsidSect="00D9214E">
      <w:headerReference w:type="default" r:id="rId25"/>
      <w:footerReference w:type="default" r:id="rId26"/>
      <w:pgSz w:w="11907" w:h="16840" w:code="9"/>
      <w:pgMar w:top="567" w:right="1134" w:bottom="567" w:left="1134" w:header="567" w:footer="0" w:gutter="0"/>
      <w:cols w:space="708"/>
      <w:docGrid w:linePitch="326" w:charSpace="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E85" w:rsidRDefault="00516E85">
      <w:r>
        <w:separator/>
      </w:r>
    </w:p>
  </w:endnote>
  <w:endnote w:type="continuationSeparator" w:id="0">
    <w:p w:rsidR="00516E85" w:rsidRDefault="00516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E85" w:rsidRPr="00EA1F12" w:rsidRDefault="005B34C5" w:rsidP="001E791B">
    <w:pPr>
      <w:pStyle w:val="Rodap"/>
      <w:rPr>
        <w:rFonts w:ascii="Arial" w:eastAsia="Arial Unicode MS" w:hAnsi="Arial" w:cs="Arial"/>
        <w:b/>
        <w:color w:val="333333"/>
        <w:sz w:val="16"/>
      </w:rPr>
    </w:pPr>
    <w:r>
      <w:rPr>
        <w:rFonts w:ascii="Arial" w:eastAsia="Arial Unicode MS" w:hAnsi="Arial" w:cs="Arial"/>
        <w:b/>
        <w:bCs/>
        <w:color w:val="333333"/>
      </w:rPr>
      <w:pict w14:anchorId="23AB123D">
        <v:rect id="_x0000_i1026" style="width:453.6pt;height:1pt" o:hralign="center" o:hrstd="t" o:hrnoshade="t" o:hr="t" fillcolor="#333" stroked="f"/>
      </w:pict>
    </w:r>
  </w:p>
  <w:p w:rsidR="00516E85" w:rsidRPr="00EA1F12" w:rsidRDefault="00516E85" w:rsidP="00030988">
    <w:pPr>
      <w:pStyle w:val="Rodap"/>
      <w:jc w:val="center"/>
      <w:rPr>
        <w:rFonts w:ascii="Arial" w:eastAsia="Arial Unicode MS" w:hAnsi="Arial" w:cs="Arial"/>
        <w:b/>
        <w:color w:val="333333"/>
        <w:sz w:val="13"/>
        <w:szCs w:val="13"/>
      </w:rPr>
    </w:pPr>
    <w:r w:rsidRPr="00EA1F12">
      <w:rPr>
        <w:rFonts w:ascii="Arial" w:eastAsia="Arial Unicode MS" w:hAnsi="Arial" w:cs="Arial"/>
        <w:b/>
        <w:color w:val="333333"/>
        <w:sz w:val="13"/>
        <w:szCs w:val="13"/>
      </w:rPr>
      <w:t xml:space="preserve">Praça </w:t>
    </w:r>
    <w:r>
      <w:rPr>
        <w:rFonts w:ascii="Arial" w:eastAsia="Arial Unicode MS" w:hAnsi="Arial" w:cs="Arial"/>
        <w:b/>
        <w:color w:val="333333"/>
        <w:sz w:val="13"/>
        <w:szCs w:val="13"/>
      </w:rPr>
      <w:t>Juscelino K</w:t>
    </w:r>
    <w:r w:rsidRPr="00832BF0">
      <w:rPr>
        <w:rFonts w:ascii="Arial" w:eastAsia="Arial Unicode MS" w:hAnsi="Arial" w:cs="Arial"/>
        <w:b/>
        <w:color w:val="333333"/>
        <w:sz w:val="13"/>
        <w:szCs w:val="13"/>
      </w:rPr>
      <w:t>ubitschek</w:t>
    </w:r>
    <w:r w:rsidRPr="00EA1F12">
      <w:rPr>
        <w:rFonts w:ascii="Arial" w:eastAsia="Arial Unicode MS" w:hAnsi="Arial" w:cs="Arial"/>
        <w:b/>
        <w:color w:val="333333"/>
        <w:sz w:val="13"/>
        <w:szCs w:val="13"/>
      </w:rPr>
      <w:t xml:space="preserve">, </w:t>
    </w:r>
    <w:r>
      <w:rPr>
        <w:rFonts w:ascii="Arial" w:eastAsia="Arial Unicode MS" w:hAnsi="Arial" w:cs="Arial"/>
        <w:b/>
        <w:color w:val="333333"/>
        <w:sz w:val="13"/>
        <w:szCs w:val="13"/>
      </w:rPr>
      <w:t>108</w:t>
    </w:r>
    <w:r w:rsidRPr="00EA1F12">
      <w:rPr>
        <w:rFonts w:ascii="Arial" w:eastAsia="Arial Unicode MS" w:hAnsi="Arial" w:cs="Arial"/>
        <w:b/>
        <w:color w:val="333333"/>
        <w:sz w:val="13"/>
        <w:szCs w:val="13"/>
      </w:rPr>
      <w:t xml:space="preserve">  -  Centro  -  CEP: 37980-000  -  Cássia-MG  -  Telefax: (35) 3541-1898  -  e-mail: </w:t>
    </w:r>
    <w:proofErr w:type="gramStart"/>
    <w:r w:rsidRPr="00EA1F12">
      <w:rPr>
        <w:rFonts w:ascii="Arial" w:eastAsia="Arial Unicode MS" w:hAnsi="Arial" w:cs="Arial"/>
        <w:b/>
        <w:color w:val="333333"/>
        <w:sz w:val="13"/>
        <w:szCs w:val="13"/>
      </w:rPr>
      <w:t>secretaria@cassia.cam.mg.gov.br</w:t>
    </w:r>
    <w:proofErr w:type="gramEnd"/>
  </w:p>
  <w:p w:rsidR="00516E85" w:rsidRDefault="00516E85" w:rsidP="00030988">
    <w:pPr>
      <w:pStyle w:val="Rodap"/>
      <w:jc w:val="center"/>
      <w:rPr>
        <w:rFonts w:ascii="Arial" w:eastAsia="Arial Unicode MS" w:hAnsi="Arial" w:cs="Arial"/>
        <w:b/>
        <w:color w:val="333333"/>
        <w:sz w:val="15"/>
        <w:szCs w:val="15"/>
      </w:rPr>
    </w:pPr>
  </w:p>
  <w:p w:rsidR="00516E85" w:rsidRPr="00EA1F12" w:rsidRDefault="00516E85" w:rsidP="00030988">
    <w:pPr>
      <w:pStyle w:val="Rodap"/>
      <w:jc w:val="center"/>
      <w:rPr>
        <w:rFonts w:ascii="Arial" w:eastAsia="Arial Unicode MS" w:hAnsi="Arial" w:cs="Arial"/>
        <w:b/>
        <w:color w:val="333333"/>
        <w:sz w:val="15"/>
        <w:szCs w:val="15"/>
      </w:rPr>
    </w:pPr>
  </w:p>
  <w:p w:rsidR="00516E85" w:rsidRPr="00EA1F12" w:rsidRDefault="00516E85" w:rsidP="00030988">
    <w:pPr>
      <w:pStyle w:val="Rodap"/>
      <w:jc w:val="center"/>
      <w:rPr>
        <w:rFonts w:ascii="Arial" w:eastAsia="Arial Unicode MS" w:hAnsi="Arial" w:cs="Arial"/>
        <w:b/>
        <w:color w:val="333333"/>
        <w:sz w:val="10"/>
      </w:rPr>
    </w:pPr>
  </w:p>
  <w:p w:rsidR="00516E85" w:rsidRPr="00EA1F12" w:rsidRDefault="00516E85" w:rsidP="00030988">
    <w:pPr>
      <w:pStyle w:val="Rodap"/>
      <w:jc w:val="center"/>
      <w:rPr>
        <w:rFonts w:ascii="Arial" w:eastAsia="Arial Unicode MS" w:hAnsi="Arial" w:cs="Arial"/>
        <w:b/>
        <w:color w:val="333333"/>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E85" w:rsidRDefault="00516E85">
      <w:r>
        <w:separator/>
      </w:r>
    </w:p>
  </w:footnote>
  <w:footnote w:type="continuationSeparator" w:id="0">
    <w:p w:rsidR="00516E85" w:rsidRDefault="00516E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E85" w:rsidRPr="00967E1A" w:rsidRDefault="00516E85" w:rsidP="00D9214E">
    <w:pPr>
      <w:pStyle w:val="Cabealho"/>
      <w:ind w:left="567"/>
      <w:jc w:val="center"/>
      <w:rPr>
        <w:rFonts w:ascii="Arial" w:eastAsia="Arial Unicode MS" w:hAnsi="Arial" w:cs="Arial"/>
        <w:bCs/>
        <w:color w:val="333333"/>
        <w:sz w:val="40"/>
        <w:szCs w:val="40"/>
        <w:u w:val="single"/>
      </w:rPr>
    </w:pPr>
    <w:r w:rsidRPr="00967E1A">
      <w:rPr>
        <w:rFonts w:ascii="Arial" w:hAnsi="Arial" w:cs="Arial"/>
        <w:b/>
        <w:bCs/>
        <w:noProof/>
        <w:color w:val="333333"/>
        <w:sz w:val="40"/>
        <w:szCs w:val="40"/>
      </w:rPr>
      <w:drawing>
        <wp:anchor distT="0" distB="0" distL="114300" distR="114300" simplePos="0" relativeHeight="251658240" behindDoc="0" locked="0" layoutInCell="1" allowOverlap="1" wp14:anchorId="785E4BD0" wp14:editId="548F6CDD">
          <wp:simplePos x="0" y="0"/>
          <wp:positionH relativeFrom="column">
            <wp:posOffset>241935</wp:posOffset>
          </wp:positionH>
          <wp:positionV relativeFrom="paragraph">
            <wp:posOffset>-158750</wp:posOffset>
          </wp:positionV>
          <wp:extent cx="943661" cy="790041"/>
          <wp:effectExtent l="0" t="0" r="889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943661" cy="790041"/>
                  </a:xfrm>
                  <a:prstGeom prst="rect">
                    <a:avLst/>
                  </a:prstGeom>
                </pic:spPr>
              </pic:pic>
            </a:graphicData>
          </a:graphic>
          <wp14:sizeRelH relativeFrom="margin">
            <wp14:pctWidth>0</wp14:pctWidth>
          </wp14:sizeRelH>
          <wp14:sizeRelV relativeFrom="margin">
            <wp14:pctHeight>0</wp14:pctHeight>
          </wp14:sizeRelV>
        </wp:anchor>
      </w:drawing>
    </w:r>
    <w:r w:rsidRPr="00967E1A">
      <w:rPr>
        <w:rFonts w:ascii="Arial" w:eastAsia="Arial Unicode MS" w:hAnsi="Arial" w:cs="Arial"/>
        <w:bCs/>
        <w:color w:val="333333"/>
        <w:sz w:val="40"/>
        <w:szCs w:val="40"/>
        <w:u w:val="single"/>
      </w:rPr>
      <w:t>Câmara Municipal de Cássia</w:t>
    </w:r>
  </w:p>
  <w:p w:rsidR="00516E85" w:rsidRDefault="00516E85" w:rsidP="00D9214E">
    <w:pPr>
      <w:pStyle w:val="Cabealho"/>
      <w:ind w:left="567"/>
      <w:jc w:val="center"/>
      <w:rPr>
        <w:rFonts w:ascii="Arial" w:eastAsia="Arial Unicode MS" w:hAnsi="Arial" w:cs="Arial"/>
        <w:bCs/>
        <w:color w:val="333333"/>
      </w:rPr>
    </w:pPr>
    <w:r w:rsidRPr="00967E1A">
      <w:rPr>
        <w:rFonts w:ascii="Arial" w:eastAsia="Arial Unicode MS" w:hAnsi="Arial" w:cs="Arial"/>
        <w:bCs/>
        <w:color w:val="333333"/>
      </w:rPr>
      <w:t>Estado de Minas Gerais</w:t>
    </w:r>
  </w:p>
  <w:p w:rsidR="00516E85" w:rsidRPr="00967E1A" w:rsidRDefault="00516E85" w:rsidP="00D9214E">
    <w:pPr>
      <w:pStyle w:val="Cabealho"/>
      <w:ind w:left="567"/>
      <w:jc w:val="center"/>
      <w:rPr>
        <w:rFonts w:ascii="Arial" w:eastAsia="Arial Unicode MS" w:hAnsi="Arial" w:cs="Arial"/>
        <w:bCs/>
        <w:color w:val="333333"/>
        <w:u w:val="single"/>
      </w:rPr>
    </w:pPr>
  </w:p>
  <w:p w:rsidR="00516E85" w:rsidRPr="00EA1F12" w:rsidRDefault="00516E85" w:rsidP="00030988">
    <w:pPr>
      <w:pStyle w:val="Cabealho"/>
      <w:ind w:left="708"/>
      <w:rPr>
        <w:rFonts w:ascii="Arial" w:hAnsi="Arial" w:cs="Arial"/>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6DE6"/>
    <w:multiLevelType w:val="hybridMultilevel"/>
    <w:tmpl w:val="99E0A4DE"/>
    <w:lvl w:ilvl="0" w:tplc="4A202FDE">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1CE63AD"/>
    <w:multiLevelType w:val="hybridMultilevel"/>
    <w:tmpl w:val="559A61F0"/>
    <w:lvl w:ilvl="0" w:tplc="04160019">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
    <w:nsid w:val="05D566BA"/>
    <w:multiLevelType w:val="singleLevel"/>
    <w:tmpl w:val="04160017"/>
    <w:lvl w:ilvl="0">
      <w:start w:val="1"/>
      <w:numFmt w:val="lowerLetter"/>
      <w:lvlText w:val="%1)"/>
      <w:lvlJc w:val="left"/>
      <w:pPr>
        <w:tabs>
          <w:tab w:val="num" w:pos="360"/>
        </w:tabs>
        <w:ind w:left="360" w:hanging="360"/>
      </w:pPr>
      <w:rPr>
        <w:rFonts w:hint="default"/>
      </w:rPr>
    </w:lvl>
  </w:abstractNum>
  <w:abstractNum w:abstractNumId="3">
    <w:nsid w:val="068834C1"/>
    <w:multiLevelType w:val="hybridMultilevel"/>
    <w:tmpl w:val="E7AE958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5F3327"/>
    <w:multiLevelType w:val="hybridMultilevel"/>
    <w:tmpl w:val="32DA4FFA"/>
    <w:lvl w:ilvl="0" w:tplc="04160001">
      <w:start w:val="1"/>
      <w:numFmt w:val="bullet"/>
      <w:lvlText w:val=""/>
      <w:lvlJc w:val="left"/>
      <w:pPr>
        <w:ind w:left="735" w:hanging="360"/>
      </w:pPr>
      <w:rPr>
        <w:rFonts w:ascii="Symbol" w:hAnsi="Symbol" w:hint="default"/>
      </w:rPr>
    </w:lvl>
    <w:lvl w:ilvl="1" w:tplc="04160003" w:tentative="1">
      <w:start w:val="1"/>
      <w:numFmt w:val="bullet"/>
      <w:lvlText w:val="o"/>
      <w:lvlJc w:val="left"/>
      <w:pPr>
        <w:ind w:left="1455" w:hanging="360"/>
      </w:pPr>
      <w:rPr>
        <w:rFonts w:ascii="Courier New" w:hAnsi="Courier New" w:cs="Courier New" w:hint="default"/>
      </w:rPr>
    </w:lvl>
    <w:lvl w:ilvl="2" w:tplc="04160005" w:tentative="1">
      <w:start w:val="1"/>
      <w:numFmt w:val="bullet"/>
      <w:lvlText w:val=""/>
      <w:lvlJc w:val="left"/>
      <w:pPr>
        <w:ind w:left="2175" w:hanging="360"/>
      </w:pPr>
      <w:rPr>
        <w:rFonts w:ascii="Wingdings" w:hAnsi="Wingdings" w:hint="default"/>
      </w:rPr>
    </w:lvl>
    <w:lvl w:ilvl="3" w:tplc="04160001" w:tentative="1">
      <w:start w:val="1"/>
      <w:numFmt w:val="bullet"/>
      <w:lvlText w:val=""/>
      <w:lvlJc w:val="left"/>
      <w:pPr>
        <w:ind w:left="2895" w:hanging="360"/>
      </w:pPr>
      <w:rPr>
        <w:rFonts w:ascii="Symbol" w:hAnsi="Symbol" w:hint="default"/>
      </w:rPr>
    </w:lvl>
    <w:lvl w:ilvl="4" w:tplc="04160003" w:tentative="1">
      <w:start w:val="1"/>
      <w:numFmt w:val="bullet"/>
      <w:lvlText w:val="o"/>
      <w:lvlJc w:val="left"/>
      <w:pPr>
        <w:ind w:left="3615" w:hanging="360"/>
      </w:pPr>
      <w:rPr>
        <w:rFonts w:ascii="Courier New" w:hAnsi="Courier New" w:cs="Courier New" w:hint="default"/>
      </w:rPr>
    </w:lvl>
    <w:lvl w:ilvl="5" w:tplc="04160005" w:tentative="1">
      <w:start w:val="1"/>
      <w:numFmt w:val="bullet"/>
      <w:lvlText w:val=""/>
      <w:lvlJc w:val="left"/>
      <w:pPr>
        <w:ind w:left="4335" w:hanging="360"/>
      </w:pPr>
      <w:rPr>
        <w:rFonts w:ascii="Wingdings" w:hAnsi="Wingdings" w:hint="default"/>
      </w:rPr>
    </w:lvl>
    <w:lvl w:ilvl="6" w:tplc="04160001" w:tentative="1">
      <w:start w:val="1"/>
      <w:numFmt w:val="bullet"/>
      <w:lvlText w:val=""/>
      <w:lvlJc w:val="left"/>
      <w:pPr>
        <w:ind w:left="5055" w:hanging="360"/>
      </w:pPr>
      <w:rPr>
        <w:rFonts w:ascii="Symbol" w:hAnsi="Symbol" w:hint="default"/>
      </w:rPr>
    </w:lvl>
    <w:lvl w:ilvl="7" w:tplc="04160003" w:tentative="1">
      <w:start w:val="1"/>
      <w:numFmt w:val="bullet"/>
      <w:lvlText w:val="o"/>
      <w:lvlJc w:val="left"/>
      <w:pPr>
        <w:ind w:left="5775" w:hanging="360"/>
      </w:pPr>
      <w:rPr>
        <w:rFonts w:ascii="Courier New" w:hAnsi="Courier New" w:cs="Courier New" w:hint="default"/>
      </w:rPr>
    </w:lvl>
    <w:lvl w:ilvl="8" w:tplc="04160005" w:tentative="1">
      <w:start w:val="1"/>
      <w:numFmt w:val="bullet"/>
      <w:lvlText w:val=""/>
      <w:lvlJc w:val="left"/>
      <w:pPr>
        <w:ind w:left="6495" w:hanging="360"/>
      </w:pPr>
      <w:rPr>
        <w:rFonts w:ascii="Wingdings" w:hAnsi="Wingdings" w:hint="default"/>
      </w:rPr>
    </w:lvl>
  </w:abstractNum>
  <w:abstractNum w:abstractNumId="5">
    <w:nsid w:val="103316F1"/>
    <w:multiLevelType w:val="hybridMultilevel"/>
    <w:tmpl w:val="2DE2ACA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3BF390F"/>
    <w:multiLevelType w:val="multilevel"/>
    <w:tmpl w:val="D48E0CA4"/>
    <w:lvl w:ilvl="0">
      <w:start w:val="1"/>
      <w:numFmt w:val="lowerLetter"/>
      <w:suff w:val="space"/>
      <w:lvlText w:val="%1."/>
      <w:lvlJc w:val="left"/>
      <w:pPr>
        <w:ind w:left="851" w:firstLine="0"/>
      </w:pPr>
      <w:rPr>
        <w:rFonts w:hint="default"/>
        <w:b/>
        <w:i w:val="0"/>
        <w:color w:val="auto"/>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BCD3CF6"/>
    <w:multiLevelType w:val="hybridMultilevel"/>
    <w:tmpl w:val="2C5661A2"/>
    <w:lvl w:ilvl="0" w:tplc="1AF8FF2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24516F69"/>
    <w:multiLevelType w:val="hybridMultilevel"/>
    <w:tmpl w:val="5254EBFA"/>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5A86957"/>
    <w:multiLevelType w:val="singleLevel"/>
    <w:tmpl w:val="8CCC158A"/>
    <w:lvl w:ilvl="0">
      <w:start w:val="1"/>
      <w:numFmt w:val="upperLetter"/>
      <w:lvlText w:val="%1)"/>
      <w:lvlJc w:val="left"/>
      <w:pPr>
        <w:tabs>
          <w:tab w:val="num" w:pos="360"/>
        </w:tabs>
        <w:ind w:left="360" w:hanging="360"/>
      </w:pPr>
      <w:rPr>
        <w:rFonts w:hint="default"/>
        <w:b/>
        <w:u w:val="single"/>
      </w:rPr>
    </w:lvl>
  </w:abstractNum>
  <w:abstractNum w:abstractNumId="10">
    <w:nsid w:val="26F0756F"/>
    <w:multiLevelType w:val="hybridMultilevel"/>
    <w:tmpl w:val="11821760"/>
    <w:lvl w:ilvl="0" w:tplc="47DAE684">
      <w:numFmt w:val="bullet"/>
      <w:lvlText w:val=""/>
      <w:lvlJc w:val="left"/>
      <w:pPr>
        <w:ind w:left="720" w:hanging="360"/>
      </w:pPr>
      <w:rPr>
        <w:rFonts w:ascii="Symbol" w:eastAsia="Calibri" w:hAnsi="Symbol" w:cs="Arial" w:hint="default"/>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7DB27D7"/>
    <w:multiLevelType w:val="hybridMultilevel"/>
    <w:tmpl w:val="081EA45C"/>
    <w:lvl w:ilvl="0" w:tplc="0416000F">
      <w:start w:val="1"/>
      <w:numFmt w:val="decimal"/>
      <w:lvlText w:val="%1."/>
      <w:lvlJc w:val="left"/>
      <w:pPr>
        <w:ind w:left="1647" w:hanging="360"/>
      </w:pPr>
    </w:lvl>
    <w:lvl w:ilvl="1" w:tplc="04160019" w:tentative="1">
      <w:start w:val="1"/>
      <w:numFmt w:val="lowerLetter"/>
      <w:lvlText w:val="%2."/>
      <w:lvlJc w:val="left"/>
      <w:pPr>
        <w:ind w:left="2367" w:hanging="360"/>
      </w:pPr>
    </w:lvl>
    <w:lvl w:ilvl="2" w:tplc="0416001B" w:tentative="1">
      <w:start w:val="1"/>
      <w:numFmt w:val="lowerRoman"/>
      <w:lvlText w:val="%3."/>
      <w:lvlJc w:val="right"/>
      <w:pPr>
        <w:ind w:left="3087" w:hanging="180"/>
      </w:pPr>
    </w:lvl>
    <w:lvl w:ilvl="3" w:tplc="0416000F" w:tentative="1">
      <w:start w:val="1"/>
      <w:numFmt w:val="decimal"/>
      <w:lvlText w:val="%4."/>
      <w:lvlJc w:val="left"/>
      <w:pPr>
        <w:ind w:left="3807" w:hanging="360"/>
      </w:pPr>
    </w:lvl>
    <w:lvl w:ilvl="4" w:tplc="04160019" w:tentative="1">
      <w:start w:val="1"/>
      <w:numFmt w:val="lowerLetter"/>
      <w:lvlText w:val="%5."/>
      <w:lvlJc w:val="left"/>
      <w:pPr>
        <w:ind w:left="4527" w:hanging="360"/>
      </w:pPr>
    </w:lvl>
    <w:lvl w:ilvl="5" w:tplc="0416001B" w:tentative="1">
      <w:start w:val="1"/>
      <w:numFmt w:val="lowerRoman"/>
      <w:lvlText w:val="%6."/>
      <w:lvlJc w:val="right"/>
      <w:pPr>
        <w:ind w:left="5247" w:hanging="180"/>
      </w:pPr>
    </w:lvl>
    <w:lvl w:ilvl="6" w:tplc="0416000F" w:tentative="1">
      <w:start w:val="1"/>
      <w:numFmt w:val="decimal"/>
      <w:lvlText w:val="%7."/>
      <w:lvlJc w:val="left"/>
      <w:pPr>
        <w:ind w:left="5967" w:hanging="360"/>
      </w:pPr>
    </w:lvl>
    <w:lvl w:ilvl="7" w:tplc="04160019" w:tentative="1">
      <w:start w:val="1"/>
      <w:numFmt w:val="lowerLetter"/>
      <w:lvlText w:val="%8."/>
      <w:lvlJc w:val="left"/>
      <w:pPr>
        <w:ind w:left="6687" w:hanging="360"/>
      </w:pPr>
    </w:lvl>
    <w:lvl w:ilvl="8" w:tplc="0416001B" w:tentative="1">
      <w:start w:val="1"/>
      <w:numFmt w:val="lowerRoman"/>
      <w:lvlText w:val="%9."/>
      <w:lvlJc w:val="right"/>
      <w:pPr>
        <w:ind w:left="7407" w:hanging="180"/>
      </w:pPr>
    </w:lvl>
  </w:abstractNum>
  <w:abstractNum w:abstractNumId="12">
    <w:nsid w:val="292526A8"/>
    <w:multiLevelType w:val="hybridMultilevel"/>
    <w:tmpl w:val="783ACF78"/>
    <w:lvl w:ilvl="0" w:tplc="04160019">
      <w:start w:val="1"/>
      <w:numFmt w:val="lowerLetter"/>
      <w:lvlText w:val="%1."/>
      <w:lvlJc w:val="left"/>
      <w:pPr>
        <w:ind w:left="2007" w:hanging="360"/>
      </w:pPr>
    </w:lvl>
    <w:lvl w:ilvl="1" w:tplc="0416000F">
      <w:start w:val="1"/>
      <w:numFmt w:val="decimal"/>
      <w:lvlText w:val="%2."/>
      <w:lvlJc w:val="left"/>
      <w:pPr>
        <w:ind w:left="2727" w:hanging="360"/>
      </w:pPr>
    </w:lvl>
    <w:lvl w:ilvl="2" w:tplc="0416001B" w:tentative="1">
      <w:start w:val="1"/>
      <w:numFmt w:val="lowerRoman"/>
      <w:lvlText w:val="%3."/>
      <w:lvlJc w:val="right"/>
      <w:pPr>
        <w:ind w:left="3447" w:hanging="180"/>
      </w:pPr>
    </w:lvl>
    <w:lvl w:ilvl="3" w:tplc="0416000F" w:tentative="1">
      <w:start w:val="1"/>
      <w:numFmt w:val="decimal"/>
      <w:lvlText w:val="%4."/>
      <w:lvlJc w:val="left"/>
      <w:pPr>
        <w:ind w:left="4167" w:hanging="360"/>
      </w:pPr>
    </w:lvl>
    <w:lvl w:ilvl="4" w:tplc="04160019" w:tentative="1">
      <w:start w:val="1"/>
      <w:numFmt w:val="lowerLetter"/>
      <w:lvlText w:val="%5."/>
      <w:lvlJc w:val="left"/>
      <w:pPr>
        <w:ind w:left="4887" w:hanging="360"/>
      </w:pPr>
    </w:lvl>
    <w:lvl w:ilvl="5" w:tplc="0416001B" w:tentative="1">
      <w:start w:val="1"/>
      <w:numFmt w:val="lowerRoman"/>
      <w:lvlText w:val="%6."/>
      <w:lvlJc w:val="right"/>
      <w:pPr>
        <w:ind w:left="5607" w:hanging="180"/>
      </w:pPr>
    </w:lvl>
    <w:lvl w:ilvl="6" w:tplc="0416000F" w:tentative="1">
      <w:start w:val="1"/>
      <w:numFmt w:val="decimal"/>
      <w:lvlText w:val="%7."/>
      <w:lvlJc w:val="left"/>
      <w:pPr>
        <w:ind w:left="6327" w:hanging="360"/>
      </w:pPr>
    </w:lvl>
    <w:lvl w:ilvl="7" w:tplc="04160019" w:tentative="1">
      <w:start w:val="1"/>
      <w:numFmt w:val="lowerLetter"/>
      <w:lvlText w:val="%8."/>
      <w:lvlJc w:val="left"/>
      <w:pPr>
        <w:ind w:left="7047" w:hanging="360"/>
      </w:pPr>
    </w:lvl>
    <w:lvl w:ilvl="8" w:tplc="0416001B" w:tentative="1">
      <w:start w:val="1"/>
      <w:numFmt w:val="lowerRoman"/>
      <w:lvlText w:val="%9."/>
      <w:lvlJc w:val="right"/>
      <w:pPr>
        <w:ind w:left="7767" w:hanging="180"/>
      </w:pPr>
    </w:lvl>
  </w:abstractNum>
  <w:abstractNum w:abstractNumId="13">
    <w:nsid w:val="316F2975"/>
    <w:multiLevelType w:val="hybridMultilevel"/>
    <w:tmpl w:val="4B4E637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319A19A4"/>
    <w:multiLevelType w:val="multilevel"/>
    <w:tmpl w:val="A030DE16"/>
    <w:lvl w:ilvl="0">
      <w:start w:val="4"/>
      <w:numFmt w:val="decimal"/>
      <w:lvlText w:val="%1."/>
      <w:lvlJc w:val="left"/>
      <w:pPr>
        <w:tabs>
          <w:tab w:val="num" w:pos="360"/>
        </w:tabs>
        <w:ind w:left="360" w:hanging="360"/>
      </w:pPr>
      <w:rPr>
        <w:rFonts w:hint="default"/>
        <w:color w:val="auto"/>
      </w:rPr>
    </w:lvl>
    <w:lvl w:ilvl="1">
      <w:start w:val="1"/>
      <w:numFmt w:val="decimal"/>
      <w:lvlRestart w:val="0"/>
      <w:lvlText w:val="%1.%2."/>
      <w:lvlJc w:val="left"/>
      <w:pPr>
        <w:tabs>
          <w:tab w:val="num" w:pos="644"/>
        </w:tabs>
        <w:ind w:left="644" w:hanging="360"/>
      </w:pPr>
      <w:rPr>
        <w:rFonts w:hint="default"/>
        <w:color w:val="auto"/>
      </w:rPr>
    </w:lvl>
    <w:lvl w:ilvl="2">
      <w:start w:val="1"/>
      <w:numFmt w:val="decimal"/>
      <w:lvlText w:val="%1.%2.%3."/>
      <w:lvlJc w:val="left"/>
      <w:pPr>
        <w:tabs>
          <w:tab w:val="num" w:pos="1288"/>
        </w:tabs>
        <w:ind w:left="1288" w:hanging="720"/>
      </w:pPr>
      <w:rPr>
        <w:rFonts w:hint="default"/>
        <w:color w:val="auto"/>
      </w:rPr>
    </w:lvl>
    <w:lvl w:ilvl="3">
      <w:start w:val="1"/>
      <w:numFmt w:val="decimal"/>
      <w:lvlText w:val="%1.%2.%3.%4."/>
      <w:lvlJc w:val="left"/>
      <w:pPr>
        <w:tabs>
          <w:tab w:val="num" w:pos="1572"/>
        </w:tabs>
        <w:ind w:left="1572" w:hanging="72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500"/>
        </w:tabs>
        <w:ind w:left="2500" w:hanging="1080"/>
      </w:pPr>
      <w:rPr>
        <w:rFonts w:hint="default"/>
        <w:color w:val="auto"/>
      </w:rPr>
    </w:lvl>
    <w:lvl w:ilvl="6">
      <w:start w:val="1"/>
      <w:numFmt w:val="decimal"/>
      <w:lvlText w:val="%1.%2.%3.%4.%5.%6.%7."/>
      <w:lvlJc w:val="left"/>
      <w:pPr>
        <w:tabs>
          <w:tab w:val="num" w:pos="3144"/>
        </w:tabs>
        <w:ind w:left="3144" w:hanging="1440"/>
      </w:pPr>
      <w:rPr>
        <w:rFonts w:hint="default"/>
        <w:color w:val="auto"/>
      </w:rPr>
    </w:lvl>
    <w:lvl w:ilvl="7">
      <w:start w:val="1"/>
      <w:numFmt w:val="decimal"/>
      <w:lvlText w:val="%1.%2.%3.%4.%5.%6.%7.%8."/>
      <w:lvlJc w:val="left"/>
      <w:pPr>
        <w:tabs>
          <w:tab w:val="num" w:pos="3428"/>
        </w:tabs>
        <w:ind w:left="3428" w:hanging="1440"/>
      </w:pPr>
      <w:rPr>
        <w:rFonts w:hint="default"/>
        <w:color w:val="auto"/>
      </w:rPr>
    </w:lvl>
    <w:lvl w:ilvl="8">
      <w:start w:val="1"/>
      <w:numFmt w:val="decimal"/>
      <w:lvlText w:val="%1.%2.%3.%4.%5.%6.%7.%8.%9."/>
      <w:lvlJc w:val="left"/>
      <w:pPr>
        <w:tabs>
          <w:tab w:val="num" w:pos="4072"/>
        </w:tabs>
        <w:ind w:left="4072" w:hanging="1800"/>
      </w:pPr>
      <w:rPr>
        <w:rFonts w:hint="default"/>
        <w:color w:val="auto"/>
      </w:rPr>
    </w:lvl>
  </w:abstractNum>
  <w:abstractNum w:abstractNumId="15">
    <w:nsid w:val="368D0F12"/>
    <w:multiLevelType w:val="hybridMultilevel"/>
    <w:tmpl w:val="ABC8AFC0"/>
    <w:lvl w:ilvl="0" w:tplc="CEA292C2">
      <w:start w:val="1"/>
      <w:numFmt w:val="decimalZero"/>
      <w:lvlText w:val="%1."/>
      <w:lvlJc w:val="left"/>
      <w:pPr>
        <w:ind w:left="750" w:hanging="390"/>
      </w:pPr>
      <w:rPr>
        <w:rFonts w:eastAsia="Arial Unicode M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E630B5F"/>
    <w:multiLevelType w:val="hybridMultilevel"/>
    <w:tmpl w:val="CBE836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0D61C43"/>
    <w:multiLevelType w:val="hybridMultilevel"/>
    <w:tmpl w:val="C996F47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8">
    <w:nsid w:val="42921D62"/>
    <w:multiLevelType w:val="multilevel"/>
    <w:tmpl w:val="07F00400"/>
    <w:lvl w:ilvl="0">
      <w:start w:val="2"/>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ADA5EF4"/>
    <w:multiLevelType w:val="hybridMultilevel"/>
    <w:tmpl w:val="0388FC06"/>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0">
    <w:nsid w:val="4AFB31D9"/>
    <w:multiLevelType w:val="hybridMultilevel"/>
    <w:tmpl w:val="3ABEF4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36D3F0F"/>
    <w:multiLevelType w:val="hybridMultilevel"/>
    <w:tmpl w:val="E7182220"/>
    <w:lvl w:ilvl="0" w:tplc="6E869B0E">
      <w:start w:val="1"/>
      <w:numFmt w:val="lowerLetter"/>
      <w:lvlText w:val="%1)"/>
      <w:lvlJc w:val="left"/>
      <w:pPr>
        <w:tabs>
          <w:tab w:val="num" w:pos="720"/>
        </w:tabs>
        <w:ind w:left="720" w:hanging="36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55FF729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62E59B7"/>
    <w:multiLevelType w:val="hybridMultilevel"/>
    <w:tmpl w:val="99D643AE"/>
    <w:lvl w:ilvl="0" w:tplc="D4EC203C">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7B20A36"/>
    <w:multiLevelType w:val="hybridMultilevel"/>
    <w:tmpl w:val="0914C0EA"/>
    <w:lvl w:ilvl="0" w:tplc="4A202FDE">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7CB5755"/>
    <w:multiLevelType w:val="hybridMultilevel"/>
    <w:tmpl w:val="4946765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58282FEC"/>
    <w:multiLevelType w:val="hybridMultilevel"/>
    <w:tmpl w:val="565A0F18"/>
    <w:lvl w:ilvl="0" w:tplc="04160001">
      <w:start w:val="1"/>
      <w:numFmt w:val="bullet"/>
      <w:lvlText w:val=""/>
      <w:lvlJc w:val="left"/>
      <w:pPr>
        <w:ind w:left="1428" w:hanging="360"/>
      </w:pPr>
      <w:rPr>
        <w:rFonts w:ascii="Symbol" w:hAnsi="Symbol" w:hint="default"/>
      </w:rPr>
    </w:lvl>
    <w:lvl w:ilvl="1" w:tplc="04160003">
      <w:start w:val="1"/>
      <w:numFmt w:val="bullet"/>
      <w:lvlText w:val="o"/>
      <w:lvlJc w:val="left"/>
      <w:pPr>
        <w:ind w:left="2148" w:hanging="360"/>
      </w:pPr>
      <w:rPr>
        <w:rFonts w:ascii="Courier New" w:hAnsi="Courier New" w:cs="Courier New" w:hint="default"/>
      </w:rPr>
    </w:lvl>
    <w:lvl w:ilvl="2" w:tplc="04160005">
      <w:start w:val="1"/>
      <w:numFmt w:val="bullet"/>
      <w:lvlText w:val=""/>
      <w:lvlJc w:val="left"/>
      <w:pPr>
        <w:ind w:left="2868" w:hanging="360"/>
      </w:pPr>
      <w:rPr>
        <w:rFonts w:ascii="Wingdings" w:hAnsi="Wingdings" w:hint="default"/>
      </w:rPr>
    </w:lvl>
    <w:lvl w:ilvl="3" w:tplc="0416000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7">
    <w:nsid w:val="59E27443"/>
    <w:multiLevelType w:val="hybridMultilevel"/>
    <w:tmpl w:val="9C225C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5AFC36B8"/>
    <w:multiLevelType w:val="multilevel"/>
    <w:tmpl w:val="2D68561A"/>
    <w:lvl w:ilvl="0">
      <w:start w:val="7"/>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B6B5E23"/>
    <w:multiLevelType w:val="multilevel"/>
    <w:tmpl w:val="5DC232B8"/>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30">
    <w:nsid w:val="61A25636"/>
    <w:multiLevelType w:val="hybridMultilevel"/>
    <w:tmpl w:val="673CCBB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nsid w:val="63EE72B7"/>
    <w:multiLevelType w:val="singleLevel"/>
    <w:tmpl w:val="571EA3B4"/>
    <w:lvl w:ilvl="0">
      <w:start w:val="4"/>
      <w:numFmt w:val="upperLetter"/>
      <w:lvlText w:val="%1)"/>
      <w:lvlJc w:val="left"/>
      <w:pPr>
        <w:tabs>
          <w:tab w:val="num" w:pos="360"/>
        </w:tabs>
        <w:ind w:left="360" w:hanging="360"/>
      </w:pPr>
      <w:rPr>
        <w:rFonts w:hint="default"/>
        <w:u w:val="single"/>
      </w:rPr>
    </w:lvl>
  </w:abstractNum>
  <w:abstractNum w:abstractNumId="32">
    <w:nsid w:val="663004AB"/>
    <w:multiLevelType w:val="multilevel"/>
    <w:tmpl w:val="802A2C9E"/>
    <w:lvl w:ilvl="0">
      <w:start w:val="3"/>
      <w:numFmt w:val="decimal"/>
      <w:lvlText w:val="%1."/>
      <w:lvlJc w:val="left"/>
      <w:pPr>
        <w:tabs>
          <w:tab w:val="num" w:pos="375"/>
        </w:tabs>
        <w:ind w:left="375" w:hanging="375"/>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33">
    <w:nsid w:val="6A4114F8"/>
    <w:multiLevelType w:val="hybridMultilevel"/>
    <w:tmpl w:val="E7AE958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48B4F73"/>
    <w:multiLevelType w:val="hybridMultilevel"/>
    <w:tmpl w:val="51DCDED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784B14E8"/>
    <w:multiLevelType w:val="hybridMultilevel"/>
    <w:tmpl w:val="810664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9C07B65"/>
    <w:multiLevelType w:val="hybridMultilevel"/>
    <w:tmpl w:val="5938471A"/>
    <w:lvl w:ilvl="0" w:tplc="98428950">
      <w:start w:val="9"/>
      <w:numFmt w:val="upperLetter"/>
      <w:lvlText w:val="%1)"/>
      <w:lvlJc w:val="left"/>
      <w:pPr>
        <w:tabs>
          <w:tab w:val="num" w:pos="720"/>
        </w:tabs>
        <w:ind w:left="720" w:hanging="360"/>
      </w:pPr>
      <w:rPr>
        <w:rFonts w:hint="default"/>
        <w:u w:val="singl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7AAD0A6C"/>
    <w:multiLevelType w:val="hybridMultilevel"/>
    <w:tmpl w:val="B7001286"/>
    <w:lvl w:ilvl="0" w:tplc="7138F272">
      <w:start w:val="3"/>
      <w:numFmt w:val="bullet"/>
      <w:lvlText w:val=""/>
      <w:lvlJc w:val="left"/>
      <w:pPr>
        <w:ind w:left="659" w:hanging="360"/>
      </w:pPr>
      <w:rPr>
        <w:rFonts w:ascii="Wingdings" w:eastAsia="Times New Roman" w:hAnsi="Wingdings" w:cs="Arial" w:hint="default"/>
      </w:rPr>
    </w:lvl>
    <w:lvl w:ilvl="1" w:tplc="04160003" w:tentative="1">
      <w:start w:val="1"/>
      <w:numFmt w:val="bullet"/>
      <w:lvlText w:val="o"/>
      <w:lvlJc w:val="left"/>
      <w:pPr>
        <w:ind w:left="1379" w:hanging="360"/>
      </w:pPr>
      <w:rPr>
        <w:rFonts w:ascii="Courier New" w:hAnsi="Courier New" w:cs="Courier New" w:hint="default"/>
      </w:rPr>
    </w:lvl>
    <w:lvl w:ilvl="2" w:tplc="04160005" w:tentative="1">
      <w:start w:val="1"/>
      <w:numFmt w:val="bullet"/>
      <w:lvlText w:val=""/>
      <w:lvlJc w:val="left"/>
      <w:pPr>
        <w:ind w:left="2099" w:hanging="360"/>
      </w:pPr>
      <w:rPr>
        <w:rFonts w:ascii="Wingdings" w:hAnsi="Wingdings" w:hint="default"/>
      </w:rPr>
    </w:lvl>
    <w:lvl w:ilvl="3" w:tplc="04160001" w:tentative="1">
      <w:start w:val="1"/>
      <w:numFmt w:val="bullet"/>
      <w:lvlText w:val=""/>
      <w:lvlJc w:val="left"/>
      <w:pPr>
        <w:ind w:left="2819" w:hanging="360"/>
      </w:pPr>
      <w:rPr>
        <w:rFonts w:ascii="Symbol" w:hAnsi="Symbol" w:hint="default"/>
      </w:rPr>
    </w:lvl>
    <w:lvl w:ilvl="4" w:tplc="04160003" w:tentative="1">
      <w:start w:val="1"/>
      <w:numFmt w:val="bullet"/>
      <w:lvlText w:val="o"/>
      <w:lvlJc w:val="left"/>
      <w:pPr>
        <w:ind w:left="3539" w:hanging="360"/>
      </w:pPr>
      <w:rPr>
        <w:rFonts w:ascii="Courier New" w:hAnsi="Courier New" w:cs="Courier New" w:hint="default"/>
      </w:rPr>
    </w:lvl>
    <w:lvl w:ilvl="5" w:tplc="04160005" w:tentative="1">
      <w:start w:val="1"/>
      <w:numFmt w:val="bullet"/>
      <w:lvlText w:val=""/>
      <w:lvlJc w:val="left"/>
      <w:pPr>
        <w:ind w:left="4259" w:hanging="360"/>
      </w:pPr>
      <w:rPr>
        <w:rFonts w:ascii="Wingdings" w:hAnsi="Wingdings" w:hint="default"/>
      </w:rPr>
    </w:lvl>
    <w:lvl w:ilvl="6" w:tplc="04160001" w:tentative="1">
      <w:start w:val="1"/>
      <w:numFmt w:val="bullet"/>
      <w:lvlText w:val=""/>
      <w:lvlJc w:val="left"/>
      <w:pPr>
        <w:ind w:left="4979" w:hanging="360"/>
      </w:pPr>
      <w:rPr>
        <w:rFonts w:ascii="Symbol" w:hAnsi="Symbol" w:hint="default"/>
      </w:rPr>
    </w:lvl>
    <w:lvl w:ilvl="7" w:tplc="04160003" w:tentative="1">
      <w:start w:val="1"/>
      <w:numFmt w:val="bullet"/>
      <w:lvlText w:val="o"/>
      <w:lvlJc w:val="left"/>
      <w:pPr>
        <w:ind w:left="5699" w:hanging="360"/>
      </w:pPr>
      <w:rPr>
        <w:rFonts w:ascii="Courier New" w:hAnsi="Courier New" w:cs="Courier New" w:hint="default"/>
      </w:rPr>
    </w:lvl>
    <w:lvl w:ilvl="8" w:tplc="04160005" w:tentative="1">
      <w:start w:val="1"/>
      <w:numFmt w:val="bullet"/>
      <w:lvlText w:val=""/>
      <w:lvlJc w:val="left"/>
      <w:pPr>
        <w:ind w:left="6419" w:hanging="360"/>
      </w:pPr>
      <w:rPr>
        <w:rFonts w:ascii="Wingdings" w:hAnsi="Wingdings" w:hint="default"/>
      </w:rPr>
    </w:lvl>
  </w:abstractNum>
  <w:abstractNum w:abstractNumId="38">
    <w:nsid w:val="7DA31ED0"/>
    <w:multiLevelType w:val="hybridMultilevel"/>
    <w:tmpl w:val="8266EF60"/>
    <w:lvl w:ilvl="0" w:tplc="04160001">
      <w:start w:val="1"/>
      <w:numFmt w:val="bullet"/>
      <w:lvlText w:val=""/>
      <w:lvlJc w:val="left"/>
      <w:pPr>
        <w:ind w:left="1776" w:hanging="360"/>
      </w:pPr>
      <w:rPr>
        <w:rFonts w:ascii="Symbol" w:hAnsi="Symbol"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9">
    <w:nsid w:val="7DC373CD"/>
    <w:multiLevelType w:val="hybridMultilevel"/>
    <w:tmpl w:val="33A0CA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F762EA9"/>
    <w:multiLevelType w:val="multilevel"/>
    <w:tmpl w:val="364C4A1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28"/>
  </w:num>
  <w:num w:numId="3">
    <w:abstractNumId w:val="9"/>
  </w:num>
  <w:num w:numId="4">
    <w:abstractNumId w:val="31"/>
  </w:num>
  <w:num w:numId="5">
    <w:abstractNumId w:val="23"/>
  </w:num>
  <w:num w:numId="6">
    <w:abstractNumId w:val="21"/>
  </w:num>
  <w:num w:numId="7">
    <w:abstractNumId w:val="30"/>
  </w:num>
  <w:num w:numId="8">
    <w:abstractNumId w:val="13"/>
  </w:num>
  <w:num w:numId="9">
    <w:abstractNumId w:val="5"/>
  </w:num>
  <w:num w:numId="10">
    <w:abstractNumId w:val="34"/>
  </w:num>
  <w:num w:numId="11">
    <w:abstractNumId w:val="7"/>
  </w:num>
  <w:num w:numId="12">
    <w:abstractNumId w:val="36"/>
  </w:num>
  <w:num w:numId="13">
    <w:abstractNumId w:val="39"/>
  </w:num>
  <w:num w:numId="14">
    <w:abstractNumId w:val="3"/>
  </w:num>
  <w:num w:numId="15">
    <w:abstractNumId w:val="33"/>
  </w:num>
  <w:num w:numId="16">
    <w:abstractNumId w:val="40"/>
  </w:num>
  <w:num w:numId="17">
    <w:abstractNumId w:val="22"/>
  </w:num>
  <w:num w:numId="18">
    <w:abstractNumId w:val="18"/>
  </w:num>
  <w:num w:numId="19">
    <w:abstractNumId w:val="38"/>
  </w:num>
  <w:num w:numId="20">
    <w:abstractNumId w:val="26"/>
  </w:num>
  <w:num w:numId="21">
    <w:abstractNumId w:val="32"/>
  </w:num>
  <w:num w:numId="22">
    <w:abstractNumId w:val="14"/>
  </w:num>
  <w:num w:numId="23">
    <w:abstractNumId w:val="6"/>
  </w:num>
  <w:num w:numId="24">
    <w:abstractNumId w:val="29"/>
  </w:num>
  <w:num w:numId="25">
    <w:abstractNumId w:val="8"/>
  </w:num>
  <w:num w:numId="26">
    <w:abstractNumId w:val="27"/>
  </w:num>
  <w:num w:numId="27">
    <w:abstractNumId w:val="25"/>
  </w:num>
  <w:num w:numId="28">
    <w:abstractNumId w:val="16"/>
  </w:num>
  <w:num w:numId="29">
    <w:abstractNumId w:val="24"/>
  </w:num>
  <w:num w:numId="30">
    <w:abstractNumId w:val="0"/>
  </w:num>
  <w:num w:numId="31">
    <w:abstractNumId w:val="17"/>
  </w:num>
  <w:num w:numId="32">
    <w:abstractNumId w:val="4"/>
  </w:num>
  <w:num w:numId="33">
    <w:abstractNumId w:val="35"/>
  </w:num>
  <w:num w:numId="34">
    <w:abstractNumId w:val="15"/>
  </w:num>
  <w:num w:numId="35">
    <w:abstractNumId w:val="11"/>
  </w:num>
  <w:num w:numId="36">
    <w:abstractNumId w:val="37"/>
  </w:num>
  <w:num w:numId="37">
    <w:abstractNumId w:val="10"/>
  </w:num>
  <w:num w:numId="38">
    <w:abstractNumId w:val="12"/>
  </w:num>
  <w:num w:numId="39">
    <w:abstractNumId w:val="19"/>
  </w:num>
  <w:num w:numId="40">
    <w:abstractNumId w:val="1"/>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activeWritingStyle w:appName="MSWord" w:lang="pt-BR" w:vendorID="1" w:dllVersion="513"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9D0"/>
    <w:rsid w:val="00030988"/>
    <w:rsid w:val="00032431"/>
    <w:rsid w:val="000379FF"/>
    <w:rsid w:val="00041890"/>
    <w:rsid w:val="00050296"/>
    <w:rsid w:val="000557FB"/>
    <w:rsid w:val="000651D4"/>
    <w:rsid w:val="00074918"/>
    <w:rsid w:val="000D24AE"/>
    <w:rsid w:val="000D277A"/>
    <w:rsid w:val="00102CE0"/>
    <w:rsid w:val="00135AD8"/>
    <w:rsid w:val="001417ED"/>
    <w:rsid w:val="00155479"/>
    <w:rsid w:val="0017418A"/>
    <w:rsid w:val="00190C4A"/>
    <w:rsid w:val="00195851"/>
    <w:rsid w:val="0019604E"/>
    <w:rsid w:val="001B487D"/>
    <w:rsid w:val="001D786A"/>
    <w:rsid w:val="001E791B"/>
    <w:rsid w:val="001F1279"/>
    <w:rsid w:val="001F4675"/>
    <w:rsid w:val="002051A8"/>
    <w:rsid w:val="0022584F"/>
    <w:rsid w:val="00237046"/>
    <w:rsid w:val="002423A9"/>
    <w:rsid w:val="00286146"/>
    <w:rsid w:val="002866F0"/>
    <w:rsid w:val="00291966"/>
    <w:rsid w:val="002C6766"/>
    <w:rsid w:val="002E1B5A"/>
    <w:rsid w:val="002F5EB9"/>
    <w:rsid w:val="00310404"/>
    <w:rsid w:val="00332069"/>
    <w:rsid w:val="00360337"/>
    <w:rsid w:val="003714E7"/>
    <w:rsid w:val="00372147"/>
    <w:rsid w:val="00380F3E"/>
    <w:rsid w:val="003810C2"/>
    <w:rsid w:val="00383C54"/>
    <w:rsid w:val="0038431F"/>
    <w:rsid w:val="00384F82"/>
    <w:rsid w:val="00387F66"/>
    <w:rsid w:val="003905B2"/>
    <w:rsid w:val="003C0B48"/>
    <w:rsid w:val="003C31BD"/>
    <w:rsid w:val="003D4A73"/>
    <w:rsid w:val="003F1E6D"/>
    <w:rsid w:val="00415124"/>
    <w:rsid w:val="00420C9A"/>
    <w:rsid w:val="00437DED"/>
    <w:rsid w:val="00440A0A"/>
    <w:rsid w:val="004529C7"/>
    <w:rsid w:val="004A60D7"/>
    <w:rsid w:val="004A667A"/>
    <w:rsid w:val="004C391D"/>
    <w:rsid w:val="0050395D"/>
    <w:rsid w:val="00506E57"/>
    <w:rsid w:val="00515AFC"/>
    <w:rsid w:val="00516E85"/>
    <w:rsid w:val="005270E1"/>
    <w:rsid w:val="00532AE1"/>
    <w:rsid w:val="005536A2"/>
    <w:rsid w:val="0058582D"/>
    <w:rsid w:val="00590BAF"/>
    <w:rsid w:val="005B34C5"/>
    <w:rsid w:val="005F2CDA"/>
    <w:rsid w:val="005F6CB8"/>
    <w:rsid w:val="006161DE"/>
    <w:rsid w:val="006250FD"/>
    <w:rsid w:val="00626139"/>
    <w:rsid w:val="0065762A"/>
    <w:rsid w:val="006A2F94"/>
    <w:rsid w:val="006E12A4"/>
    <w:rsid w:val="00750186"/>
    <w:rsid w:val="007513A5"/>
    <w:rsid w:val="00757307"/>
    <w:rsid w:val="007A765C"/>
    <w:rsid w:val="007B0877"/>
    <w:rsid w:val="007B5B6C"/>
    <w:rsid w:val="007B765D"/>
    <w:rsid w:val="007D6838"/>
    <w:rsid w:val="007D7C6B"/>
    <w:rsid w:val="007F07F2"/>
    <w:rsid w:val="00822C4B"/>
    <w:rsid w:val="008245D5"/>
    <w:rsid w:val="00832BF0"/>
    <w:rsid w:val="008525D6"/>
    <w:rsid w:val="00863CD3"/>
    <w:rsid w:val="008919DA"/>
    <w:rsid w:val="008B36CE"/>
    <w:rsid w:val="008B76D3"/>
    <w:rsid w:val="008C024E"/>
    <w:rsid w:val="008C339B"/>
    <w:rsid w:val="008C3962"/>
    <w:rsid w:val="008D67D8"/>
    <w:rsid w:val="008D6878"/>
    <w:rsid w:val="008E139B"/>
    <w:rsid w:val="008E2C64"/>
    <w:rsid w:val="008E2C6F"/>
    <w:rsid w:val="008F0759"/>
    <w:rsid w:val="008F1D91"/>
    <w:rsid w:val="00901DB8"/>
    <w:rsid w:val="00911676"/>
    <w:rsid w:val="00911861"/>
    <w:rsid w:val="00917B52"/>
    <w:rsid w:val="009278EC"/>
    <w:rsid w:val="0094331E"/>
    <w:rsid w:val="009624F5"/>
    <w:rsid w:val="00967E1A"/>
    <w:rsid w:val="00980D66"/>
    <w:rsid w:val="00990D1F"/>
    <w:rsid w:val="009A3E71"/>
    <w:rsid w:val="009B475A"/>
    <w:rsid w:val="009B5692"/>
    <w:rsid w:val="009C46B3"/>
    <w:rsid w:val="009D6076"/>
    <w:rsid w:val="009E3C26"/>
    <w:rsid w:val="009E6E1F"/>
    <w:rsid w:val="009F69D0"/>
    <w:rsid w:val="00A31AA5"/>
    <w:rsid w:val="00A32EAD"/>
    <w:rsid w:val="00A47DB9"/>
    <w:rsid w:val="00A73A11"/>
    <w:rsid w:val="00A75E42"/>
    <w:rsid w:val="00A76C4B"/>
    <w:rsid w:val="00AE71C6"/>
    <w:rsid w:val="00B03E46"/>
    <w:rsid w:val="00B1096E"/>
    <w:rsid w:val="00B1559F"/>
    <w:rsid w:val="00B200A8"/>
    <w:rsid w:val="00B31C47"/>
    <w:rsid w:val="00B81C62"/>
    <w:rsid w:val="00BA261E"/>
    <w:rsid w:val="00BB42C0"/>
    <w:rsid w:val="00BC405C"/>
    <w:rsid w:val="00C10D6F"/>
    <w:rsid w:val="00C17926"/>
    <w:rsid w:val="00C4675A"/>
    <w:rsid w:val="00C67ECC"/>
    <w:rsid w:val="00C8392E"/>
    <w:rsid w:val="00CB68E0"/>
    <w:rsid w:val="00CE7D11"/>
    <w:rsid w:val="00CF1B3A"/>
    <w:rsid w:val="00CF7445"/>
    <w:rsid w:val="00D11A4C"/>
    <w:rsid w:val="00D40641"/>
    <w:rsid w:val="00D55516"/>
    <w:rsid w:val="00D66866"/>
    <w:rsid w:val="00D7113F"/>
    <w:rsid w:val="00D7273A"/>
    <w:rsid w:val="00D85BFA"/>
    <w:rsid w:val="00D9214E"/>
    <w:rsid w:val="00D96701"/>
    <w:rsid w:val="00DB2625"/>
    <w:rsid w:val="00DD1C3F"/>
    <w:rsid w:val="00DF1E18"/>
    <w:rsid w:val="00DF36EB"/>
    <w:rsid w:val="00E03D54"/>
    <w:rsid w:val="00E34EE4"/>
    <w:rsid w:val="00E470E7"/>
    <w:rsid w:val="00E531A4"/>
    <w:rsid w:val="00E62601"/>
    <w:rsid w:val="00E62743"/>
    <w:rsid w:val="00E840E0"/>
    <w:rsid w:val="00E9011F"/>
    <w:rsid w:val="00E96432"/>
    <w:rsid w:val="00EA1F12"/>
    <w:rsid w:val="00EA3CF8"/>
    <w:rsid w:val="00EC70DA"/>
    <w:rsid w:val="00EE4AE2"/>
    <w:rsid w:val="00F1241A"/>
    <w:rsid w:val="00F126AC"/>
    <w:rsid w:val="00F15E69"/>
    <w:rsid w:val="00F222A1"/>
    <w:rsid w:val="00F5138D"/>
    <w:rsid w:val="00F9519C"/>
    <w:rsid w:val="00FA3EF1"/>
    <w:rsid w:val="00FC090C"/>
    <w:rsid w:val="00FE4D21"/>
    <w:rsid w:val="00FE5480"/>
    <w:rsid w:val="00FE63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6B3"/>
  </w:style>
  <w:style w:type="paragraph" w:styleId="Ttulo1">
    <w:name w:val="heading 1"/>
    <w:basedOn w:val="Normal"/>
    <w:next w:val="Normal"/>
    <w:link w:val="Ttulo1Char"/>
    <w:qFormat/>
    <w:rsid w:val="005F6CB8"/>
    <w:pPr>
      <w:keepNext/>
      <w:tabs>
        <w:tab w:val="left" w:pos="1276"/>
      </w:tabs>
      <w:spacing w:line="300" w:lineRule="exact"/>
      <w:outlineLvl w:val="0"/>
    </w:pPr>
    <w:rPr>
      <w:rFonts w:ascii="Arial" w:hAnsi="Arial"/>
      <w:b/>
      <w:sz w:val="24"/>
    </w:rPr>
  </w:style>
  <w:style w:type="paragraph" w:styleId="Ttulo2">
    <w:name w:val="heading 2"/>
    <w:basedOn w:val="Normal"/>
    <w:next w:val="Normal"/>
    <w:link w:val="Ttulo2Char"/>
    <w:unhideWhenUsed/>
    <w:qFormat/>
    <w:rsid w:val="009C46B3"/>
    <w:pPr>
      <w:keepNext/>
      <w:spacing w:before="240" w:after="60"/>
      <w:outlineLvl w:val="1"/>
    </w:pPr>
    <w:rPr>
      <w:rFonts w:ascii="Cambria" w:hAnsi="Cambria"/>
      <w:b/>
      <w:bCs/>
      <w:i/>
      <w:iCs/>
      <w:sz w:val="28"/>
      <w:szCs w:val="28"/>
      <w:lang w:val="x-none" w:eastAsia="x-none"/>
    </w:rPr>
  </w:style>
  <w:style w:type="paragraph" w:styleId="Ttulo3">
    <w:name w:val="heading 3"/>
    <w:basedOn w:val="Normal"/>
    <w:next w:val="Normal"/>
    <w:link w:val="Ttulo3Char"/>
    <w:unhideWhenUsed/>
    <w:qFormat/>
    <w:rsid w:val="009C46B3"/>
    <w:pPr>
      <w:keepNext/>
      <w:spacing w:before="240" w:after="60"/>
      <w:outlineLvl w:val="2"/>
    </w:pPr>
    <w:rPr>
      <w:rFonts w:ascii="Cambria" w:hAnsi="Cambria"/>
      <w:b/>
      <w:bCs/>
      <w:sz w:val="26"/>
      <w:szCs w:val="26"/>
      <w:lang w:val="x-none" w:eastAsia="x-none"/>
    </w:rPr>
  </w:style>
  <w:style w:type="paragraph" w:styleId="Ttulo4">
    <w:name w:val="heading 4"/>
    <w:basedOn w:val="Normal"/>
    <w:next w:val="Normal"/>
    <w:link w:val="Ttulo4Char"/>
    <w:qFormat/>
    <w:rsid w:val="005F6CB8"/>
    <w:pPr>
      <w:keepNext/>
      <w:spacing w:line="360" w:lineRule="auto"/>
      <w:jc w:val="both"/>
      <w:outlineLvl w:val="3"/>
    </w:pPr>
    <w:rPr>
      <w:rFonts w:ascii="Arial" w:hAnsi="Arial"/>
      <w:sz w:val="24"/>
    </w:rPr>
  </w:style>
  <w:style w:type="paragraph" w:styleId="Ttulo5">
    <w:name w:val="heading 5"/>
    <w:basedOn w:val="Normal"/>
    <w:next w:val="Normal"/>
    <w:link w:val="Ttulo5Char"/>
    <w:qFormat/>
    <w:rsid w:val="000D24AE"/>
    <w:pPr>
      <w:suppressAutoHyphens/>
      <w:spacing w:before="240" w:after="60"/>
      <w:outlineLvl w:val="4"/>
    </w:pPr>
    <w:rPr>
      <w:b/>
      <w:bCs/>
      <w:i/>
      <w:iCs/>
      <w:sz w:val="26"/>
      <w:szCs w:val="26"/>
      <w:lang w:eastAsia="ar-SA"/>
    </w:rPr>
  </w:style>
  <w:style w:type="paragraph" w:styleId="Ttulo6">
    <w:name w:val="heading 6"/>
    <w:basedOn w:val="Normal"/>
    <w:next w:val="Normal"/>
    <w:link w:val="Ttulo6Char"/>
    <w:unhideWhenUsed/>
    <w:qFormat/>
    <w:rsid w:val="009C46B3"/>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har"/>
    <w:qFormat/>
    <w:rsid w:val="005F6CB8"/>
    <w:pPr>
      <w:keepNext/>
      <w:spacing w:line="320" w:lineRule="exact"/>
      <w:ind w:right="-285"/>
      <w:jc w:val="both"/>
      <w:outlineLvl w:val="6"/>
    </w:pPr>
    <w:rPr>
      <w:rFonts w:ascii="Arial" w:hAnsi="Arial"/>
      <w:sz w:val="24"/>
    </w:rPr>
  </w:style>
  <w:style w:type="paragraph" w:styleId="Ttulo8">
    <w:name w:val="heading 8"/>
    <w:basedOn w:val="Normal"/>
    <w:next w:val="Normal"/>
    <w:link w:val="Ttulo8Char"/>
    <w:unhideWhenUsed/>
    <w:qFormat/>
    <w:rsid w:val="009C46B3"/>
    <w:pPr>
      <w:spacing w:before="240" w:after="60"/>
      <w:outlineLvl w:val="7"/>
    </w:pPr>
    <w:rPr>
      <w:rFonts w:ascii="Calibri" w:hAnsi="Calibri"/>
      <w:i/>
      <w:iCs/>
      <w:sz w:val="24"/>
      <w:szCs w:val="24"/>
      <w:lang w:val="x-none" w:eastAsia="x-none"/>
    </w:rPr>
  </w:style>
  <w:style w:type="paragraph" w:styleId="Ttulo9">
    <w:name w:val="heading 9"/>
    <w:basedOn w:val="Normal"/>
    <w:next w:val="Normal"/>
    <w:link w:val="Ttulo9Char"/>
    <w:unhideWhenUsed/>
    <w:qFormat/>
    <w:rsid w:val="009C46B3"/>
    <w:pPr>
      <w:spacing w:before="240" w:after="60"/>
      <w:outlineLvl w:val="8"/>
    </w:pPr>
    <w:rPr>
      <w:rFonts w:ascii="Cambria" w:hAnsi="Cambria"/>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 Char"/>
    <w:basedOn w:val="Normal"/>
    <w:link w:val="CabealhoChar"/>
    <w:rsid w:val="00030988"/>
    <w:pPr>
      <w:tabs>
        <w:tab w:val="center" w:pos="4252"/>
        <w:tab w:val="right" w:pos="8504"/>
      </w:tabs>
    </w:pPr>
  </w:style>
  <w:style w:type="paragraph" w:styleId="Rodap">
    <w:name w:val="footer"/>
    <w:basedOn w:val="Normal"/>
    <w:link w:val="RodapChar"/>
    <w:rsid w:val="00030988"/>
    <w:pPr>
      <w:tabs>
        <w:tab w:val="center" w:pos="4252"/>
        <w:tab w:val="right" w:pos="8504"/>
      </w:tabs>
    </w:pPr>
  </w:style>
  <w:style w:type="paragraph" w:styleId="Recuodecorpodetexto">
    <w:name w:val="Body Text Indent"/>
    <w:basedOn w:val="Normal"/>
    <w:link w:val="RecuodecorpodetextoChar"/>
    <w:rsid w:val="005F6CB8"/>
    <w:pPr>
      <w:ind w:right="85" w:firstLine="3402"/>
      <w:jc w:val="both"/>
    </w:pPr>
    <w:rPr>
      <w:rFonts w:ascii="Arial" w:hAnsi="Arial"/>
      <w:sz w:val="24"/>
    </w:rPr>
  </w:style>
  <w:style w:type="paragraph" w:styleId="Recuodecorpodetexto2">
    <w:name w:val="Body Text Indent 2"/>
    <w:basedOn w:val="Normal"/>
    <w:link w:val="Recuodecorpodetexto2Char"/>
    <w:rsid w:val="005F6CB8"/>
    <w:pPr>
      <w:spacing w:line="480" w:lineRule="auto"/>
      <w:ind w:firstLine="3686"/>
      <w:jc w:val="both"/>
    </w:pPr>
    <w:rPr>
      <w:rFonts w:ascii="Arial" w:hAnsi="Arial"/>
      <w:sz w:val="24"/>
    </w:rPr>
  </w:style>
  <w:style w:type="paragraph" w:styleId="Textodebalo">
    <w:name w:val="Balloon Text"/>
    <w:basedOn w:val="Normal"/>
    <w:link w:val="TextodebaloChar"/>
    <w:rsid w:val="008D6878"/>
    <w:rPr>
      <w:rFonts w:ascii="Tahoma" w:hAnsi="Tahoma" w:cs="Tahoma"/>
      <w:sz w:val="16"/>
      <w:szCs w:val="16"/>
    </w:rPr>
  </w:style>
  <w:style w:type="character" w:customStyle="1" w:styleId="TextodebaloChar">
    <w:name w:val="Texto de balão Char"/>
    <w:basedOn w:val="Fontepargpadro"/>
    <w:link w:val="Textodebalo"/>
    <w:rsid w:val="008D6878"/>
    <w:rPr>
      <w:rFonts w:ascii="Tahoma" w:hAnsi="Tahoma" w:cs="Tahoma"/>
      <w:sz w:val="16"/>
      <w:szCs w:val="16"/>
    </w:rPr>
  </w:style>
  <w:style w:type="character" w:customStyle="1" w:styleId="Ttulo5Char">
    <w:name w:val="Título 5 Char"/>
    <w:basedOn w:val="Fontepargpadro"/>
    <w:link w:val="Ttulo5"/>
    <w:rsid w:val="000D24AE"/>
    <w:rPr>
      <w:b/>
      <w:bCs/>
      <w:i/>
      <w:iCs/>
      <w:sz w:val="26"/>
      <w:szCs w:val="26"/>
      <w:lang w:eastAsia="ar-SA"/>
    </w:rPr>
  </w:style>
  <w:style w:type="character" w:customStyle="1" w:styleId="CabealhoChar">
    <w:name w:val="Cabeçalho Char"/>
    <w:aliases w:val=" Char Char"/>
    <w:link w:val="Cabealho"/>
    <w:rsid w:val="000D24AE"/>
  </w:style>
  <w:style w:type="character" w:styleId="Forte">
    <w:name w:val="Strong"/>
    <w:qFormat/>
    <w:rsid w:val="000D24AE"/>
    <w:rPr>
      <w:b/>
      <w:bCs/>
    </w:rPr>
  </w:style>
  <w:style w:type="character" w:customStyle="1" w:styleId="Ttulo2Char">
    <w:name w:val="Título 2 Char"/>
    <w:basedOn w:val="Fontepargpadro"/>
    <w:link w:val="Ttulo2"/>
    <w:rsid w:val="009C46B3"/>
    <w:rPr>
      <w:rFonts w:ascii="Cambria" w:hAnsi="Cambria"/>
      <w:b/>
      <w:bCs/>
      <w:i/>
      <w:iCs/>
      <w:sz w:val="28"/>
      <w:szCs w:val="28"/>
      <w:lang w:val="x-none" w:eastAsia="x-none"/>
    </w:rPr>
  </w:style>
  <w:style w:type="character" w:customStyle="1" w:styleId="Ttulo3Char">
    <w:name w:val="Título 3 Char"/>
    <w:basedOn w:val="Fontepargpadro"/>
    <w:link w:val="Ttulo3"/>
    <w:rsid w:val="009C46B3"/>
    <w:rPr>
      <w:rFonts w:ascii="Cambria" w:hAnsi="Cambria"/>
      <w:b/>
      <w:bCs/>
      <w:sz w:val="26"/>
      <w:szCs w:val="26"/>
      <w:lang w:val="x-none" w:eastAsia="x-none"/>
    </w:rPr>
  </w:style>
  <w:style w:type="character" w:customStyle="1" w:styleId="Ttulo6Char">
    <w:name w:val="Título 6 Char"/>
    <w:basedOn w:val="Fontepargpadro"/>
    <w:link w:val="Ttulo6"/>
    <w:rsid w:val="009C46B3"/>
    <w:rPr>
      <w:rFonts w:ascii="Calibri" w:hAnsi="Calibri"/>
      <w:b/>
      <w:bCs/>
      <w:sz w:val="22"/>
      <w:szCs w:val="22"/>
      <w:lang w:val="x-none" w:eastAsia="x-none"/>
    </w:rPr>
  </w:style>
  <w:style w:type="character" w:customStyle="1" w:styleId="Ttulo8Char">
    <w:name w:val="Título 8 Char"/>
    <w:basedOn w:val="Fontepargpadro"/>
    <w:link w:val="Ttulo8"/>
    <w:rsid w:val="009C46B3"/>
    <w:rPr>
      <w:rFonts w:ascii="Calibri" w:hAnsi="Calibri"/>
      <w:i/>
      <w:iCs/>
      <w:sz w:val="24"/>
      <w:szCs w:val="24"/>
      <w:lang w:val="x-none" w:eastAsia="x-none"/>
    </w:rPr>
  </w:style>
  <w:style w:type="character" w:customStyle="1" w:styleId="Ttulo9Char">
    <w:name w:val="Título 9 Char"/>
    <w:basedOn w:val="Fontepargpadro"/>
    <w:link w:val="Ttulo9"/>
    <w:rsid w:val="009C46B3"/>
    <w:rPr>
      <w:rFonts w:ascii="Cambria" w:hAnsi="Cambria"/>
      <w:sz w:val="22"/>
      <w:szCs w:val="22"/>
      <w:lang w:val="x-none" w:eastAsia="x-none"/>
    </w:rPr>
  </w:style>
  <w:style w:type="character" w:customStyle="1" w:styleId="Ttulo1Char">
    <w:name w:val="Título 1 Char"/>
    <w:link w:val="Ttulo1"/>
    <w:uiPriority w:val="9"/>
    <w:rsid w:val="009C46B3"/>
    <w:rPr>
      <w:rFonts w:ascii="Arial" w:hAnsi="Arial"/>
      <w:b/>
      <w:sz w:val="24"/>
    </w:rPr>
  </w:style>
  <w:style w:type="character" w:customStyle="1" w:styleId="Ttulo4Char">
    <w:name w:val="Título 4 Char"/>
    <w:link w:val="Ttulo4"/>
    <w:uiPriority w:val="9"/>
    <w:rsid w:val="009C46B3"/>
    <w:rPr>
      <w:rFonts w:ascii="Arial" w:hAnsi="Arial"/>
      <w:sz w:val="24"/>
    </w:rPr>
  </w:style>
  <w:style w:type="character" w:customStyle="1" w:styleId="RodapChar">
    <w:name w:val="Rodapé Char"/>
    <w:link w:val="Rodap"/>
    <w:uiPriority w:val="99"/>
    <w:rsid w:val="009C46B3"/>
  </w:style>
  <w:style w:type="paragraph" w:styleId="Textoembloco">
    <w:name w:val="Block Text"/>
    <w:basedOn w:val="Normal"/>
    <w:rsid w:val="009C46B3"/>
    <w:pPr>
      <w:ind w:left="1416" w:right="613" w:firstLine="708"/>
      <w:jc w:val="both"/>
    </w:pPr>
    <w:rPr>
      <w:rFonts w:ascii="Arial" w:hAnsi="Arial"/>
      <w:sz w:val="24"/>
    </w:rPr>
  </w:style>
  <w:style w:type="paragraph" w:styleId="Recuodecorpodetexto3">
    <w:name w:val="Body Text Indent 3"/>
    <w:basedOn w:val="Normal"/>
    <w:link w:val="Recuodecorpodetexto3Char"/>
    <w:rsid w:val="009C46B3"/>
    <w:pPr>
      <w:ind w:firstLine="720"/>
      <w:jc w:val="both"/>
    </w:pPr>
    <w:rPr>
      <w:rFonts w:ascii="Courier New" w:hAnsi="Courier New"/>
      <w:sz w:val="24"/>
      <w:lang w:val="x-none"/>
    </w:rPr>
  </w:style>
  <w:style w:type="character" w:customStyle="1" w:styleId="Recuodecorpodetexto3Char">
    <w:name w:val="Recuo de corpo de texto 3 Char"/>
    <w:basedOn w:val="Fontepargpadro"/>
    <w:link w:val="Recuodecorpodetexto3"/>
    <w:rsid w:val="009C46B3"/>
    <w:rPr>
      <w:rFonts w:ascii="Courier New" w:hAnsi="Courier New"/>
      <w:sz w:val="24"/>
      <w:lang w:val="x-none"/>
    </w:rPr>
  </w:style>
  <w:style w:type="paragraph" w:styleId="Corpodetexto">
    <w:name w:val="Body Text"/>
    <w:basedOn w:val="Normal"/>
    <w:link w:val="CorpodetextoChar"/>
    <w:unhideWhenUsed/>
    <w:rsid w:val="009C46B3"/>
    <w:pPr>
      <w:spacing w:after="120"/>
    </w:pPr>
    <w:rPr>
      <w:lang w:val="x-none" w:eastAsia="x-none"/>
    </w:rPr>
  </w:style>
  <w:style w:type="character" w:customStyle="1" w:styleId="CorpodetextoChar">
    <w:name w:val="Corpo de texto Char"/>
    <w:basedOn w:val="Fontepargpadro"/>
    <w:link w:val="Corpodetexto"/>
    <w:rsid w:val="009C46B3"/>
    <w:rPr>
      <w:lang w:val="x-none" w:eastAsia="x-none"/>
    </w:rPr>
  </w:style>
  <w:style w:type="character" w:styleId="Hyperlink">
    <w:name w:val="Hyperlink"/>
    <w:uiPriority w:val="99"/>
    <w:unhideWhenUsed/>
    <w:rsid w:val="009C46B3"/>
    <w:rPr>
      <w:color w:val="0000FF"/>
      <w:u w:val="single"/>
    </w:rPr>
  </w:style>
  <w:style w:type="character" w:customStyle="1" w:styleId="RecuodecorpodetextoChar">
    <w:name w:val="Recuo de corpo de texto Char"/>
    <w:link w:val="Recuodecorpodetexto"/>
    <w:rsid w:val="009C46B3"/>
    <w:rPr>
      <w:rFonts w:ascii="Arial" w:hAnsi="Arial"/>
      <w:sz w:val="24"/>
    </w:rPr>
  </w:style>
  <w:style w:type="character" w:customStyle="1" w:styleId="Recuodecorpodetexto2Char">
    <w:name w:val="Recuo de corpo de texto 2 Char"/>
    <w:link w:val="Recuodecorpodetexto2"/>
    <w:rsid w:val="009C46B3"/>
    <w:rPr>
      <w:rFonts w:ascii="Arial" w:hAnsi="Arial"/>
      <w:sz w:val="24"/>
    </w:rPr>
  </w:style>
  <w:style w:type="character" w:customStyle="1" w:styleId="Ttulo7Char">
    <w:name w:val="Título 7 Char"/>
    <w:link w:val="Ttulo7"/>
    <w:rsid w:val="009C46B3"/>
    <w:rPr>
      <w:rFonts w:ascii="Arial" w:hAnsi="Arial"/>
      <w:sz w:val="24"/>
    </w:rPr>
  </w:style>
  <w:style w:type="character" w:styleId="Nmerodepgina">
    <w:name w:val="page number"/>
    <w:basedOn w:val="Fontepargpadro"/>
    <w:rsid w:val="009C46B3"/>
  </w:style>
  <w:style w:type="paragraph" w:styleId="Corpodetexto2">
    <w:name w:val="Body Text 2"/>
    <w:basedOn w:val="Normal"/>
    <w:link w:val="Corpodetexto2Char"/>
    <w:rsid w:val="009C46B3"/>
    <w:pPr>
      <w:jc w:val="both"/>
    </w:pPr>
    <w:rPr>
      <w:rFonts w:ascii="Courier New" w:hAnsi="Courier New"/>
      <w:sz w:val="16"/>
      <w:lang w:val="x-none" w:eastAsia="x-none"/>
    </w:rPr>
  </w:style>
  <w:style w:type="character" w:customStyle="1" w:styleId="Corpodetexto2Char">
    <w:name w:val="Corpo de texto 2 Char"/>
    <w:basedOn w:val="Fontepargpadro"/>
    <w:link w:val="Corpodetexto2"/>
    <w:rsid w:val="009C46B3"/>
    <w:rPr>
      <w:rFonts w:ascii="Courier New" w:hAnsi="Courier New"/>
      <w:sz w:val="16"/>
      <w:lang w:val="x-none" w:eastAsia="x-none"/>
    </w:rPr>
  </w:style>
  <w:style w:type="paragraph" w:styleId="Corpodetexto3">
    <w:name w:val="Body Text 3"/>
    <w:basedOn w:val="Normal"/>
    <w:link w:val="Corpodetexto3Char"/>
    <w:rsid w:val="009C46B3"/>
    <w:pPr>
      <w:jc w:val="both"/>
    </w:pPr>
    <w:rPr>
      <w:lang w:val="x-none" w:eastAsia="x-none"/>
    </w:rPr>
  </w:style>
  <w:style w:type="character" w:customStyle="1" w:styleId="Corpodetexto3Char">
    <w:name w:val="Corpo de texto 3 Char"/>
    <w:basedOn w:val="Fontepargpadro"/>
    <w:link w:val="Corpodetexto3"/>
    <w:rsid w:val="009C46B3"/>
    <w:rPr>
      <w:lang w:val="x-none" w:eastAsia="x-none"/>
    </w:rPr>
  </w:style>
  <w:style w:type="paragraph" w:customStyle="1" w:styleId="Textopadro">
    <w:name w:val="Texto padrão"/>
    <w:basedOn w:val="Normal"/>
    <w:rsid w:val="009C46B3"/>
    <w:pPr>
      <w:widowControl w:val="0"/>
      <w:suppressAutoHyphens/>
    </w:pPr>
    <w:rPr>
      <w:sz w:val="24"/>
      <w:lang w:val="en-US" w:eastAsia="ar-SA"/>
    </w:rPr>
  </w:style>
  <w:style w:type="character" w:styleId="HiperlinkVisitado">
    <w:name w:val="FollowedHyperlink"/>
    <w:rsid w:val="009C46B3"/>
    <w:rPr>
      <w:color w:val="800080"/>
      <w:u w:val="single"/>
    </w:rPr>
  </w:style>
  <w:style w:type="paragraph" w:styleId="PargrafodaLista">
    <w:name w:val="List Paragraph"/>
    <w:basedOn w:val="Normal"/>
    <w:uiPriority w:val="34"/>
    <w:qFormat/>
    <w:rsid w:val="009C46B3"/>
    <w:pPr>
      <w:ind w:left="708"/>
    </w:pPr>
    <w:rPr>
      <w:rFonts w:ascii="Courier New" w:hAnsi="Courier New"/>
      <w:sz w:val="24"/>
    </w:rPr>
  </w:style>
  <w:style w:type="paragraph" w:styleId="NormalWeb">
    <w:name w:val="Normal (Web)"/>
    <w:basedOn w:val="Normal"/>
    <w:unhideWhenUsed/>
    <w:rsid w:val="009C46B3"/>
    <w:pPr>
      <w:spacing w:before="100" w:beforeAutospacing="1" w:after="100" w:afterAutospacing="1"/>
    </w:pPr>
    <w:rPr>
      <w:sz w:val="24"/>
      <w:szCs w:val="24"/>
    </w:rPr>
  </w:style>
  <w:style w:type="table" w:styleId="Tabelacomgrade">
    <w:name w:val="Table Grid"/>
    <w:basedOn w:val="Tabelanormal"/>
    <w:rsid w:val="009C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C46B3"/>
    <w:pPr>
      <w:autoSpaceDE w:val="0"/>
      <w:autoSpaceDN w:val="0"/>
      <w:adjustRightInd w:val="0"/>
    </w:pPr>
    <w:rPr>
      <w:rFonts w:eastAsia="Calibri"/>
      <w:color w:val="000000"/>
      <w:sz w:val="24"/>
      <w:szCs w:val="24"/>
    </w:rPr>
  </w:style>
  <w:style w:type="paragraph" w:customStyle="1" w:styleId="Recuodecorpodetexto21">
    <w:name w:val="Recuo de corpo de texto 21"/>
    <w:basedOn w:val="Normal"/>
    <w:rsid w:val="009C46B3"/>
    <w:pPr>
      <w:suppressAutoHyphens/>
      <w:ind w:left="284"/>
      <w:jc w:val="both"/>
    </w:pPr>
    <w:rPr>
      <w:rFonts w:ascii="Courier New" w:hAnsi="Courier New"/>
      <w:sz w:val="24"/>
      <w:u w:val="single"/>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6B3"/>
  </w:style>
  <w:style w:type="paragraph" w:styleId="Ttulo1">
    <w:name w:val="heading 1"/>
    <w:basedOn w:val="Normal"/>
    <w:next w:val="Normal"/>
    <w:link w:val="Ttulo1Char"/>
    <w:qFormat/>
    <w:rsid w:val="005F6CB8"/>
    <w:pPr>
      <w:keepNext/>
      <w:tabs>
        <w:tab w:val="left" w:pos="1276"/>
      </w:tabs>
      <w:spacing w:line="300" w:lineRule="exact"/>
      <w:outlineLvl w:val="0"/>
    </w:pPr>
    <w:rPr>
      <w:rFonts w:ascii="Arial" w:hAnsi="Arial"/>
      <w:b/>
      <w:sz w:val="24"/>
    </w:rPr>
  </w:style>
  <w:style w:type="paragraph" w:styleId="Ttulo2">
    <w:name w:val="heading 2"/>
    <w:basedOn w:val="Normal"/>
    <w:next w:val="Normal"/>
    <w:link w:val="Ttulo2Char"/>
    <w:unhideWhenUsed/>
    <w:qFormat/>
    <w:rsid w:val="009C46B3"/>
    <w:pPr>
      <w:keepNext/>
      <w:spacing w:before="240" w:after="60"/>
      <w:outlineLvl w:val="1"/>
    </w:pPr>
    <w:rPr>
      <w:rFonts w:ascii="Cambria" w:hAnsi="Cambria"/>
      <w:b/>
      <w:bCs/>
      <w:i/>
      <w:iCs/>
      <w:sz w:val="28"/>
      <w:szCs w:val="28"/>
      <w:lang w:val="x-none" w:eastAsia="x-none"/>
    </w:rPr>
  </w:style>
  <w:style w:type="paragraph" w:styleId="Ttulo3">
    <w:name w:val="heading 3"/>
    <w:basedOn w:val="Normal"/>
    <w:next w:val="Normal"/>
    <w:link w:val="Ttulo3Char"/>
    <w:unhideWhenUsed/>
    <w:qFormat/>
    <w:rsid w:val="009C46B3"/>
    <w:pPr>
      <w:keepNext/>
      <w:spacing w:before="240" w:after="60"/>
      <w:outlineLvl w:val="2"/>
    </w:pPr>
    <w:rPr>
      <w:rFonts w:ascii="Cambria" w:hAnsi="Cambria"/>
      <w:b/>
      <w:bCs/>
      <w:sz w:val="26"/>
      <w:szCs w:val="26"/>
      <w:lang w:val="x-none" w:eastAsia="x-none"/>
    </w:rPr>
  </w:style>
  <w:style w:type="paragraph" w:styleId="Ttulo4">
    <w:name w:val="heading 4"/>
    <w:basedOn w:val="Normal"/>
    <w:next w:val="Normal"/>
    <w:link w:val="Ttulo4Char"/>
    <w:qFormat/>
    <w:rsid w:val="005F6CB8"/>
    <w:pPr>
      <w:keepNext/>
      <w:spacing w:line="360" w:lineRule="auto"/>
      <w:jc w:val="both"/>
      <w:outlineLvl w:val="3"/>
    </w:pPr>
    <w:rPr>
      <w:rFonts w:ascii="Arial" w:hAnsi="Arial"/>
      <w:sz w:val="24"/>
    </w:rPr>
  </w:style>
  <w:style w:type="paragraph" w:styleId="Ttulo5">
    <w:name w:val="heading 5"/>
    <w:basedOn w:val="Normal"/>
    <w:next w:val="Normal"/>
    <w:link w:val="Ttulo5Char"/>
    <w:qFormat/>
    <w:rsid w:val="000D24AE"/>
    <w:pPr>
      <w:suppressAutoHyphens/>
      <w:spacing w:before="240" w:after="60"/>
      <w:outlineLvl w:val="4"/>
    </w:pPr>
    <w:rPr>
      <w:b/>
      <w:bCs/>
      <w:i/>
      <w:iCs/>
      <w:sz w:val="26"/>
      <w:szCs w:val="26"/>
      <w:lang w:eastAsia="ar-SA"/>
    </w:rPr>
  </w:style>
  <w:style w:type="paragraph" w:styleId="Ttulo6">
    <w:name w:val="heading 6"/>
    <w:basedOn w:val="Normal"/>
    <w:next w:val="Normal"/>
    <w:link w:val="Ttulo6Char"/>
    <w:unhideWhenUsed/>
    <w:qFormat/>
    <w:rsid w:val="009C46B3"/>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har"/>
    <w:qFormat/>
    <w:rsid w:val="005F6CB8"/>
    <w:pPr>
      <w:keepNext/>
      <w:spacing w:line="320" w:lineRule="exact"/>
      <w:ind w:right="-285"/>
      <w:jc w:val="both"/>
      <w:outlineLvl w:val="6"/>
    </w:pPr>
    <w:rPr>
      <w:rFonts w:ascii="Arial" w:hAnsi="Arial"/>
      <w:sz w:val="24"/>
    </w:rPr>
  </w:style>
  <w:style w:type="paragraph" w:styleId="Ttulo8">
    <w:name w:val="heading 8"/>
    <w:basedOn w:val="Normal"/>
    <w:next w:val="Normal"/>
    <w:link w:val="Ttulo8Char"/>
    <w:unhideWhenUsed/>
    <w:qFormat/>
    <w:rsid w:val="009C46B3"/>
    <w:pPr>
      <w:spacing w:before="240" w:after="60"/>
      <w:outlineLvl w:val="7"/>
    </w:pPr>
    <w:rPr>
      <w:rFonts w:ascii="Calibri" w:hAnsi="Calibri"/>
      <w:i/>
      <w:iCs/>
      <w:sz w:val="24"/>
      <w:szCs w:val="24"/>
      <w:lang w:val="x-none" w:eastAsia="x-none"/>
    </w:rPr>
  </w:style>
  <w:style w:type="paragraph" w:styleId="Ttulo9">
    <w:name w:val="heading 9"/>
    <w:basedOn w:val="Normal"/>
    <w:next w:val="Normal"/>
    <w:link w:val="Ttulo9Char"/>
    <w:unhideWhenUsed/>
    <w:qFormat/>
    <w:rsid w:val="009C46B3"/>
    <w:pPr>
      <w:spacing w:before="240" w:after="60"/>
      <w:outlineLvl w:val="8"/>
    </w:pPr>
    <w:rPr>
      <w:rFonts w:ascii="Cambria" w:hAnsi="Cambria"/>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 Char"/>
    <w:basedOn w:val="Normal"/>
    <w:link w:val="CabealhoChar"/>
    <w:rsid w:val="00030988"/>
    <w:pPr>
      <w:tabs>
        <w:tab w:val="center" w:pos="4252"/>
        <w:tab w:val="right" w:pos="8504"/>
      </w:tabs>
    </w:pPr>
  </w:style>
  <w:style w:type="paragraph" w:styleId="Rodap">
    <w:name w:val="footer"/>
    <w:basedOn w:val="Normal"/>
    <w:link w:val="RodapChar"/>
    <w:rsid w:val="00030988"/>
    <w:pPr>
      <w:tabs>
        <w:tab w:val="center" w:pos="4252"/>
        <w:tab w:val="right" w:pos="8504"/>
      </w:tabs>
    </w:pPr>
  </w:style>
  <w:style w:type="paragraph" w:styleId="Recuodecorpodetexto">
    <w:name w:val="Body Text Indent"/>
    <w:basedOn w:val="Normal"/>
    <w:link w:val="RecuodecorpodetextoChar"/>
    <w:rsid w:val="005F6CB8"/>
    <w:pPr>
      <w:ind w:right="85" w:firstLine="3402"/>
      <w:jc w:val="both"/>
    </w:pPr>
    <w:rPr>
      <w:rFonts w:ascii="Arial" w:hAnsi="Arial"/>
      <w:sz w:val="24"/>
    </w:rPr>
  </w:style>
  <w:style w:type="paragraph" w:styleId="Recuodecorpodetexto2">
    <w:name w:val="Body Text Indent 2"/>
    <w:basedOn w:val="Normal"/>
    <w:link w:val="Recuodecorpodetexto2Char"/>
    <w:rsid w:val="005F6CB8"/>
    <w:pPr>
      <w:spacing w:line="480" w:lineRule="auto"/>
      <w:ind w:firstLine="3686"/>
      <w:jc w:val="both"/>
    </w:pPr>
    <w:rPr>
      <w:rFonts w:ascii="Arial" w:hAnsi="Arial"/>
      <w:sz w:val="24"/>
    </w:rPr>
  </w:style>
  <w:style w:type="paragraph" w:styleId="Textodebalo">
    <w:name w:val="Balloon Text"/>
    <w:basedOn w:val="Normal"/>
    <w:link w:val="TextodebaloChar"/>
    <w:rsid w:val="008D6878"/>
    <w:rPr>
      <w:rFonts w:ascii="Tahoma" w:hAnsi="Tahoma" w:cs="Tahoma"/>
      <w:sz w:val="16"/>
      <w:szCs w:val="16"/>
    </w:rPr>
  </w:style>
  <w:style w:type="character" w:customStyle="1" w:styleId="TextodebaloChar">
    <w:name w:val="Texto de balão Char"/>
    <w:basedOn w:val="Fontepargpadro"/>
    <w:link w:val="Textodebalo"/>
    <w:rsid w:val="008D6878"/>
    <w:rPr>
      <w:rFonts w:ascii="Tahoma" w:hAnsi="Tahoma" w:cs="Tahoma"/>
      <w:sz w:val="16"/>
      <w:szCs w:val="16"/>
    </w:rPr>
  </w:style>
  <w:style w:type="character" w:customStyle="1" w:styleId="Ttulo5Char">
    <w:name w:val="Título 5 Char"/>
    <w:basedOn w:val="Fontepargpadro"/>
    <w:link w:val="Ttulo5"/>
    <w:rsid w:val="000D24AE"/>
    <w:rPr>
      <w:b/>
      <w:bCs/>
      <w:i/>
      <w:iCs/>
      <w:sz w:val="26"/>
      <w:szCs w:val="26"/>
      <w:lang w:eastAsia="ar-SA"/>
    </w:rPr>
  </w:style>
  <w:style w:type="character" w:customStyle="1" w:styleId="CabealhoChar">
    <w:name w:val="Cabeçalho Char"/>
    <w:aliases w:val=" Char Char"/>
    <w:link w:val="Cabealho"/>
    <w:rsid w:val="000D24AE"/>
  </w:style>
  <w:style w:type="character" w:styleId="Forte">
    <w:name w:val="Strong"/>
    <w:qFormat/>
    <w:rsid w:val="000D24AE"/>
    <w:rPr>
      <w:b/>
      <w:bCs/>
    </w:rPr>
  </w:style>
  <w:style w:type="character" w:customStyle="1" w:styleId="Ttulo2Char">
    <w:name w:val="Título 2 Char"/>
    <w:basedOn w:val="Fontepargpadro"/>
    <w:link w:val="Ttulo2"/>
    <w:rsid w:val="009C46B3"/>
    <w:rPr>
      <w:rFonts w:ascii="Cambria" w:hAnsi="Cambria"/>
      <w:b/>
      <w:bCs/>
      <w:i/>
      <w:iCs/>
      <w:sz w:val="28"/>
      <w:szCs w:val="28"/>
      <w:lang w:val="x-none" w:eastAsia="x-none"/>
    </w:rPr>
  </w:style>
  <w:style w:type="character" w:customStyle="1" w:styleId="Ttulo3Char">
    <w:name w:val="Título 3 Char"/>
    <w:basedOn w:val="Fontepargpadro"/>
    <w:link w:val="Ttulo3"/>
    <w:rsid w:val="009C46B3"/>
    <w:rPr>
      <w:rFonts w:ascii="Cambria" w:hAnsi="Cambria"/>
      <w:b/>
      <w:bCs/>
      <w:sz w:val="26"/>
      <w:szCs w:val="26"/>
      <w:lang w:val="x-none" w:eastAsia="x-none"/>
    </w:rPr>
  </w:style>
  <w:style w:type="character" w:customStyle="1" w:styleId="Ttulo6Char">
    <w:name w:val="Título 6 Char"/>
    <w:basedOn w:val="Fontepargpadro"/>
    <w:link w:val="Ttulo6"/>
    <w:rsid w:val="009C46B3"/>
    <w:rPr>
      <w:rFonts w:ascii="Calibri" w:hAnsi="Calibri"/>
      <w:b/>
      <w:bCs/>
      <w:sz w:val="22"/>
      <w:szCs w:val="22"/>
      <w:lang w:val="x-none" w:eastAsia="x-none"/>
    </w:rPr>
  </w:style>
  <w:style w:type="character" w:customStyle="1" w:styleId="Ttulo8Char">
    <w:name w:val="Título 8 Char"/>
    <w:basedOn w:val="Fontepargpadro"/>
    <w:link w:val="Ttulo8"/>
    <w:rsid w:val="009C46B3"/>
    <w:rPr>
      <w:rFonts w:ascii="Calibri" w:hAnsi="Calibri"/>
      <w:i/>
      <w:iCs/>
      <w:sz w:val="24"/>
      <w:szCs w:val="24"/>
      <w:lang w:val="x-none" w:eastAsia="x-none"/>
    </w:rPr>
  </w:style>
  <w:style w:type="character" w:customStyle="1" w:styleId="Ttulo9Char">
    <w:name w:val="Título 9 Char"/>
    <w:basedOn w:val="Fontepargpadro"/>
    <w:link w:val="Ttulo9"/>
    <w:rsid w:val="009C46B3"/>
    <w:rPr>
      <w:rFonts w:ascii="Cambria" w:hAnsi="Cambria"/>
      <w:sz w:val="22"/>
      <w:szCs w:val="22"/>
      <w:lang w:val="x-none" w:eastAsia="x-none"/>
    </w:rPr>
  </w:style>
  <w:style w:type="character" w:customStyle="1" w:styleId="Ttulo1Char">
    <w:name w:val="Título 1 Char"/>
    <w:link w:val="Ttulo1"/>
    <w:uiPriority w:val="9"/>
    <w:rsid w:val="009C46B3"/>
    <w:rPr>
      <w:rFonts w:ascii="Arial" w:hAnsi="Arial"/>
      <w:b/>
      <w:sz w:val="24"/>
    </w:rPr>
  </w:style>
  <w:style w:type="character" w:customStyle="1" w:styleId="Ttulo4Char">
    <w:name w:val="Título 4 Char"/>
    <w:link w:val="Ttulo4"/>
    <w:uiPriority w:val="9"/>
    <w:rsid w:val="009C46B3"/>
    <w:rPr>
      <w:rFonts w:ascii="Arial" w:hAnsi="Arial"/>
      <w:sz w:val="24"/>
    </w:rPr>
  </w:style>
  <w:style w:type="character" w:customStyle="1" w:styleId="RodapChar">
    <w:name w:val="Rodapé Char"/>
    <w:link w:val="Rodap"/>
    <w:uiPriority w:val="99"/>
    <w:rsid w:val="009C46B3"/>
  </w:style>
  <w:style w:type="paragraph" w:styleId="Textoembloco">
    <w:name w:val="Block Text"/>
    <w:basedOn w:val="Normal"/>
    <w:rsid w:val="009C46B3"/>
    <w:pPr>
      <w:ind w:left="1416" w:right="613" w:firstLine="708"/>
      <w:jc w:val="both"/>
    </w:pPr>
    <w:rPr>
      <w:rFonts w:ascii="Arial" w:hAnsi="Arial"/>
      <w:sz w:val="24"/>
    </w:rPr>
  </w:style>
  <w:style w:type="paragraph" w:styleId="Recuodecorpodetexto3">
    <w:name w:val="Body Text Indent 3"/>
    <w:basedOn w:val="Normal"/>
    <w:link w:val="Recuodecorpodetexto3Char"/>
    <w:rsid w:val="009C46B3"/>
    <w:pPr>
      <w:ind w:firstLine="720"/>
      <w:jc w:val="both"/>
    </w:pPr>
    <w:rPr>
      <w:rFonts w:ascii="Courier New" w:hAnsi="Courier New"/>
      <w:sz w:val="24"/>
      <w:lang w:val="x-none"/>
    </w:rPr>
  </w:style>
  <w:style w:type="character" w:customStyle="1" w:styleId="Recuodecorpodetexto3Char">
    <w:name w:val="Recuo de corpo de texto 3 Char"/>
    <w:basedOn w:val="Fontepargpadro"/>
    <w:link w:val="Recuodecorpodetexto3"/>
    <w:rsid w:val="009C46B3"/>
    <w:rPr>
      <w:rFonts w:ascii="Courier New" w:hAnsi="Courier New"/>
      <w:sz w:val="24"/>
      <w:lang w:val="x-none"/>
    </w:rPr>
  </w:style>
  <w:style w:type="paragraph" w:styleId="Corpodetexto">
    <w:name w:val="Body Text"/>
    <w:basedOn w:val="Normal"/>
    <w:link w:val="CorpodetextoChar"/>
    <w:unhideWhenUsed/>
    <w:rsid w:val="009C46B3"/>
    <w:pPr>
      <w:spacing w:after="120"/>
    </w:pPr>
    <w:rPr>
      <w:lang w:val="x-none" w:eastAsia="x-none"/>
    </w:rPr>
  </w:style>
  <w:style w:type="character" w:customStyle="1" w:styleId="CorpodetextoChar">
    <w:name w:val="Corpo de texto Char"/>
    <w:basedOn w:val="Fontepargpadro"/>
    <w:link w:val="Corpodetexto"/>
    <w:rsid w:val="009C46B3"/>
    <w:rPr>
      <w:lang w:val="x-none" w:eastAsia="x-none"/>
    </w:rPr>
  </w:style>
  <w:style w:type="character" w:styleId="Hyperlink">
    <w:name w:val="Hyperlink"/>
    <w:uiPriority w:val="99"/>
    <w:unhideWhenUsed/>
    <w:rsid w:val="009C46B3"/>
    <w:rPr>
      <w:color w:val="0000FF"/>
      <w:u w:val="single"/>
    </w:rPr>
  </w:style>
  <w:style w:type="character" w:customStyle="1" w:styleId="RecuodecorpodetextoChar">
    <w:name w:val="Recuo de corpo de texto Char"/>
    <w:link w:val="Recuodecorpodetexto"/>
    <w:rsid w:val="009C46B3"/>
    <w:rPr>
      <w:rFonts w:ascii="Arial" w:hAnsi="Arial"/>
      <w:sz w:val="24"/>
    </w:rPr>
  </w:style>
  <w:style w:type="character" w:customStyle="1" w:styleId="Recuodecorpodetexto2Char">
    <w:name w:val="Recuo de corpo de texto 2 Char"/>
    <w:link w:val="Recuodecorpodetexto2"/>
    <w:rsid w:val="009C46B3"/>
    <w:rPr>
      <w:rFonts w:ascii="Arial" w:hAnsi="Arial"/>
      <w:sz w:val="24"/>
    </w:rPr>
  </w:style>
  <w:style w:type="character" w:customStyle="1" w:styleId="Ttulo7Char">
    <w:name w:val="Título 7 Char"/>
    <w:link w:val="Ttulo7"/>
    <w:rsid w:val="009C46B3"/>
    <w:rPr>
      <w:rFonts w:ascii="Arial" w:hAnsi="Arial"/>
      <w:sz w:val="24"/>
    </w:rPr>
  </w:style>
  <w:style w:type="character" w:styleId="Nmerodepgina">
    <w:name w:val="page number"/>
    <w:basedOn w:val="Fontepargpadro"/>
    <w:rsid w:val="009C46B3"/>
  </w:style>
  <w:style w:type="paragraph" w:styleId="Corpodetexto2">
    <w:name w:val="Body Text 2"/>
    <w:basedOn w:val="Normal"/>
    <w:link w:val="Corpodetexto2Char"/>
    <w:rsid w:val="009C46B3"/>
    <w:pPr>
      <w:jc w:val="both"/>
    </w:pPr>
    <w:rPr>
      <w:rFonts w:ascii="Courier New" w:hAnsi="Courier New"/>
      <w:sz w:val="16"/>
      <w:lang w:val="x-none" w:eastAsia="x-none"/>
    </w:rPr>
  </w:style>
  <w:style w:type="character" w:customStyle="1" w:styleId="Corpodetexto2Char">
    <w:name w:val="Corpo de texto 2 Char"/>
    <w:basedOn w:val="Fontepargpadro"/>
    <w:link w:val="Corpodetexto2"/>
    <w:rsid w:val="009C46B3"/>
    <w:rPr>
      <w:rFonts w:ascii="Courier New" w:hAnsi="Courier New"/>
      <w:sz w:val="16"/>
      <w:lang w:val="x-none" w:eastAsia="x-none"/>
    </w:rPr>
  </w:style>
  <w:style w:type="paragraph" w:styleId="Corpodetexto3">
    <w:name w:val="Body Text 3"/>
    <w:basedOn w:val="Normal"/>
    <w:link w:val="Corpodetexto3Char"/>
    <w:rsid w:val="009C46B3"/>
    <w:pPr>
      <w:jc w:val="both"/>
    </w:pPr>
    <w:rPr>
      <w:lang w:val="x-none" w:eastAsia="x-none"/>
    </w:rPr>
  </w:style>
  <w:style w:type="character" w:customStyle="1" w:styleId="Corpodetexto3Char">
    <w:name w:val="Corpo de texto 3 Char"/>
    <w:basedOn w:val="Fontepargpadro"/>
    <w:link w:val="Corpodetexto3"/>
    <w:rsid w:val="009C46B3"/>
    <w:rPr>
      <w:lang w:val="x-none" w:eastAsia="x-none"/>
    </w:rPr>
  </w:style>
  <w:style w:type="paragraph" w:customStyle="1" w:styleId="Textopadro">
    <w:name w:val="Texto padrão"/>
    <w:basedOn w:val="Normal"/>
    <w:rsid w:val="009C46B3"/>
    <w:pPr>
      <w:widowControl w:val="0"/>
      <w:suppressAutoHyphens/>
    </w:pPr>
    <w:rPr>
      <w:sz w:val="24"/>
      <w:lang w:val="en-US" w:eastAsia="ar-SA"/>
    </w:rPr>
  </w:style>
  <w:style w:type="character" w:styleId="HiperlinkVisitado">
    <w:name w:val="FollowedHyperlink"/>
    <w:rsid w:val="009C46B3"/>
    <w:rPr>
      <w:color w:val="800080"/>
      <w:u w:val="single"/>
    </w:rPr>
  </w:style>
  <w:style w:type="paragraph" w:styleId="PargrafodaLista">
    <w:name w:val="List Paragraph"/>
    <w:basedOn w:val="Normal"/>
    <w:uiPriority w:val="34"/>
    <w:qFormat/>
    <w:rsid w:val="009C46B3"/>
    <w:pPr>
      <w:ind w:left="708"/>
    </w:pPr>
    <w:rPr>
      <w:rFonts w:ascii="Courier New" w:hAnsi="Courier New"/>
      <w:sz w:val="24"/>
    </w:rPr>
  </w:style>
  <w:style w:type="paragraph" w:styleId="NormalWeb">
    <w:name w:val="Normal (Web)"/>
    <w:basedOn w:val="Normal"/>
    <w:unhideWhenUsed/>
    <w:rsid w:val="009C46B3"/>
    <w:pPr>
      <w:spacing w:before="100" w:beforeAutospacing="1" w:after="100" w:afterAutospacing="1"/>
    </w:pPr>
    <w:rPr>
      <w:sz w:val="24"/>
      <w:szCs w:val="24"/>
    </w:rPr>
  </w:style>
  <w:style w:type="table" w:styleId="Tabelacomgrade">
    <w:name w:val="Table Grid"/>
    <w:basedOn w:val="Tabelanormal"/>
    <w:rsid w:val="009C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C46B3"/>
    <w:pPr>
      <w:autoSpaceDE w:val="0"/>
      <w:autoSpaceDN w:val="0"/>
      <w:adjustRightInd w:val="0"/>
    </w:pPr>
    <w:rPr>
      <w:rFonts w:eastAsia="Calibri"/>
      <w:color w:val="000000"/>
      <w:sz w:val="24"/>
      <w:szCs w:val="24"/>
    </w:rPr>
  </w:style>
  <w:style w:type="paragraph" w:customStyle="1" w:styleId="Recuodecorpodetexto21">
    <w:name w:val="Recuo de corpo de texto 21"/>
    <w:basedOn w:val="Normal"/>
    <w:rsid w:val="009C46B3"/>
    <w:pPr>
      <w:suppressAutoHyphens/>
      <w:ind w:left="284"/>
      <w:jc w:val="both"/>
    </w:pPr>
    <w:rPr>
      <w:rFonts w:ascii="Courier New" w:hAnsi="Courier New"/>
      <w:sz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pedro.lopes@cassia.mg.gov.br" TargetMode="External"/><Relationship Id="rId18" Type="http://schemas.openxmlformats.org/officeDocument/2006/relationships/hyperlink" Target="mailto:secretaria@cassia.cam.mg.gov.br"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mailto:pedro.lopes@cassia.mg.gov.br" TargetMode="External"/><Relationship Id="rId7" Type="http://schemas.openxmlformats.org/officeDocument/2006/relationships/endnotes" Target="endnotes.xml"/><Relationship Id="rId12" Type="http://schemas.openxmlformats.org/officeDocument/2006/relationships/hyperlink" Target="mailto:licitacoes@cassia.mg.gov.br" TargetMode="External"/><Relationship Id="rId17" Type="http://schemas.openxmlformats.org/officeDocument/2006/relationships/hyperlink" Target="http://www.cassia.cam.mg.gov.br"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pedro.lopes@cassia.mg.gov.br" TargetMode="External"/><Relationship Id="rId20" Type="http://schemas.openxmlformats.org/officeDocument/2006/relationships/hyperlink" Target="mailto:pedro.lopes@cassia.mg.gov.b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ecretaria@cassia.cam.mg.gov.br" TargetMode="External"/><Relationship Id="rId24" Type="http://schemas.openxmlformats.org/officeDocument/2006/relationships/hyperlink" Target="mailto:licitacoes@cassia.mg.gov.br" TargetMode="External"/><Relationship Id="rId5" Type="http://schemas.openxmlformats.org/officeDocument/2006/relationships/webSettings" Target="webSettings.xml"/><Relationship Id="rId15" Type="http://schemas.openxmlformats.org/officeDocument/2006/relationships/hyperlink" Target="mailto:licitacoes@cassia.mg.gov.br" TargetMode="External"/><Relationship Id="rId23" Type="http://schemas.openxmlformats.org/officeDocument/2006/relationships/hyperlink" Target="mailto:secretaria@cassia.cam.mg.gov.br" TargetMode="External"/><Relationship Id="rId28" Type="http://schemas.openxmlformats.org/officeDocument/2006/relationships/theme" Target="theme/theme1.xml"/><Relationship Id="rId10" Type="http://schemas.openxmlformats.org/officeDocument/2006/relationships/hyperlink" Target="http://cassia.cam.mg.gov.br/category/transparencia/licitacoes/" TargetMode="External"/><Relationship Id="rId19" Type="http://schemas.openxmlformats.org/officeDocument/2006/relationships/hyperlink" Target="mailto:licitacoes@cassia.mg.gov.b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secretaria@cassia.cam.mg.gov.br" TargetMode="External"/><Relationship Id="rId22" Type="http://schemas.openxmlformats.org/officeDocument/2006/relationships/hyperlink" Target="http://www.cassia.cam.mg.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cita_Coord\Downloads\C&#226;mara%20(logo)%20cmc.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Câmara (logo) cmc</Template>
  <TotalTime>511</TotalTime>
  <Pages>33</Pages>
  <Words>13601</Words>
  <Characters>81419</Characters>
  <Application>Microsoft Office Word</Application>
  <DocSecurity>0</DocSecurity>
  <Lines>678</Lines>
  <Paragraphs>189</Paragraphs>
  <ScaleCrop>false</ScaleCrop>
  <HeadingPairs>
    <vt:vector size="2" baseType="variant">
      <vt:variant>
        <vt:lpstr>Título</vt:lpstr>
      </vt:variant>
      <vt:variant>
        <vt:i4>1</vt:i4>
      </vt:variant>
    </vt:vector>
  </HeadingPairs>
  <TitlesOfParts>
    <vt:vector size="1" baseType="lpstr">
      <vt:lpstr>Ofício nº (SEQUENCIA)– GPC</vt:lpstr>
    </vt:vector>
  </TitlesOfParts>
  <Company>Câmara Municipal de Cássia</Company>
  <LinksUpToDate>false</LinksUpToDate>
  <CharactersWithSpaces>94831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 (SEQUENCIA)– GPC</dc:title>
  <dc:creator>Licita_Coord</dc:creator>
  <cp:lastModifiedBy>Licita_Coord</cp:lastModifiedBy>
  <cp:revision>29</cp:revision>
  <cp:lastPrinted>2016-08-04T14:37:00Z</cp:lastPrinted>
  <dcterms:created xsi:type="dcterms:W3CDTF">2021-07-07T12:05:00Z</dcterms:created>
  <dcterms:modified xsi:type="dcterms:W3CDTF">2021-07-22T11:38:00Z</dcterms:modified>
</cp:coreProperties>
</file>